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134CC" w14:textId="77777777" w:rsidR="00420689" w:rsidRPr="00271CB2" w:rsidRDefault="007E5B1C" w:rsidP="00420689">
      <w:pPr>
        <w:pStyle w:val="ListParagraph"/>
        <w:jc w:val="center"/>
        <w:rPr>
          <w:rFonts w:cstheme="minorHAnsi"/>
          <w:b/>
          <w:color w:val="000099"/>
        </w:rPr>
      </w:pPr>
      <w:r w:rsidRPr="00271CB2">
        <w:rPr>
          <w:rFonts w:cstheme="minorHAnsi"/>
          <w:b/>
          <w:color w:val="000099"/>
        </w:rPr>
        <w:t xml:space="preserve">HOLY TRINITY CATHOLIC ACADEMY </w:t>
      </w:r>
    </w:p>
    <w:p w14:paraId="1F634011" w14:textId="2BB09DF8" w:rsidR="00F80147" w:rsidRPr="00271CB2" w:rsidRDefault="007E5B1C" w:rsidP="00420689">
      <w:pPr>
        <w:pStyle w:val="ListParagraph"/>
        <w:jc w:val="center"/>
        <w:rPr>
          <w:rFonts w:cstheme="minorHAnsi"/>
          <w:b/>
          <w:color w:val="000099"/>
        </w:rPr>
      </w:pPr>
      <w:r w:rsidRPr="00271CB2">
        <w:rPr>
          <w:rFonts w:cstheme="minorHAnsi"/>
          <w:b/>
          <w:color w:val="000099"/>
        </w:rPr>
        <w:t>HISTORY CURRIC</w:t>
      </w:r>
      <w:r w:rsidR="00271CB2" w:rsidRPr="00271CB2">
        <w:rPr>
          <w:rFonts w:cstheme="minorHAnsi"/>
          <w:b/>
          <w:color w:val="000099"/>
        </w:rPr>
        <w:t>ULUM MEDIUM TERM PLAN</w:t>
      </w:r>
    </w:p>
    <w:p w14:paraId="3D9D8A5E" w14:textId="5E3BDB40" w:rsidR="00F80147" w:rsidRPr="00271CB2" w:rsidRDefault="00420689">
      <w:pPr>
        <w:spacing w:before="7"/>
        <w:rPr>
          <w:b/>
          <w:sz w:val="13"/>
        </w:rPr>
      </w:pPr>
      <w:r w:rsidRPr="00271CB2">
        <w:rPr>
          <w:noProof/>
        </w:rPr>
        <mc:AlternateContent>
          <mc:Choice Requires="wps">
            <w:drawing>
              <wp:anchor distT="0" distB="0" distL="0" distR="0" simplePos="0" relativeHeight="251658240" behindDoc="1" locked="0" layoutInCell="1" allowOverlap="1" wp14:anchorId="6D998734" wp14:editId="4695D396">
                <wp:simplePos x="0" y="0"/>
                <wp:positionH relativeFrom="page">
                  <wp:posOffset>266700</wp:posOffset>
                </wp:positionH>
                <wp:positionV relativeFrom="paragraph">
                  <wp:posOffset>133350</wp:posOffset>
                </wp:positionV>
                <wp:extent cx="9911080" cy="1676400"/>
                <wp:effectExtent l="0" t="0" r="1397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1080" cy="1676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7D63A7" w14:textId="65951656" w:rsidR="00E638D9" w:rsidRPr="00271CB2" w:rsidRDefault="00E638D9">
                            <w:pPr>
                              <w:pStyle w:val="BodyText"/>
                              <w:spacing w:before="152"/>
                              <w:ind w:left="430"/>
                              <w:rPr>
                                <w:rFonts w:ascii="Gill Sans MT" w:hAnsi="Gill Sans MT"/>
                                <w:b/>
                              </w:rPr>
                            </w:pPr>
                            <w:r w:rsidRPr="00271CB2">
                              <w:rPr>
                                <w:rFonts w:ascii="Gill Sans MT" w:hAnsi="Gill Sans MT"/>
                                <w:b/>
                                <w:color w:val="000099"/>
                              </w:rPr>
                              <w:t>History Learning Intent:</w:t>
                            </w:r>
                          </w:p>
                          <w:p w14:paraId="6A64DB2D" w14:textId="77777777" w:rsidR="00E638D9" w:rsidRPr="00271CB2" w:rsidRDefault="00E638D9">
                            <w:pPr>
                              <w:pStyle w:val="BodyText"/>
                              <w:spacing w:before="180"/>
                              <w:ind w:left="430"/>
                              <w:rPr>
                                <w:rFonts w:ascii="Gill Sans MT" w:hAnsi="Gill Sans MT"/>
                              </w:rPr>
                            </w:pPr>
                            <w:r w:rsidRPr="00271CB2">
                              <w:rPr>
                                <w:rFonts w:ascii="Gill Sans MT" w:hAnsi="Gill Sans MT"/>
                                <w:color w:val="000099"/>
                              </w:rPr>
                              <w:t>Through high quality teaching of the history curriculum, it is our intention that all pupils;</w:t>
                            </w:r>
                          </w:p>
                          <w:p w14:paraId="3A394190" w14:textId="77777777" w:rsidR="00E638D9" w:rsidRPr="00271CB2" w:rsidRDefault="00E638D9" w:rsidP="001B5801">
                            <w:pPr>
                              <w:pStyle w:val="BodyText"/>
                              <w:numPr>
                                <w:ilvl w:val="0"/>
                                <w:numId w:val="1"/>
                              </w:numPr>
                              <w:tabs>
                                <w:tab w:val="left" w:pos="1150"/>
                                <w:tab w:val="left" w:pos="1151"/>
                              </w:tabs>
                              <w:spacing w:before="183" w:line="256" w:lineRule="auto"/>
                              <w:ind w:right="686"/>
                              <w:rPr>
                                <w:rFonts w:ascii="Gill Sans MT" w:hAnsi="Gill Sans MT"/>
                              </w:rPr>
                            </w:pPr>
                            <w:r w:rsidRPr="00271CB2">
                              <w:rPr>
                                <w:rFonts w:ascii="Gill Sans MT" w:hAnsi="Gill Sans MT"/>
                                <w:color w:val="000099"/>
                              </w:rPr>
                              <w:t>That our history lessons inspire children to want to know more about the past and to think and act</w:t>
                            </w:r>
                            <w:r w:rsidRPr="00271CB2">
                              <w:rPr>
                                <w:rFonts w:ascii="Gill Sans MT" w:hAnsi="Gill Sans MT"/>
                                <w:color w:val="000099"/>
                                <w:spacing w:val="-33"/>
                              </w:rPr>
                              <w:t xml:space="preserve"> </w:t>
                            </w:r>
                            <w:r w:rsidRPr="00271CB2">
                              <w:rPr>
                                <w:rFonts w:ascii="Gill Sans MT" w:hAnsi="Gill Sans MT"/>
                                <w:color w:val="000099"/>
                              </w:rPr>
                              <w:t>as historians</w:t>
                            </w:r>
                          </w:p>
                          <w:p w14:paraId="41950096" w14:textId="77777777" w:rsidR="00E638D9" w:rsidRPr="00271CB2" w:rsidRDefault="00E638D9" w:rsidP="001B5801">
                            <w:pPr>
                              <w:pStyle w:val="BodyText"/>
                              <w:numPr>
                                <w:ilvl w:val="0"/>
                                <w:numId w:val="1"/>
                              </w:numPr>
                              <w:tabs>
                                <w:tab w:val="left" w:pos="1150"/>
                                <w:tab w:val="left" w:pos="1151"/>
                              </w:tabs>
                              <w:spacing w:before="4"/>
                              <w:ind w:hanging="361"/>
                              <w:rPr>
                                <w:rFonts w:ascii="Gill Sans MT" w:hAnsi="Gill Sans MT"/>
                              </w:rPr>
                            </w:pPr>
                            <w:r w:rsidRPr="00271CB2">
                              <w:rPr>
                                <w:rFonts w:ascii="Gill Sans MT" w:hAnsi="Gill Sans MT"/>
                                <w:color w:val="000099"/>
                              </w:rPr>
                              <w:t>Children have opportunities to investigate and interpret the past, to understand chronology, build</w:t>
                            </w:r>
                            <w:r w:rsidRPr="00271CB2">
                              <w:rPr>
                                <w:rFonts w:ascii="Gill Sans MT" w:hAnsi="Gill Sans MT"/>
                                <w:color w:val="000099"/>
                                <w:spacing w:val="-19"/>
                              </w:rPr>
                              <w:t xml:space="preserve"> </w:t>
                            </w:r>
                            <w:r w:rsidRPr="00271CB2">
                              <w:rPr>
                                <w:rFonts w:ascii="Gill Sans MT" w:hAnsi="Gill Sans MT"/>
                                <w:color w:val="000099"/>
                              </w:rPr>
                              <w:t>an</w:t>
                            </w:r>
                          </w:p>
                          <w:p w14:paraId="0C445B14" w14:textId="77777777" w:rsidR="00E638D9" w:rsidRPr="00271CB2" w:rsidRDefault="00E638D9">
                            <w:pPr>
                              <w:pStyle w:val="BodyText"/>
                              <w:rPr>
                                <w:rFonts w:ascii="Gill Sans MT" w:hAnsi="Gill Sans MT"/>
                              </w:rPr>
                            </w:pPr>
                            <w:r w:rsidRPr="00271CB2">
                              <w:rPr>
                                <w:rFonts w:ascii="Gill Sans MT" w:hAnsi="Gill Sans MT"/>
                                <w:color w:val="000099"/>
                              </w:rPr>
                              <w:t>overview of Britain’s past as well as that of the wider world and to be able to communicate historically.</w:t>
                            </w:r>
                          </w:p>
                          <w:p w14:paraId="3566C6EA" w14:textId="74C489FB" w:rsidR="00E638D9" w:rsidRPr="00B864DF" w:rsidRDefault="00E638D9" w:rsidP="001B5801">
                            <w:pPr>
                              <w:pStyle w:val="BodyText"/>
                              <w:numPr>
                                <w:ilvl w:val="0"/>
                                <w:numId w:val="1"/>
                              </w:numPr>
                              <w:tabs>
                                <w:tab w:val="left" w:pos="1200"/>
                                <w:tab w:val="left" w:pos="1202"/>
                              </w:tabs>
                              <w:spacing w:line="256" w:lineRule="auto"/>
                              <w:ind w:right="275"/>
                              <w:rPr>
                                <w:rFonts w:ascii="Gill Sans MT" w:hAnsi="Gill Sans MT"/>
                              </w:rPr>
                            </w:pPr>
                            <w:r w:rsidRPr="00271CB2">
                              <w:rPr>
                                <w:rFonts w:ascii="Gill Sans MT" w:hAnsi="Gill Sans MT"/>
                              </w:rPr>
                              <w:tab/>
                            </w:r>
                            <w:r w:rsidRPr="00271CB2">
                              <w:rPr>
                                <w:rFonts w:ascii="Gill Sans MT" w:hAnsi="Gill Sans MT"/>
                                <w:color w:val="000099"/>
                              </w:rPr>
                              <w:t>Enjoy</w:t>
                            </w:r>
                            <w:r w:rsidRPr="00271CB2">
                              <w:rPr>
                                <w:rFonts w:ascii="Gill Sans MT" w:hAnsi="Gill Sans MT"/>
                                <w:color w:val="000099"/>
                                <w:spacing w:val="-1"/>
                              </w:rPr>
                              <w:t xml:space="preserve"> </w:t>
                            </w:r>
                            <w:r w:rsidRPr="00271CB2">
                              <w:rPr>
                                <w:rFonts w:ascii="Gill Sans MT" w:hAnsi="Gill Sans MT"/>
                                <w:color w:val="000099"/>
                              </w:rPr>
                              <w:t>and</w:t>
                            </w:r>
                            <w:r w:rsidRPr="00271CB2">
                              <w:rPr>
                                <w:rFonts w:ascii="Gill Sans MT" w:hAnsi="Gill Sans MT"/>
                                <w:color w:val="000099"/>
                                <w:spacing w:val="-4"/>
                              </w:rPr>
                              <w:t xml:space="preserve"> </w:t>
                            </w:r>
                            <w:r w:rsidRPr="00271CB2">
                              <w:rPr>
                                <w:rFonts w:ascii="Gill Sans MT" w:hAnsi="Gill Sans MT"/>
                                <w:color w:val="000099"/>
                              </w:rPr>
                              <w:t>love</w:t>
                            </w:r>
                            <w:r w:rsidRPr="00271CB2">
                              <w:rPr>
                                <w:rFonts w:ascii="Gill Sans MT" w:hAnsi="Gill Sans MT"/>
                                <w:color w:val="000099"/>
                                <w:spacing w:val="-3"/>
                              </w:rPr>
                              <w:t xml:space="preserve"> </w:t>
                            </w:r>
                            <w:r w:rsidRPr="00271CB2">
                              <w:rPr>
                                <w:rFonts w:ascii="Gill Sans MT" w:hAnsi="Gill Sans MT"/>
                                <w:color w:val="000099"/>
                              </w:rPr>
                              <w:t>learning</w:t>
                            </w:r>
                            <w:r w:rsidRPr="00271CB2">
                              <w:rPr>
                                <w:rFonts w:ascii="Gill Sans MT" w:hAnsi="Gill Sans MT"/>
                                <w:color w:val="000099"/>
                                <w:spacing w:val="-1"/>
                              </w:rPr>
                              <w:t xml:space="preserve"> </w:t>
                            </w:r>
                            <w:r w:rsidRPr="00271CB2">
                              <w:rPr>
                                <w:rFonts w:ascii="Gill Sans MT" w:hAnsi="Gill Sans MT"/>
                                <w:color w:val="000099"/>
                              </w:rPr>
                              <w:t>about</w:t>
                            </w:r>
                            <w:r w:rsidRPr="00271CB2">
                              <w:rPr>
                                <w:rFonts w:ascii="Gill Sans MT" w:hAnsi="Gill Sans MT"/>
                                <w:color w:val="000099"/>
                                <w:spacing w:val="-3"/>
                              </w:rPr>
                              <w:t xml:space="preserve"> </w:t>
                            </w:r>
                            <w:r w:rsidRPr="00271CB2">
                              <w:rPr>
                                <w:rFonts w:ascii="Gill Sans MT" w:hAnsi="Gill Sans MT"/>
                                <w:color w:val="000099"/>
                              </w:rPr>
                              <w:t>history</w:t>
                            </w:r>
                            <w:r w:rsidRPr="00271CB2">
                              <w:rPr>
                                <w:rFonts w:ascii="Gill Sans MT" w:hAnsi="Gill Sans MT"/>
                                <w:color w:val="000099"/>
                                <w:spacing w:val="-3"/>
                              </w:rPr>
                              <w:t xml:space="preserve"> </w:t>
                            </w:r>
                            <w:r w:rsidRPr="00271CB2">
                              <w:rPr>
                                <w:rFonts w:ascii="Gill Sans MT" w:hAnsi="Gill Sans MT"/>
                                <w:color w:val="000099"/>
                              </w:rPr>
                              <w:t>through</w:t>
                            </w:r>
                            <w:r w:rsidRPr="00271CB2">
                              <w:rPr>
                                <w:rFonts w:ascii="Gill Sans MT" w:hAnsi="Gill Sans MT"/>
                                <w:color w:val="000099"/>
                                <w:spacing w:val="-4"/>
                              </w:rPr>
                              <w:t xml:space="preserve"> </w:t>
                            </w:r>
                            <w:r w:rsidRPr="00271CB2">
                              <w:rPr>
                                <w:rFonts w:ascii="Gill Sans MT" w:hAnsi="Gill Sans MT"/>
                                <w:color w:val="000099"/>
                              </w:rPr>
                              <w:t>experiences</w:t>
                            </w:r>
                            <w:r w:rsidRPr="00271CB2">
                              <w:rPr>
                                <w:rFonts w:ascii="Gill Sans MT" w:hAnsi="Gill Sans MT"/>
                                <w:color w:val="000099"/>
                                <w:spacing w:val="-1"/>
                              </w:rPr>
                              <w:t xml:space="preserve"> </w:t>
                            </w:r>
                            <w:r w:rsidRPr="00271CB2">
                              <w:rPr>
                                <w:rFonts w:ascii="Gill Sans MT" w:hAnsi="Gill Sans MT"/>
                                <w:color w:val="000099"/>
                              </w:rPr>
                              <w:t>in</w:t>
                            </w:r>
                            <w:r w:rsidRPr="00271CB2">
                              <w:rPr>
                                <w:rFonts w:ascii="Gill Sans MT" w:hAnsi="Gill Sans MT"/>
                                <w:color w:val="000099"/>
                                <w:spacing w:val="-2"/>
                              </w:rPr>
                              <w:t xml:space="preserve"> </w:t>
                            </w:r>
                            <w:r w:rsidRPr="00271CB2">
                              <w:rPr>
                                <w:rFonts w:ascii="Gill Sans MT" w:hAnsi="Gill Sans MT"/>
                                <w:color w:val="000099"/>
                              </w:rPr>
                              <w:t>the</w:t>
                            </w:r>
                            <w:r w:rsidRPr="00271CB2">
                              <w:rPr>
                                <w:rFonts w:ascii="Gill Sans MT" w:hAnsi="Gill Sans MT"/>
                                <w:color w:val="000099"/>
                                <w:spacing w:val="-3"/>
                              </w:rPr>
                              <w:t xml:space="preserve"> </w:t>
                            </w:r>
                            <w:r w:rsidRPr="00271CB2">
                              <w:rPr>
                                <w:rFonts w:ascii="Gill Sans MT" w:hAnsi="Gill Sans MT"/>
                                <w:color w:val="000099"/>
                              </w:rPr>
                              <w:t>classroom</w:t>
                            </w:r>
                            <w:r w:rsidRPr="00271CB2">
                              <w:rPr>
                                <w:rFonts w:ascii="Gill Sans MT" w:hAnsi="Gill Sans MT"/>
                                <w:color w:val="000099"/>
                                <w:spacing w:val="-1"/>
                              </w:rPr>
                              <w:t xml:space="preserve"> </w:t>
                            </w:r>
                            <w:r w:rsidRPr="00271CB2">
                              <w:rPr>
                                <w:rFonts w:ascii="Gill Sans MT" w:hAnsi="Gill Sans MT"/>
                                <w:color w:val="000099"/>
                              </w:rPr>
                              <w:t>and</w:t>
                            </w:r>
                            <w:r w:rsidRPr="00271CB2">
                              <w:rPr>
                                <w:rFonts w:ascii="Gill Sans MT" w:hAnsi="Gill Sans MT"/>
                                <w:color w:val="000099"/>
                                <w:spacing w:val="-3"/>
                              </w:rPr>
                              <w:t xml:space="preserve"> </w:t>
                            </w:r>
                            <w:r w:rsidRPr="00271CB2">
                              <w:rPr>
                                <w:rFonts w:ascii="Gill Sans MT" w:hAnsi="Gill Sans MT"/>
                                <w:color w:val="000099"/>
                              </w:rPr>
                              <w:t>also</w:t>
                            </w:r>
                            <w:r w:rsidRPr="00271CB2">
                              <w:rPr>
                                <w:rFonts w:ascii="Gill Sans MT" w:hAnsi="Gill Sans MT"/>
                                <w:color w:val="000099"/>
                                <w:spacing w:val="-3"/>
                              </w:rPr>
                              <w:t xml:space="preserve"> </w:t>
                            </w:r>
                            <w:r w:rsidRPr="00271CB2">
                              <w:rPr>
                                <w:rFonts w:ascii="Gill Sans MT" w:hAnsi="Gill Sans MT"/>
                                <w:color w:val="000099"/>
                              </w:rPr>
                              <w:t>with</w:t>
                            </w:r>
                            <w:r w:rsidRPr="00271CB2">
                              <w:rPr>
                                <w:rFonts w:ascii="Gill Sans MT" w:hAnsi="Gill Sans MT"/>
                                <w:color w:val="000099"/>
                                <w:spacing w:val="-2"/>
                              </w:rPr>
                              <w:t xml:space="preserve"> </w:t>
                            </w:r>
                            <w:r w:rsidRPr="00271CB2">
                              <w:rPr>
                                <w:rFonts w:ascii="Gill Sans MT" w:hAnsi="Gill Sans MT"/>
                                <w:color w:val="000099"/>
                              </w:rPr>
                              <w:t>use</w:t>
                            </w:r>
                            <w:r w:rsidRPr="00271CB2">
                              <w:rPr>
                                <w:rFonts w:ascii="Gill Sans MT" w:hAnsi="Gill Sans MT"/>
                                <w:color w:val="000099"/>
                                <w:spacing w:val="-3"/>
                              </w:rPr>
                              <w:t xml:space="preserve"> </w:t>
                            </w:r>
                            <w:r w:rsidRPr="00271CB2">
                              <w:rPr>
                                <w:rFonts w:ascii="Gill Sans MT" w:hAnsi="Gill Sans MT"/>
                                <w:color w:val="000099"/>
                              </w:rPr>
                              <w:t>of artefacts and educational</w:t>
                            </w:r>
                            <w:r w:rsidRPr="00271CB2">
                              <w:rPr>
                                <w:rFonts w:ascii="Gill Sans MT" w:hAnsi="Gill Sans MT"/>
                                <w:color w:val="000099"/>
                                <w:spacing w:val="-3"/>
                              </w:rPr>
                              <w:t xml:space="preserve"> </w:t>
                            </w:r>
                            <w:r w:rsidRPr="00271CB2">
                              <w:rPr>
                                <w:rFonts w:ascii="Gill Sans MT" w:hAnsi="Gill Sans MT"/>
                                <w:color w:val="000099"/>
                              </w:rPr>
                              <w:t>visits</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8734" id="_x0000_t202" coordsize="21600,21600" o:spt="202" path="m,l,21600r21600,l21600,xe">
                <v:stroke joinstyle="miter"/>
                <v:path gradientshapeok="t" o:connecttype="rect"/>
              </v:shapetype>
              <v:shape id="Text Box 2" o:spid="_x0000_s1026" type="#_x0000_t202" style="position:absolute;margin-left:21pt;margin-top:10.5pt;width:780.4pt;height:13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" filled="f" strokeweight="1pt">
                <v:textbox inset="0,0,0,0">
                  <w:txbxContent>
                    <w:p w14:paraId="497D63A7" w14:textId="65951656" w:rsidR="00E638D9" w:rsidRPr="00271CB2" w:rsidRDefault="00E638D9">
                      <w:pPr>
                        <w:pStyle w:val="BodyText"/>
                        <w:spacing w:before="152"/>
                        <w:ind w:left="430"/>
                        <w:rPr>
                          <w:rFonts w:ascii="Gill Sans MT" w:hAnsi="Gill Sans MT"/>
                          <w:b/>
                        </w:rPr>
                      </w:pPr>
                      <w:r w:rsidRPr="00271CB2">
                        <w:rPr>
                          <w:rFonts w:ascii="Gill Sans MT" w:hAnsi="Gill Sans MT"/>
                          <w:b/>
                          <w:color w:val="000099"/>
                        </w:rPr>
                        <w:t>History Learning Intent:</w:t>
                      </w:r>
                    </w:p>
                    <w:p w14:paraId="6A64DB2D" w14:textId="77777777" w:rsidR="00E638D9" w:rsidRPr="00271CB2" w:rsidRDefault="00E638D9">
                      <w:pPr>
                        <w:pStyle w:val="BodyText"/>
                        <w:spacing w:before="180"/>
                        <w:ind w:left="430"/>
                        <w:rPr>
                          <w:rFonts w:ascii="Gill Sans MT" w:hAnsi="Gill Sans MT"/>
                        </w:rPr>
                      </w:pPr>
                      <w:r w:rsidRPr="00271CB2">
                        <w:rPr>
                          <w:rFonts w:ascii="Gill Sans MT" w:hAnsi="Gill Sans MT"/>
                          <w:color w:val="000099"/>
                        </w:rPr>
                        <w:t>Through high quality teaching of the history curriculum, it is our intention that all pupils;</w:t>
                      </w:r>
                    </w:p>
                    <w:p w14:paraId="3A394190" w14:textId="77777777" w:rsidR="00E638D9" w:rsidRPr="00271CB2" w:rsidRDefault="00E638D9" w:rsidP="001B5801">
                      <w:pPr>
                        <w:pStyle w:val="BodyText"/>
                        <w:numPr>
                          <w:ilvl w:val="0"/>
                          <w:numId w:val="1"/>
                        </w:numPr>
                        <w:tabs>
                          <w:tab w:val="left" w:pos="1150"/>
                          <w:tab w:val="left" w:pos="1151"/>
                        </w:tabs>
                        <w:spacing w:before="183" w:line="256" w:lineRule="auto"/>
                        <w:ind w:right="686"/>
                        <w:rPr>
                          <w:rFonts w:ascii="Gill Sans MT" w:hAnsi="Gill Sans MT"/>
                        </w:rPr>
                      </w:pPr>
                      <w:r w:rsidRPr="00271CB2">
                        <w:rPr>
                          <w:rFonts w:ascii="Gill Sans MT" w:hAnsi="Gill Sans MT"/>
                          <w:color w:val="000099"/>
                        </w:rPr>
                        <w:t>That our history lessons inspire children to want to know more about the past and to think and act</w:t>
                      </w:r>
                      <w:r w:rsidRPr="00271CB2">
                        <w:rPr>
                          <w:rFonts w:ascii="Gill Sans MT" w:hAnsi="Gill Sans MT"/>
                          <w:color w:val="000099"/>
                          <w:spacing w:val="-33"/>
                        </w:rPr>
                        <w:t xml:space="preserve"> </w:t>
                      </w:r>
                      <w:r w:rsidRPr="00271CB2">
                        <w:rPr>
                          <w:rFonts w:ascii="Gill Sans MT" w:hAnsi="Gill Sans MT"/>
                          <w:color w:val="000099"/>
                        </w:rPr>
                        <w:t>as historians</w:t>
                      </w:r>
                    </w:p>
                    <w:p w14:paraId="41950096" w14:textId="77777777" w:rsidR="00E638D9" w:rsidRPr="00271CB2" w:rsidRDefault="00E638D9" w:rsidP="001B5801">
                      <w:pPr>
                        <w:pStyle w:val="BodyText"/>
                        <w:numPr>
                          <w:ilvl w:val="0"/>
                          <w:numId w:val="1"/>
                        </w:numPr>
                        <w:tabs>
                          <w:tab w:val="left" w:pos="1150"/>
                          <w:tab w:val="left" w:pos="1151"/>
                        </w:tabs>
                        <w:spacing w:before="4"/>
                        <w:ind w:hanging="361"/>
                        <w:rPr>
                          <w:rFonts w:ascii="Gill Sans MT" w:hAnsi="Gill Sans MT"/>
                        </w:rPr>
                      </w:pPr>
                      <w:r w:rsidRPr="00271CB2">
                        <w:rPr>
                          <w:rFonts w:ascii="Gill Sans MT" w:hAnsi="Gill Sans MT"/>
                          <w:color w:val="000099"/>
                        </w:rPr>
                        <w:t>Children have opportunities to investigate and interpret the past, to understand chronology, build</w:t>
                      </w:r>
                      <w:r w:rsidRPr="00271CB2">
                        <w:rPr>
                          <w:rFonts w:ascii="Gill Sans MT" w:hAnsi="Gill Sans MT"/>
                          <w:color w:val="000099"/>
                          <w:spacing w:val="-19"/>
                        </w:rPr>
                        <w:t xml:space="preserve"> </w:t>
                      </w:r>
                      <w:r w:rsidRPr="00271CB2">
                        <w:rPr>
                          <w:rFonts w:ascii="Gill Sans MT" w:hAnsi="Gill Sans MT"/>
                          <w:color w:val="000099"/>
                        </w:rPr>
                        <w:t>an</w:t>
                      </w:r>
                    </w:p>
                    <w:p w14:paraId="0C445B14" w14:textId="77777777" w:rsidR="00E638D9" w:rsidRPr="00271CB2" w:rsidRDefault="00E638D9">
                      <w:pPr>
                        <w:pStyle w:val="BodyText"/>
                        <w:rPr>
                          <w:rFonts w:ascii="Gill Sans MT" w:hAnsi="Gill Sans MT"/>
                        </w:rPr>
                      </w:pPr>
                      <w:r w:rsidRPr="00271CB2">
                        <w:rPr>
                          <w:rFonts w:ascii="Gill Sans MT" w:hAnsi="Gill Sans MT"/>
                          <w:color w:val="000099"/>
                        </w:rPr>
                        <w:t>overview of Britain’s past as well as that of the wider world and to be able to communicate historically.</w:t>
                      </w:r>
                    </w:p>
                    <w:p w14:paraId="3566C6EA" w14:textId="74C489FB" w:rsidR="00E638D9" w:rsidRPr="00B864DF" w:rsidRDefault="00E638D9" w:rsidP="001B5801">
                      <w:pPr>
                        <w:pStyle w:val="BodyText"/>
                        <w:numPr>
                          <w:ilvl w:val="0"/>
                          <w:numId w:val="1"/>
                        </w:numPr>
                        <w:tabs>
                          <w:tab w:val="left" w:pos="1200"/>
                          <w:tab w:val="left" w:pos="1202"/>
                        </w:tabs>
                        <w:spacing w:line="256" w:lineRule="auto"/>
                        <w:ind w:right="275"/>
                        <w:rPr>
                          <w:rFonts w:ascii="Gill Sans MT" w:hAnsi="Gill Sans MT"/>
                        </w:rPr>
                      </w:pPr>
                      <w:r w:rsidRPr="00271CB2">
                        <w:rPr>
                          <w:rFonts w:ascii="Gill Sans MT" w:hAnsi="Gill Sans MT"/>
                        </w:rPr>
                        <w:tab/>
                      </w:r>
                      <w:r w:rsidRPr="00271CB2">
                        <w:rPr>
                          <w:rFonts w:ascii="Gill Sans MT" w:hAnsi="Gill Sans MT"/>
                          <w:color w:val="000099"/>
                        </w:rPr>
                        <w:t>Enjoy</w:t>
                      </w:r>
                      <w:r w:rsidRPr="00271CB2">
                        <w:rPr>
                          <w:rFonts w:ascii="Gill Sans MT" w:hAnsi="Gill Sans MT"/>
                          <w:color w:val="000099"/>
                          <w:spacing w:val="-1"/>
                        </w:rPr>
                        <w:t xml:space="preserve"> </w:t>
                      </w:r>
                      <w:r w:rsidRPr="00271CB2">
                        <w:rPr>
                          <w:rFonts w:ascii="Gill Sans MT" w:hAnsi="Gill Sans MT"/>
                          <w:color w:val="000099"/>
                        </w:rPr>
                        <w:t>and</w:t>
                      </w:r>
                      <w:r w:rsidRPr="00271CB2">
                        <w:rPr>
                          <w:rFonts w:ascii="Gill Sans MT" w:hAnsi="Gill Sans MT"/>
                          <w:color w:val="000099"/>
                          <w:spacing w:val="-4"/>
                        </w:rPr>
                        <w:t xml:space="preserve"> </w:t>
                      </w:r>
                      <w:r w:rsidRPr="00271CB2">
                        <w:rPr>
                          <w:rFonts w:ascii="Gill Sans MT" w:hAnsi="Gill Sans MT"/>
                          <w:color w:val="000099"/>
                        </w:rPr>
                        <w:t>love</w:t>
                      </w:r>
                      <w:r w:rsidRPr="00271CB2">
                        <w:rPr>
                          <w:rFonts w:ascii="Gill Sans MT" w:hAnsi="Gill Sans MT"/>
                          <w:color w:val="000099"/>
                          <w:spacing w:val="-3"/>
                        </w:rPr>
                        <w:t xml:space="preserve"> </w:t>
                      </w:r>
                      <w:r w:rsidRPr="00271CB2">
                        <w:rPr>
                          <w:rFonts w:ascii="Gill Sans MT" w:hAnsi="Gill Sans MT"/>
                          <w:color w:val="000099"/>
                        </w:rPr>
                        <w:t>learning</w:t>
                      </w:r>
                      <w:r w:rsidRPr="00271CB2">
                        <w:rPr>
                          <w:rFonts w:ascii="Gill Sans MT" w:hAnsi="Gill Sans MT"/>
                          <w:color w:val="000099"/>
                          <w:spacing w:val="-1"/>
                        </w:rPr>
                        <w:t xml:space="preserve"> </w:t>
                      </w:r>
                      <w:r w:rsidRPr="00271CB2">
                        <w:rPr>
                          <w:rFonts w:ascii="Gill Sans MT" w:hAnsi="Gill Sans MT"/>
                          <w:color w:val="000099"/>
                        </w:rPr>
                        <w:t>about</w:t>
                      </w:r>
                      <w:r w:rsidRPr="00271CB2">
                        <w:rPr>
                          <w:rFonts w:ascii="Gill Sans MT" w:hAnsi="Gill Sans MT"/>
                          <w:color w:val="000099"/>
                          <w:spacing w:val="-3"/>
                        </w:rPr>
                        <w:t xml:space="preserve"> </w:t>
                      </w:r>
                      <w:r w:rsidRPr="00271CB2">
                        <w:rPr>
                          <w:rFonts w:ascii="Gill Sans MT" w:hAnsi="Gill Sans MT"/>
                          <w:color w:val="000099"/>
                        </w:rPr>
                        <w:t>history</w:t>
                      </w:r>
                      <w:r w:rsidRPr="00271CB2">
                        <w:rPr>
                          <w:rFonts w:ascii="Gill Sans MT" w:hAnsi="Gill Sans MT"/>
                          <w:color w:val="000099"/>
                          <w:spacing w:val="-3"/>
                        </w:rPr>
                        <w:t xml:space="preserve"> </w:t>
                      </w:r>
                      <w:r w:rsidRPr="00271CB2">
                        <w:rPr>
                          <w:rFonts w:ascii="Gill Sans MT" w:hAnsi="Gill Sans MT"/>
                          <w:color w:val="000099"/>
                        </w:rPr>
                        <w:t>through</w:t>
                      </w:r>
                      <w:r w:rsidRPr="00271CB2">
                        <w:rPr>
                          <w:rFonts w:ascii="Gill Sans MT" w:hAnsi="Gill Sans MT"/>
                          <w:color w:val="000099"/>
                          <w:spacing w:val="-4"/>
                        </w:rPr>
                        <w:t xml:space="preserve"> </w:t>
                      </w:r>
                      <w:r w:rsidRPr="00271CB2">
                        <w:rPr>
                          <w:rFonts w:ascii="Gill Sans MT" w:hAnsi="Gill Sans MT"/>
                          <w:color w:val="000099"/>
                        </w:rPr>
                        <w:t>experiences</w:t>
                      </w:r>
                      <w:r w:rsidRPr="00271CB2">
                        <w:rPr>
                          <w:rFonts w:ascii="Gill Sans MT" w:hAnsi="Gill Sans MT"/>
                          <w:color w:val="000099"/>
                          <w:spacing w:val="-1"/>
                        </w:rPr>
                        <w:t xml:space="preserve"> </w:t>
                      </w:r>
                      <w:r w:rsidRPr="00271CB2">
                        <w:rPr>
                          <w:rFonts w:ascii="Gill Sans MT" w:hAnsi="Gill Sans MT"/>
                          <w:color w:val="000099"/>
                        </w:rPr>
                        <w:t>in</w:t>
                      </w:r>
                      <w:r w:rsidRPr="00271CB2">
                        <w:rPr>
                          <w:rFonts w:ascii="Gill Sans MT" w:hAnsi="Gill Sans MT"/>
                          <w:color w:val="000099"/>
                          <w:spacing w:val="-2"/>
                        </w:rPr>
                        <w:t xml:space="preserve"> </w:t>
                      </w:r>
                      <w:r w:rsidRPr="00271CB2">
                        <w:rPr>
                          <w:rFonts w:ascii="Gill Sans MT" w:hAnsi="Gill Sans MT"/>
                          <w:color w:val="000099"/>
                        </w:rPr>
                        <w:t>the</w:t>
                      </w:r>
                      <w:r w:rsidRPr="00271CB2">
                        <w:rPr>
                          <w:rFonts w:ascii="Gill Sans MT" w:hAnsi="Gill Sans MT"/>
                          <w:color w:val="000099"/>
                          <w:spacing w:val="-3"/>
                        </w:rPr>
                        <w:t xml:space="preserve"> </w:t>
                      </w:r>
                      <w:r w:rsidRPr="00271CB2">
                        <w:rPr>
                          <w:rFonts w:ascii="Gill Sans MT" w:hAnsi="Gill Sans MT"/>
                          <w:color w:val="000099"/>
                        </w:rPr>
                        <w:t>classroom</w:t>
                      </w:r>
                      <w:r w:rsidRPr="00271CB2">
                        <w:rPr>
                          <w:rFonts w:ascii="Gill Sans MT" w:hAnsi="Gill Sans MT"/>
                          <w:color w:val="000099"/>
                          <w:spacing w:val="-1"/>
                        </w:rPr>
                        <w:t xml:space="preserve"> </w:t>
                      </w:r>
                      <w:r w:rsidRPr="00271CB2">
                        <w:rPr>
                          <w:rFonts w:ascii="Gill Sans MT" w:hAnsi="Gill Sans MT"/>
                          <w:color w:val="000099"/>
                        </w:rPr>
                        <w:t>and</w:t>
                      </w:r>
                      <w:r w:rsidRPr="00271CB2">
                        <w:rPr>
                          <w:rFonts w:ascii="Gill Sans MT" w:hAnsi="Gill Sans MT"/>
                          <w:color w:val="000099"/>
                          <w:spacing w:val="-3"/>
                        </w:rPr>
                        <w:t xml:space="preserve"> </w:t>
                      </w:r>
                      <w:r w:rsidRPr="00271CB2">
                        <w:rPr>
                          <w:rFonts w:ascii="Gill Sans MT" w:hAnsi="Gill Sans MT"/>
                          <w:color w:val="000099"/>
                        </w:rPr>
                        <w:t>also</w:t>
                      </w:r>
                      <w:r w:rsidRPr="00271CB2">
                        <w:rPr>
                          <w:rFonts w:ascii="Gill Sans MT" w:hAnsi="Gill Sans MT"/>
                          <w:color w:val="000099"/>
                          <w:spacing w:val="-3"/>
                        </w:rPr>
                        <w:t xml:space="preserve"> </w:t>
                      </w:r>
                      <w:r w:rsidRPr="00271CB2">
                        <w:rPr>
                          <w:rFonts w:ascii="Gill Sans MT" w:hAnsi="Gill Sans MT"/>
                          <w:color w:val="000099"/>
                        </w:rPr>
                        <w:t>with</w:t>
                      </w:r>
                      <w:r w:rsidRPr="00271CB2">
                        <w:rPr>
                          <w:rFonts w:ascii="Gill Sans MT" w:hAnsi="Gill Sans MT"/>
                          <w:color w:val="000099"/>
                          <w:spacing w:val="-2"/>
                        </w:rPr>
                        <w:t xml:space="preserve"> </w:t>
                      </w:r>
                      <w:r w:rsidRPr="00271CB2">
                        <w:rPr>
                          <w:rFonts w:ascii="Gill Sans MT" w:hAnsi="Gill Sans MT"/>
                          <w:color w:val="000099"/>
                        </w:rPr>
                        <w:t>use</w:t>
                      </w:r>
                      <w:r w:rsidRPr="00271CB2">
                        <w:rPr>
                          <w:rFonts w:ascii="Gill Sans MT" w:hAnsi="Gill Sans MT"/>
                          <w:color w:val="000099"/>
                          <w:spacing w:val="-3"/>
                        </w:rPr>
                        <w:t xml:space="preserve"> </w:t>
                      </w:r>
                      <w:r w:rsidRPr="00271CB2">
                        <w:rPr>
                          <w:rFonts w:ascii="Gill Sans MT" w:hAnsi="Gill Sans MT"/>
                          <w:color w:val="000099"/>
                        </w:rPr>
                        <w:t>of artefacts and educational</w:t>
                      </w:r>
                      <w:r w:rsidRPr="00271CB2">
                        <w:rPr>
                          <w:rFonts w:ascii="Gill Sans MT" w:hAnsi="Gill Sans MT"/>
                          <w:color w:val="000099"/>
                          <w:spacing w:val="-3"/>
                        </w:rPr>
                        <w:t xml:space="preserve"> </w:t>
                      </w:r>
                      <w:r w:rsidRPr="00271CB2">
                        <w:rPr>
                          <w:rFonts w:ascii="Gill Sans MT" w:hAnsi="Gill Sans MT"/>
                          <w:color w:val="000099"/>
                        </w:rPr>
                        <w:t>visits</w:t>
                      </w:r>
                      <w:bookmarkStart w:id="1" w:name="_GoBack"/>
                      <w:bookmarkEnd w:id="1"/>
                    </w:p>
                  </w:txbxContent>
                </v:textbox>
                <w10:wrap type="topAndBottom" anchorx="page"/>
              </v:shape>
            </w:pict>
          </mc:Fallback>
        </mc:AlternateContent>
      </w:r>
    </w:p>
    <w:p w14:paraId="5DBF3400" w14:textId="77777777" w:rsidR="00271CB2" w:rsidRPr="00A207D2" w:rsidRDefault="00271CB2" w:rsidP="00271CB2">
      <w:pPr>
        <w:pStyle w:val="NoSpacing"/>
        <w:jc w:val="center"/>
        <w:rPr>
          <w:rFonts w:ascii="Gill Sans MT" w:hAnsi="Gill Sans MT"/>
          <w:b/>
          <w:color w:val="000099"/>
          <w:sz w:val="24"/>
          <w:szCs w:val="24"/>
        </w:rPr>
      </w:pPr>
    </w:p>
    <w:tbl>
      <w:tblPr>
        <w:tblStyle w:val="TableGrid"/>
        <w:tblW w:w="0" w:type="auto"/>
        <w:tblInd w:w="-5" w:type="dxa"/>
        <w:tblLook w:val="04A0" w:firstRow="1" w:lastRow="0" w:firstColumn="1" w:lastColumn="0" w:noHBand="0" w:noVBand="1"/>
      </w:tblPr>
      <w:tblGrid>
        <w:gridCol w:w="1427"/>
        <w:gridCol w:w="7528"/>
        <w:gridCol w:w="3969"/>
        <w:gridCol w:w="3261"/>
      </w:tblGrid>
      <w:tr w:rsidR="00BC211B" w:rsidRPr="00A01EF3" w14:paraId="4250897D" w14:textId="77777777" w:rsidTr="0BB2E6B0">
        <w:tc>
          <w:tcPr>
            <w:tcW w:w="16019" w:type="dxa"/>
            <w:gridSpan w:val="4"/>
            <w:shd w:val="clear" w:color="auto" w:fill="FFFFFF" w:themeFill="background1"/>
          </w:tcPr>
          <w:p w14:paraId="75E1281D" w14:textId="77777777" w:rsidR="00BC211B" w:rsidRPr="004437FC" w:rsidRDefault="00BC211B" w:rsidP="00BC211B">
            <w:pPr>
              <w:rPr>
                <w:b/>
                <w:color w:val="000099"/>
              </w:rPr>
            </w:pPr>
            <w:r w:rsidRPr="004437FC">
              <w:rPr>
                <w:b/>
                <w:color w:val="000099"/>
              </w:rPr>
              <w:t>Our History Curriculum Journey begins in the EYFS through the ‘Understanding of the World: Past and Present’ aspect of the EYFS curriculum.</w:t>
            </w:r>
          </w:p>
          <w:p w14:paraId="59CCE827" w14:textId="0B3556CC" w:rsidR="00BC211B" w:rsidRPr="004437FC" w:rsidRDefault="00791E38" w:rsidP="00791E38">
            <w:pPr>
              <w:tabs>
                <w:tab w:val="left" w:pos="3360"/>
              </w:tabs>
              <w:rPr>
                <w:b/>
                <w:color w:val="000099"/>
              </w:rPr>
            </w:pPr>
            <w:r>
              <w:rPr>
                <w:b/>
                <w:color w:val="000099"/>
              </w:rPr>
              <w:tab/>
            </w:r>
          </w:p>
          <w:p w14:paraId="24F317AE" w14:textId="77777777" w:rsidR="00BC211B" w:rsidRPr="004437FC" w:rsidRDefault="00BC211B" w:rsidP="00BC211B">
            <w:pPr>
              <w:rPr>
                <w:color w:val="000099"/>
              </w:rPr>
            </w:pPr>
            <w:r w:rsidRPr="004437FC">
              <w:rPr>
                <w:color w:val="000099"/>
              </w:rPr>
              <w:t>In Nursery, the children will know their own life story, about some of their family history and will remember and talk about significant events which have happened to them.</w:t>
            </w:r>
          </w:p>
          <w:p w14:paraId="1CE03D30" w14:textId="77777777" w:rsidR="00BC211B" w:rsidRPr="004437FC" w:rsidRDefault="00BC211B" w:rsidP="00BC211B">
            <w:pPr>
              <w:rPr>
                <w:color w:val="000099"/>
              </w:rPr>
            </w:pPr>
          </w:p>
          <w:p w14:paraId="61981F25" w14:textId="77777777" w:rsidR="00BC211B" w:rsidRPr="004437FC" w:rsidRDefault="00BC211B" w:rsidP="00BC211B">
            <w:pPr>
              <w:contextualSpacing/>
              <w:rPr>
                <w:color w:val="000099"/>
              </w:rPr>
            </w:pPr>
            <w:r w:rsidRPr="004437FC">
              <w:rPr>
                <w:color w:val="000099"/>
              </w:rPr>
              <w:t xml:space="preserve">In Foundation 2, the children will know that some places are special to members of their community, know how to compare and contrast characters from stories, including figures from the past; know how to recognises and describe special times or events for family or friends, know how to comment on images of familiar situations in the past. </w:t>
            </w:r>
          </w:p>
          <w:p w14:paraId="23EFBDF0" w14:textId="77777777" w:rsidR="00BC211B" w:rsidRPr="004437FC" w:rsidRDefault="00BC211B" w:rsidP="00BC211B">
            <w:pPr>
              <w:jc w:val="both"/>
              <w:rPr>
                <w:color w:val="000099"/>
              </w:rPr>
            </w:pPr>
          </w:p>
          <w:p w14:paraId="3F565E74" w14:textId="77777777" w:rsidR="00BC211B" w:rsidRPr="004437FC" w:rsidRDefault="00BC211B" w:rsidP="00BC211B">
            <w:pPr>
              <w:rPr>
                <w:i/>
                <w:color w:val="000099"/>
              </w:rPr>
            </w:pPr>
            <w:r w:rsidRPr="004437FC">
              <w:rPr>
                <w:color w:val="000099"/>
              </w:rPr>
              <w:t xml:space="preserve">By the end of The Foundation Stage, </w:t>
            </w:r>
            <w:r w:rsidRPr="004437FC">
              <w:rPr>
                <w:i/>
                <w:color w:val="000099"/>
              </w:rPr>
              <w:t xml:space="preserve">Children at the expected level of development will: </w:t>
            </w:r>
            <w:r w:rsidRPr="004437FC">
              <w:rPr>
                <w:b/>
                <w:color w:val="000099"/>
              </w:rPr>
              <w:t>(ELG)</w:t>
            </w:r>
          </w:p>
          <w:p w14:paraId="6F725FCE" w14:textId="77777777" w:rsidR="00BC211B" w:rsidRPr="004437FC" w:rsidRDefault="00BC211B" w:rsidP="00BC211B">
            <w:pPr>
              <w:rPr>
                <w:color w:val="000099"/>
              </w:rPr>
            </w:pPr>
          </w:p>
          <w:p w14:paraId="11D24F9C" w14:textId="77777777" w:rsidR="00BC211B" w:rsidRPr="004437FC" w:rsidRDefault="00BC211B" w:rsidP="001B5801">
            <w:pPr>
              <w:pStyle w:val="ListParagraph"/>
              <w:numPr>
                <w:ilvl w:val="0"/>
                <w:numId w:val="11"/>
              </w:numPr>
              <w:contextualSpacing/>
              <w:rPr>
                <w:color w:val="000099"/>
              </w:rPr>
            </w:pPr>
            <w:r w:rsidRPr="004437FC">
              <w:rPr>
                <w:color w:val="000099"/>
              </w:rPr>
              <w:t>Talk about the lives of the people around them and their roles in society;</w:t>
            </w:r>
          </w:p>
          <w:p w14:paraId="4C44CB31" w14:textId="77777777" w:rsidR="00BC211B" w:rsidRPr="004437FC" w:rsidRDefault="00BC211B" w:rsidP="00BC211B">
            <w:pPr>
              <w:rPr>
                <w:color w:val="000099"/>
              </w:rPr>
            </w:pPr>
          </w:p>
          <w:p w14:paraId="0634077F" w14:textId="77777777" w:rsidR="00BC211B" w:rsidRPr="004437FC" w:rsidRDefault="00BC211B" w:rsidP="001B5801">
            <w:pPr>
              <w:pStyle w:val="ListParagraph"/>
              <w:numPr>
                <w:ilvl w:val="0"/>
                <w:numId w:val="11"/>
              </w:numPr>
              <w:contextualSpacing/>
              <w:rPr>
                <w:color w:val="000099"/>
              </w:rPr>
            </w:pPr>
            <w:r w:rsidRPr="004437FC">
              <w:rPr>
                <w:color w:val="000099"/>
              </w:rPr>
              <w:t xml:space="preserve">Know some similarities and differences between things in the past and now, drawing on their experiences and what has been read in class; </w:t>
            </w:r>
          </w:p>
          <w:p w14:paraId="15104DCF" w14:textId="77777777" w:rsidR="00BC211B" w:rsidRPr="004437FC" w:rsidRDefault="00BC211B" w:rsidP="00BC211B">
            <w:pPr>
              <w:rPr>
                <w:color w:val="000099"/>
              </w:rPr>
            </w:pPr>
          </w:p>
          <w:p w14:paraId="2D85BA4B" w14:textId="77777777" w:rsidR="00BC211B" w:rsidRPr="004437FC" w:rsidRDefault="00BC211B" w:rsidP="001B5801">
            <w:pPr>
              <w:pStyle w:val="ListParagraph"/>
              <w:numPr>
                <w:ilvl w:val="0"/>
                <w:numId w:val="11"/>
              </w:numPr>
              <w:jc w:val="both"/>
              <w:rPr>
                <w:color w:val="000099"/>
              </w:rPr>
            </w:pPr>
            <w:r w:rsidRPr="004437FC">
              <w:rPr>
                <w:color w:val="000099"/>
              </w:rPr>
              <w:t>Understand the past through settings, characters and events encountered in books read in class and storytelling.</w:t>
            </w:r>
          </w:p>
          <w:p w14:paraId="7E489CA5" w14:textId="77777777" w:rsidR="00BC211B" w:rsidRPr="004437FC" w:rsidRDefault="00BC211B" w:rsidP="00BC211B">
            <w:pPr>
              <w:rPr>
                <w:b/>
                <w:color w:val="000099"/>
              </w:rPr>
            </w:pPr>
          </w:p>
          <w:p w14:paraId="42AE5822" w14:textId="77777777" w:rsidR="00BC211B" w:rsidRPr="004437FC" w:rsidRDefault="00BC211B" w:rsidP="00BC211B">
            <w:pPr>
              <w:rPr>
                <w:b/>
                <w:color w:val="000099"/>
              </w:rPr>
            </w:pPr>
            <w:r w:rsidRPr="00CD5B64">
              <w:rPr>
                <w:b/>
                <w:color w:val="000099"/>
                <w:highlight w:val="yellow"/>
              </w:rPr>
              <w:t>For specific or further detail, refer to the separate EYFS Medium Term Plans</w:t>
            </w:r>
          </w:p>
          <w:p w14:paraId="3577E34C" w14:textId="77777777" w:rsidR="00BC211B" w:rsidRPr="004437FC" w:rsidRDefault="00BC211B" w:rsidP="00BC211B">
            <w:pPr>
              <w:rPr>
                <w:b/>
                <w:color w:val="000099"/>
              </w:rPr>
            </w:pPr>
          </w:p>
          <w:p w14:paraId="5357B75F" w14:textId="77777777" w:rsidR="00BC211B" w:rsidRPr="004437FC" w:rsidRDefault="00BC211B" w:rsidP="00BC211B">
            <w:pPr>
              <w:rPr>
                <w:color w:val="000099"/>
              </w:rPr>
            </w:pPr>
            <w:r w:rsidRPr="004437FC">
              <w:rPr>
                <w:color w:val="000099"/>
              </w:rPr>
              <w:t>This is built upon in KS1 and 2 as follows:</w:t>
            </w:r>
          </w:p>
          <w:p w14:paraId="67228C67" w14:textId="77777777" w:rsidR="00BC211B" w:rsidRDefault="00BC211B" w:rsidP="00BC211B">
            <w:pPr>
              <w:rPr>
                <w:color w:val="000099"/>
                <w:sz w:val="20"/>
                <w:szCs w:val="20"/>
              </w:rPr>
            </w:pPr>
          </w:p>
          <w:p w14:paraId="337143E7" w14:textId="77777777" w:rsidR="00BC211B" w:rsidRDefault="00BC211B" w:rsidP="00BC211B">
            <w:pPr>
              <w:rPr>
                <w:color w:val="000099"/>
                <w:sz w:val="20"/>
                <w:szCs w:val="20"/>
              </w:rPr>
            </w:pPr>
          </w:p>
          <w:p w14:paraId="35E95D80" w14:textId="77777777" w:rsidR="00BC211B" w:rsidRDefault="00BC211B" w:rsidP="00C54364">
            <w:pPr>
              <w:rPr>
                <w:b/>
                <w:color w:val="000099"/>
                <w:sz w:val="20"/>
                <w:szCs w:val="20"/>
              </w:rPr>
            </w:pPr>
          </w:p>
          <w:p w14:paraId="37964ADD" w14:textId="77777777" w:rsidR="00BC211B" w:rsidRDefault="00BC211B" w:rsidP="00C54364">
            <w:pPr>
              <w:rPr>
                <w:b/>
                <w:color w:val="000099"/>
                <w:sz w:val="20"/>
                <w:szCs w:val="20"/>
              </w:rPr>
            </w:pPr>
          </w:p>
          <w:p w14:paraId="1E00063F" w14:textId="77777777" w:rsidR="00BC211B" w:rsidRDefault="00BC211B" w:rsidP="00C54364">
            <w:pPr>
              <w:rPr>
                <w:b/>
                <w:color w:val="000099"/>
                <w:sz w:val="20"/>
                <w:szCs w:val="20"/>
              </w:rPr>
            </w:pPr>
          </w:p>
          <w:p w14:paraId="4AA26C6B" w14:textId="77777777" w:rsidR="00BC211B" w:rsidRDefault="00BC211B" w:rsidP="00C54364">
            <w:pPr>
              <w:rPr>
                <w:b/>
                <w:color w:val="000099"/>
                <w:sz w:val="20"/>
                <w:szCs w:val="20"/>
              </w:rPr>
            </w:pPr>
          </w:p>
          <w:p w14:paraId="56A5C715" w14:textId="77777777" w:rsidR="00BC211B" w:rsidRDefault="00BC211B" w:rsidP="00C54364">
            <w:pPr>
              <w:rPr>
                <w:b/>
                <w:color w:val="000099"/>
                <w:sz w:val="20"/>
                <w:szCs w:val="20"/>
              </w:rPr>
            </w:pPr>
          </w:p>
          <w:p w14:paraId="36F63715" w14:textId="77777777" w:rsidR="00BC211B" w:rsidRDefault="00BC211B" w:rsidP="00C54364">
            <w:pPr>
              <w:rPr>
                <w:b/>
                <w:color w:val="000099"/>
                <w:sz w:val="20"/>
                <w:szCs w:val="20"/>
              </w:rPr>
            </w:pPr>
          </w:p>
          <w:p w14:paraId="462205DC" w14:textId="77777777" w:rsidR="00BC211B" w:rsidRDefault="00BC211B" w:rsidP="00C54364">
            <w:pPr>
              <w:rPr>
                <w:b/>
                <w:color w:val="000099"/>
                <w:sz w:val="20"/>
                <w:szCs w:val="20"/>
              </w:rPr>
            </w:pPr>
          </w:p>
          <w:p w14:paraId="33EAE59B" w14:textId="77777777" w:rsidR="00BC211B" w:rsidRDefault="00BC211B" w:rsidP="00C54364">
            <w:pPr>
              <w:rPr>
                <w:b/>
                <w:color w:val="000099"/>
                <w:sz w:val="20"/>
                <w:szCs w:val="20"/>
              </w:rPr>
            </w:pPr>
          </w:p>
          <w:p w14:paraId="11F6C0D6" w14:textId="2247B4AC" w:rsidR="00BC211B" w:rsidRDefault="00BC211B" w:rsidP="00C54364">
            <w:pPr>
              <w:rPr>
                <w:b/>
                <w:color w:val="000099"/>
                <w:sz w:val="20"/>
                <w:szCs w:val="20"/>
              </w:rPr>
            </w:pPr>
          </w:p>
        </w:tc>
      </w:tr>
      <w:tr w:rsidR="00CD5B64" w:rsidRPr="00A01EF3" w14:paraId="0A41BD2E" w14:textId="77777777" w:rsidTr="0BB2E6B0">
        <w:tc>
          <w:tcPr>
            <w:tcW w:w="16019" w:type="dxa"/>
            <w:gridSpan w:val="4"/>
            <w:shd w:val="clear" w:color="auto" w:fill="FFC000"/>
          </w:tcPr>
          <w:p w14:paraId="6AB3AEB1" w14:textId="672EFD4B" w:rsidR="00CD5B64" w:rsidRPr="00A01EF3" w:rsidRDefault="00CD5B64" w:rsidP="00C54364">
            <w:pPr>
              <w:rPr>
                <w:b/>
                <w:color w:val="000099"/>
                <w:sz w:val="20"/>
                <w:szCs w:val="20"/>
              </w:rPr>
            </w:pPr>
            <w:r>
              <w:rPr>
                <w:b/>
                <w:color w:val="000099"/>
                <w:sz w:val="20"/>
                <w:szCs w:val="20"/>
              </w:rPr>
              <w:lastRenderedPageBreak/>
              <w:t>ADVENT TERM UNITS -</w:t>
            </w:r>
            <w:r w:rsidRPr="00A01EF3">
              <w:rPr>
                <w:b/>
                <w:color w:val="000099"/>
                <w:sz w:val="20"/>
                <w:szCs w:val="20"/>
              </w:rPr>
              <w:t xml:space="preserve"> ‘CHANGES’</w:t>
            </w:r>
          </w:p>
        </w:tc>
      </w:tr>
      <w:tr w:rsidR="00271CB2" w:rsidRPr="00A01EF3" w14:paraId="0EEF6E8A" w14:textId="77777777" w:rsidTr="0BB2E6B0">
        <w:tc>
          <w:tcPr>
            <w:tcW w:w="1261" w:type="dxa"/>
            <w:shd w:val="clear" w:color="auto" w:fill="DBE5F1" w:themeFill="accent1" w:themeFillTint="33"/>
          </w:tcPr>
          <w:p w14:paraId="17035160" w14:textId="77777777" w:rsidR="00271CB2" w:rsidRPr="00A01EF3" w:rsidRDefault="00271CB2" w:rsidP="00C54364">
            <w:pPr>
              <w:jc w:val="center"/>
              <w:rPr>
                <w:b/>
                <w:color w:val="000099"/>
                <w:sz w:val="20"/>
                <w:szCs w:val="20"/>
              </w:rPr>
            </w:pPr>
            <w:r w:rsidRPr="00A01EF3">
              <w:rPr>
                <w:b/>
                <w:color w:val="000099"/>
                <w:sz w:val="20"/>
                <w:szCs w:val="20"/>
              </w:rPr>
              <w:t>YEAR</w:t>
            </w:r>
          </w:p>
        </w:tc>
        <w:tc>
          <w:tcPr>
            <w:tcW w:w="7528" w:type="dxa"/>
            <w:shd w:val="clear" w:color="auto" w:fill="DBE5F1" w:themeFill="accent1" w:themeFillTint="33"/>
          </w:tcPr>
          <w:p w14:paraId="7555842C" w14:textId="77777777" w:rsidR="00271CB2" w:rsidRPr="00A01EF3" w:rsidRDefault="00271CB2" w:rsidP="00C54364">
            <w:pPr>
              <w:jc w:val="center"/>
              <w:rPr>
                <w:b/>
                <w:color w:val="000099"/>
                <w:sz w:val="20"/>
                <w:szCs w:val="20"/>
              </w:rPr>
            </w:pPr>
            <w:r w:rsidRPr="00A01EF3">
              <w:rPr>
                <w:b/>
                <w:color w:val="000099"/>
                <w:sz w:val="20"/>
                <w:szCs w:val="20"/>
              </w:rPr>
              <w:t>KEY KNOWLEDGE</w:t>
            </w:r>
          </w:p>
        </w:tc>
        <w:tc>
          <w:tcPr>
            <w:tcW w:w="3969" w:type="dxa"/>
            <w:shd w:val="clear" w:color="auto" w:fill="DBE5F1" w:themeFill="accent1" w:themeFillTint="33"/>
          </w:tcPr>
          <w:p w14:paraId="6CBC83F1" w14:textId="77777777" w:rsidR="00271CB2" w:rsidRPr="00A01EF3" w:rsidRDefault="00271CB2" w:rsidP="00C54364">
            <w:pPr>
              <w:jc w:val="center"/>
              <w:rPr>
                <w:b/>
                <w:color w:val="000099"/>
                <w:sz w:val="20"/>
                <w:szCs w:val="20"/>
              </w:rPr>
            </w:pPr>
            <w:r w:rsidRPr="00A01EF3">
              <w:rPr>
                <w:b/>
                <w:color w:val="000099"/>
                <w:sz w:val="20"/>
                <w:szCs w:val="20"/>
              </w:rPr>
              <w:t>KEY VOCABULARY</w:t>
            </w:r>
          </w:p>
        </w:tc>
        <w:tc>
          <w:tcPr>
            <w:tcW w:w="3261" w:type="dxa"/>
            <w:shd w:val="clear" w:color="auto" w:fill="DBE5F1" w:themeFill="accent1" w:themeFillTint="33"/>
          </w:tcPr>
          <w:p w14:paraId="171EAD6A" w14:textId="77777777" w:rsidR="00271CB2" w:rsidRPr="00A01EF3" w:rsidRDefault="00271CB2" w:rsidP="00C54364">
            <w:pPr>
              <w:rPr>
                <w:b/>
                <w:color w:val="000099"/>
                <w:sz w:val="20"/>
                <w:szCs w:val="20"/>
              </w:rPr>
            </w:pPr>
            <w:r w:rsidRPr="00A01EF3">
              <w:rPr>
                <w:b/>
                <w:color w:val="000099"/>
                <w:sz w:val="20"/>
                <w:szCs w:val="20"/>
              </w:rPr>
              <w:t xml:space="preserve"> KEY SKILLS</w:t>
            </w:r>
          </w:p>
        </w:tc>
      </w:tr>
      <w:tr w:rsidR="00C730D3" w:rsidRPr="00A01EF3" w14:paraId="2654B61A" w14:textId="77777777" w:rsidTr="0BB2E6B0">
        <w:trPr>
          <w:trHeight w:val="1635"/>
        </w:trPr>
        <w:tc>
          <w:tcPr>
            <w:tcW w:w="1261" w:type="dxa"/>
            <w:shd w:val="clear" w:color="auto" w:fill="auto"/>
          </w:tcPr>
          <w:p w14:paraId="4FE7E3B9" w14:textId="2ABB509F" w:rsidR="00C730D3" w:rsidRDefault="00C730D3" w:rsidP="00DD187F">
            <w:pPr>
              <w:jc w:val="center"/>
              <w:rPr>
                <w:b/>
                <w:color w:val="000099"/>
                <w:sz w:val="20"/>
                <w:szCs w:val="20"/>
              </w:rPr>
            </w:pPr>
            <w:r>
              <w:rPr>
                <w:b/>
                <w:color w:val="000099"/>
                <w:sz w:val="20"/>
                <w:szCs w:val="20"/>
              </w:rPr>
              <w:t>EYFS F1</w:t>
            </w:r>
          </w:p>
          <w:p w14:paraId="6F10B44F" w14:textId="77777777" w:rsidR="00C730D3" w:rsidRDefault="00C730D3" w:rsidP="00DD187F">
            <w:pPr>
              <w:jc w:val="center"/>
              <w:rPr>
                <w:b/>
                <w:color w:val="000099"/>
                <w:sz w:val="20"/>
                <w:szCs w:val="20"/>
              </w:rPr>
            </w:pPr>
          </w:p>
          <w:p w14:paraId="0E6EA7AB" w14:textId="3623C489" w:rsidR="00C730D3" w:rsidRDefault="00C730D3" w:rsidP="00C81732">
            <w:pPr>
              <w:jc w:val="center"/>
              <w:rPr>
                <w:b/>
                <w:color w:val="000099"/>
                <w:sz w:val="20"/>
                <w:szCs w:val="20"/>
              </w:rPr>
            </w:pPr>
            <w:r>
              <w:rPr>
                <w:b/>
                <w:color w:val="000099"/>
                <w:sz w:val="20"/>
                <w:szCs w:val="20"/>
              </w:rPr>
              <w:t xml:space="preserve">BY THE END OF THE </w:t>
            </w:r>
            <w:r w:rsidRPr="00C730D3">
              <w:rPr>
                <w:b/>
                <w:color w:val="000099"/>
                <w:sz w:val="20"/>
                <w:szCs w:val="20"/>
                <w:highlight w:val="yellow"/>
              </w:rPr>
              <w:t>ADVENT 2 UNIT</w:t>
            </w:r>
          </w:p>
        </w:tc>
        <w:tc>
          <w:tcPr>
            <w:tcW w:w="7528" w:type="dxa"/>
            <w:shd w:val="clear" w:color="auto" w:fill="auto"/>
          </w:tcPr>
          <w:p w14:paraId="08B5B73A" w14:textId="77777777" w:rsidR="00C730D3" w:rsidRDefault="00C81732" w:rsidP="00DD187F">
            <w:pPr>
              <w:pStyle w:val="NoSpacing"/>
              <w:rPr>
                <w:rFonts w:ascii="Gill Sans MT" w:hAnsi="Gill Sans MT"/>
                <w:color w:val="000099"/>
                <w:sz w:val="20"/>
                <w:szCs w:val="20"/>
              </w:rPr>
            </w:pPr>
            <w:r>
              <w:rPr>
                <w:rFonts w:ascii="Gill Sans MT" w:hAnsi="Gill Sans MT"/>
                <w:color w:val="000099"/>
                <w:sz w:val="20"/>
                <w:szCs w:val="20"/>
              </w:rPr>
              <w:t>To know that</w:t>
            </w:r>
            <w:r w:rsidR="00C730D3">
              <w:rPr>
                <w:rFonts w:ascii="Gill Sans MT" w:hAnsi="Gill Sans MT"/>
                <w:color w:val="000099"/>
                <w:sz w:val="20"/>
                <w:szCs w:val="20"/>
              </w:rPr>
              <w:t xml:space="preserve"> we celebrate Bonfire Night in November</w:t>
            </w:r>
          </w:p>
          <w:p w14:paraId="4622FC33" w14:textId="17B865FC" w:rsidR="00C81732" w:rsidRPr="00C730D3" w:rsidRDefault="00C81732" w:rsidP="00DD187F">
            <w:pPr>
              <w:pStyle w:val="NoSpacing"/>
              <w:rPr>
                <w:rFonts w:ascii="Gill Sans MT" w:hAnsi="Gill Sans MT"/>
                <w:color w:val="000099"/>
                <w:sz w:val="20"/>
                <w:szCs w:val="20"/>
              </w:rPr>
            </w:pPr>
            <w:r>
              <w:rPr>
                <w:rFonts w:ascii="Gill Sans MT" w:hAnsi="Gill Sans MT"/>
                <w:color w:val="000099"/>
                <w:sz w:val="20"/>
                <w:szCs w:val="20"/>
              </w:rPr>
              <w:t>To know that we light a bonfire or fireworks</w:t>
            </w:r>
          </w:p>
        </w:tc>
        <w:tc>
          <w:tcPr>
            <w:tcW w:w="3969" w:type="dxa"/>
            <w:shd w:val="clear" w:color="auto" w:fill="auto"/>
          </w:tcPr>
          <w:p w14:paraId="4219F982" w14:textId="77777777" w:rsidR="00C730D3" w:rsidRDefault="00C730D3" w:rsidP="00DD187F">
            <w:pPr>
              <w:spacing w:after="120" w:line="285" w:lineRule="auto"/>
              <w:rPr>
                <w:color w:val="000099"/>
                <w:sz w:val="20"/>
                <w:szCs w:val="20"/>
              </w:rPr>
            </w:pPr>
            <w:r>
              <w:rPr>
                <w:color w:val="000099"/>
                <w:sz w:val="20"/>
                <w:szCs w:val="20"/>
              </w:rPr>
              <w:t>Bonfire Night</w:t>
            </w:r>
          </w:p>
          <w:p w14:paraId="47320964" w14:textId="5F2386FE" w:rsidR="00C730D3" w:rsidRPr="00C730D3" w:rsidRDefault="00C730D3" w:rsidP="00DD187F">
            <w:pPr>
              <w:spacing w:after="120" w:line="285" w:lineRule="auto"/>
              <w:rPr>
                <w:color w:val="000099"/>
                <w:sz w:val="20"/>
                <w:szCs w:val="20"/>
              </w:rPr>
            </w:pPr>
            <w:r>
              <w:rPr>
                <w:color w:val="000099"/>
                <w:sz w:val="20"/>
                <w:szCs w:val="20"/>
              </w:rPr>
              <w:t>Fireworks</w:t>
            </w:r>
          </w:p>
        </w:tc>
        <w:tc>
          <w:tcPr>
            <w:tcW w:w="3261" w:type="dxa"/>
          </w:tcPr>
          <w:p w14:paraId="659F2B80" w14:textId="761E1E15" w:rsidR="00C730D3" w:rsidRPr="00C81732" w:rsidRDefault="00C81732" w:rsidP="00DD187F">
            <w:pPr>
              <w:rPr>
                <w:color w:val="000099"/>
                <w:sz w:val="20"/>
                <w:szCs w:val="20"/>
              </w:rPr>
            </w:pPr>
            <w:r w:rsidRPr="00C81732">
              <w:rPr>
                <w:color w:val="000099"/>
                <w:sz w:val="20"/>
                <w:szCs w:val="20"/>
              </w:rPr>
              <w:t>Knows how to talk about significant events in my own experience</w:t>
            </w:r>
          </w:p>
        </w:tc>
      </w:tr>
      <w:tr w:rsidR="00DD187F" w:rsidRPr="00A01EF3" w14:paraId="1373C967" w14:textId="77777777" w:rsidTr="0BB2E6B0">
        <w:trPr>
          <w:trHeight w:val="2254"/>
        </w:trPr>
        <w:tc>
          <w:tcPr>
            <w:tcW w:w="1261" w:type="dxa"/>
            <w:shd w:val="clear" w:color="auto" w:fill="auto"/>
          </w:tcPr>
          <w:p w14:paraId="6FF49B46" w14:textId="77777777" w:rsidR="00DD187F" w:rsidRDefault="00DD187F" w:rsidP="00DD187F">
            <w:pPr>
              <w:jc w:val="center"/>
              <w:rPr>
                <w:b/>
                <w:color w:val="000099"/>
                <w:sz w:val="20"/>
                <w:szCs w:val="20"/>
              </w:rPr>
            </w:pPr>
            <w:r>
              <w:rPr>
                <w:b/>
                <w:color w:val="000099"/>
                <w:sz w:val="20"/>
                <w:szCs w:val="20"/>
              </w:rPr>
              <w:t>EYFS</w:t>
            </w:r>
          </w:p>
          <w:p w14:paraId="4EF40D18" w14:textId="569E0253" w:rsidR="00DD187F" w:rsidRDefault="00DD187F" w:rsidP="00DD187F">
            <w:pPr>
              <w:jc w:val="center"/>
              <w:rPr>
                <w:b/>
                <w:color w:val="000099"/>
                <w:sz w:val="20"/>
                <w:szCs w:val="20"/>
              </w:rPr>
            </w:pPr>
            <w:r>
              <w:rPr>
                <w:b/>
                <w:color w:val="000099"/>
                <w:sz w:val="20"/>
                <w:szCs w:val="20"/>
              </w:rPr>
              <w:t>F2</w:t>
            </w:r>
          </w:p>
          <w:p w14:paraId="06CC0B1D" w14:textId="383CF0C4" w:rsidR="003359AB" w:rsidRDefault="003359AB" w:rsidP="00DD187F">
            <w:pPr>
              <w:jc w:val="center"/>
              <w:rPr>
                <w:b/>
                <w:color w:val="000099"/>
                <w:sz w:val="20"/>
                <w:szCs w:val="20"/>
              </w:rPr>
            </w:pPr>
            <w:r>
              <w:rPr>
                <w:b/>
                <w:color w:val="000099"/>
                <w:sz w:val="20"/>
                <w:szCs w:val="20"/>
              </w:rPr>
              <w:t>Year A and B</w:t>
            </w:r>
          </w:p>
          <w:p w14:paraId="3E41EA01" w14:textId="77777777" w:rsidR="00DD187F" w:rsidRDefault="00DD187F" w:rsidP="00DD187F">
            <w:pPr>
              <w:jc w:val="center"/>
              <w:rPr>
                <w:b/>
                <w:color w:val="000099"/>
                <w:sz w:val="20"/>
                <w:szCs w:val="20"/>
              </w:rPr>
            </w:pPr>
          </w:p>
          <w:p w14:paraId="577E0CA6" w14:textId="06362776" w:rsidR="00DD187F" w:rsidRPr="00A01EF3" w:rsidRDefault="00DD187F" w:rsidP="00DD187F">
            <w:pPr>
              <w:jc w:val="center"/>
              <w:rPr>
                <w:b/>
                <w:color w:val="000099"/>
                <w:sz w:val="20"/>
                <w:szCs w:val="20"/>
              </w:rPr>
            </w:pPr>
            <w:r w:rsidRPr="00C730D3">
              <w:rPr>
                <w:b/>
                <w:color w:val="000099"/>
                <w:sz w:val="20"/>
                <w:szCs w:val="20"/>
              </w:rPr>
              <w:t xml:space="preserve">BY THE END OF </w:t>
            </w:r>
            <w:r w:rsidRPr="00DD187F">
              <w:rPr>
                <w:b/>
                <w:color w:val="000099"/>
                <w:sz w:val="20"/>
                <w:szCs w:val="20"/>
                <w:highlight w:val="yellow"/>
              </w:rPr>
              <w:t>ADVENT 2 UNIT</w:t>
            </w:r>
          </w:p>
        </w:tc>
        <w:tc>
          <w:tcPr>
            <w:tcW w:w="7528" w:type="dxa"/>
            <w:shd w:val="clear" w:color="auto" w:fill="auto"/>
          </w:tcPr>
          <w:p w14:paraId="0197226D" w14:textId="77777777" w:rsidR="00DD187F" w:rsidRPr="00C730D3" w:rsidRDefault="00DD187F" w:rsidP="00DD187F">
            <w:pPr>
              <w:pStyle w:val="NoSpacing"/>
              <w:rPr>
                <w:rFonts w:ascii="Gill Sans MT" w:hAnsi="Gill Sans MT"/>
                <w:color w:val="000099"/>
                <w:sz w:val="20"/>
                <w:szCs w:val="20"/>
              </w:rPr>
            </w:pPr>
            <w:r w:rsidRPr="00C730D3">
              <w:rPr>
                <w:rFonts w:ascii="Gill Sans MT" w:hAnsi="Gill Sans MT"/>
                <w:color w:val="000099"/>
                <w:sz w:val="20"/>
                <w:szCs w:val="20"/>
              </w:rPr>
              <w:t xml:space="preserve">To know that the story of Guy Fawkes - is celebrated every year on November 5th. </w:t>
            </w:r>
          </w:p>
          <w:p w14:paraId="58106BA2" w14:textId="77777777" w:rsidR="00DD187F" w:rsidRPr="00C730D3" w:rsidRDefault="00DD187F" w:rsidP="00DD187F">
            <w:pPr>
              <w:pStyle w:val="NoSpacing"/>
              <w:rPr>
                <w:rFonts w:ascii="Gill Sans MT" w:hAnsi="Gill Sans MT"/>
                <w:color w:val="000099"/>
                <w:sz w:val="20"/>
                <w:szCs w:val="20"/>
              </w:rPr>
            </w:pPr>
            <w:r w:rsidRPr="00C730D3">
              <w:rPr>
                <w:rFonts w:ascii="Gill Sans MT" w:hAnsi="Gill Sans MT"/>
                <w:color w:val="000099"/>
                <w:sz w:val="20"/>
                <w:szCs w:val="20"/>
              </w:rPr>
              <w:t xml:space="preserve">The event is also known as Bonfire Night. </w:t>
            </w:r>
          </w:p>
          <w:p w14:paraId="1D0AA72C" w14:textId="77777777" w:rsidR="00DD187F" w:rsidRPr="00C730D3" w:rsidRDefault="00DD187F" w:rsidP="00DD187F">
            <w:pPr>
              <w:pStyle w:val="NoSpacing"/>
              <w:rPr>
                <w:rFonts w:ascii="Gill Sans MT" w:hAnsi="Gill Sans MT"/>
                <w:color w:val="000099"/>
                <w:sz w:val="20"/>
                <w:szCs w:val="20"/>
              </w:rPr>
            </w:pPr>
          </w:p>
          <w:p w14:paraId="6EC81A91" w14:textId="77777777" w:rsidR="00DD187F" w:rsidRPr="00C730D3" w:rsidRDefault="00DD187F" w:rsidP="00DD187F">
            <w:pPr>
              <w:pStyle w:val="NoSpacing"/>
              <w:rPr>
                <w:rFonts w:ascii="Gill Sans MT" w:hAnsi="Gill Sans MT"/>
                <w:color w:val="000099"/>
                <w:sz w:val="20"/>
                <w:szCs w:val="20"/>
              </w:rPr>
            </w:pPr>
            <w:r w:rsidRPr="00C730D3">
              <w:rPr>
                <w:rFonts w:ascii="Gill Sans MT" w:hAnsi="Gill Sans MT"/>
                <w:color w:val="000099"/>
                <w:sz w:val="20"/>
                <w:szCs w:val="20"/>
              </w:rPr>
              <w:t>Several people, including a man named Guy Fawkes, planned to blow up the Houses of Parliament.</w:t>
            </w:r>
          </w:p>
          <w:p w14:paraId="36F670AE" w14:textId="77777777" w:rsidR="00DD187F" w:rsidRPr="00C730D3" w:rsidRDefault="00DD187F" w:rsidP="00DD187F">
            <w:pPr>
              <w:pStyle w:val="NoSpacing"/>
              <w:rPr>
                <w:rFonts w:ascii="Gill Sans MT" w:hAnsi="Gill Sans MT"/>
                <w:b/>
                <w:color w:val="000099"/>
                <w:sz w:val="20"/>
                <w:szCs w:val="20"/>
              </w:rPr>
            </w:pPr>
          </w:p>
          <w:p w14:paraId="19B812D9" w14:textId="6840EA3F" w:rsidR="00DD187F" w:rsidRPr="00C730D3" w:rsidRDefault="00DD187F" w:rsidP="00DD187F">
            <w:pPr>
              <w:pStyle w:val="NoSpacing"/>
              <w:rPr>
                <w:rFonts w:ascii="Gill Sans MT" w:hAnsi="Gill Sans MT"/>
                <w:color w:val="000099"/>
                <w:sz w:val="20"/>
                <w:szCs w:val="20"/>
              </w:rPr>
            </w:pPr>
            <w:r w:rsidRPr="00C730D3">
              <w:rPr>
                <w:rFonts w:ascii="Gill Sans MT" w:hAnsi="Gill Sans MT"/>
                <w:color w:val="000099"/>
                <w:sz w:val="20"/>
                <w:szCs w:val="20"/>
              </w:rPr>
              <w:t>That on Remembrance Day we wear poppies to remind us of the people who died in the wars</w:t>
            </w:r>
          </w:p>
        </w:tc>
        <w:tc>
          <w:tcPr>
            <w:tcW w:w="3969" w:type="dxa"/>
            <w:shd w:val="clear" w:color="auto" w:fill="auto"/>
          </w:tcPr>
          <w:p w14:paraId="22FC5EF2" w14:textId="77777777" w:rsidR="00DD187F" w:rsidRPr="00C730D3" w:rsidRDefault="00DD187F" w:rsidP="00DD187F">
            <w:pPr>
              <w:spacing w:after="120" w:line="285" w:lineRule="auto"/>
              <w:rPr>
                <w:color w:val="000099"/>
                <w:sz w:val="20"/>
                <w:szCs w:val="20"/>
              </w:rPr>
            </w:pPr>
            <w:r w:rsidRPr="00C730D3">
              <w:rPr>
                <w:color w:val="000099"/>
                <w:sz w:val="20"/>
                <w:szCs w:val="20"/>
              </w:rPr>
              <w:t>Guy Fawkes, gunpowder, Houses of Parliament, plot and King James</w:t>
            </w:r>
          </w:p>
          <w:p w14:paraId="2F2933D3" w14:textId="77777777" w:rsidR="00DD187F" w:rsidRPr="00C730D3" w:rsidRDefault="00DD187F" w:rsidP="00DD187F">
            <w:pPr>
              <w:spacing w:after="120" w:line="285" w:lineRule="auto"/>
              <w:rPr>
                <w:rFonts w:eastAsia="Times New Roman" w:cs="Calibri"/>
                <w:color w:val="000099"/>
                <w:kern w:val="28"/>
                <w:sz w:val="20"/>
                <w:szCs w:val="20"/>
                <w:lang w:eastAsia="en-GB"/>
                <w14:cntxtAlts/>
              </w:rPr>
            </w:pPr>
          </w:p>
          <w:p w14:paraId="783E33EC" w14:textId="77777777" w:rsidR="00DD187F" w:rsidRPr="00C730D3" w:rsidRDefault="00DD187F" w:rsidP="00DD187F">
            <w:pPr>
              <w:spacing w:after="120" w:line="285" w:lineRule="auto"/>
              <w:rPr>
                <w:rFonts w:eastAsia="Times New Roman" w:cs="Calibri"/>
                <w:color w:val="000099"/>
                <w:kern w:val="28"/>
                <w:sz w:val="20"/>
                <w:szCs w:val="20"/>
                <w:lang w:eastAsia="en-GB"/>
                <w14:cntxtAlts/>
              </w:rPr>
            </w:pPr>
            <w:r w:rsidRPr="00C730D3">
              <w:rPr>
                <w:rFonts w:eastAsia="Times New Roman" w:cs="Calibri"/>
                <w:color w:val="000099"/>
                <w:kern w:val="28"/>
                <w:sz w:val="20"/>
                <w:szCs w:val="20"/>
                <w:lang w:eastAsia="en-GB"/>
                <w14:cntxtAlts/>
              </w:rPr>
              <w:t xml:space="preserve">Remembrance Day </w:t>
            </w:r>
          </w:p>
          <w:p w14:paraId="45B7E0CE" w14:textId="336ABF43" w:rsidR="00DD187F" w:rsidRPr="00C730D3" w:rsidRDefault="00DD187F" w:rsidP="00DD187F">
            <w:pPr>
              <w:spacing w:after="120" w:line="285" w:lineRule="auto"/>
              <w:rPr>
                <w:rFonts w:eastAsia="Times New Roman" w:cs="Calibri"/>
                <w:color w:val="000099"/>
                <w:kern w:val="28"/>
                <w:sz w:val="20"/>
                <w:szCs w:val="20"/>
                <w:lang w:eastAsia="en-GB"/>
                <w14:cntxtAlts/>
              </w:rPr>
            </w:pPr>
            <w:r w:rsidRPr="00C730D3">
              <w:rPr>
                <w:rFonts w:eastAsia="Times New Roman" w:cs="Calibri"/>
                <w:color w:val="000099"/>
                <w:kern w:val="28"/>
                <w:sz w:val="20"/>
                <w:szCs w:val="20"/>
                <w:lang w:eastAsia="en-GB"/>
                <w14:cntxtAlts/>
              </w:rPr>
              <w:t>Poppies</w:t>
            </w:r>
          </w:p>
        </w:tc>
        <w:tc>
          <w:tcPr>
            <w:tcW w:w="3261" w:type="dxa"/>
          </w:tcPr>
          <w:p w14:paraId="4E69C515" w14:textId="77777777" w:rsidR="00C81732" w:rsidRPr="00C81732" w:rsidRDefault="00C81732" w:rsidP="00C81732">
            <w:pPr>
              <w:contextualSpacing/>
              <w:jc w:val="both"/>
              <w:rPr>
                <w:color w:val="000099"/>
                <w:sz w:val="20"/>
                <w:szCs w:val="20"/>
              </w:rPr>
            </w:pPr>
            <w:r w:rsidRPr="00C81732">
              <w:rPr>
                <w:color w:val="000099"/>
                <w:sz w:val="20"/>
                <w:szCs w:val="20"/>
              </w:rPr>
              <w:t>Knows how to talk and remembers about significant events in my own experience.</w:t>
            </w:r>
          </w:p>
          <w:p w14:paraId="4ABA9D81" w14:textId="77777777" w:rsidR="00C81732" w:rsidRPr="00C81732" w:rsidRDefault="00C81732" w:rsidP="00C81732">
            <w:pPr>
              <w:jc w:val="both"/>
              <w:rPr>
                <w:color w:val="000099"/>
                <w:sz w:val="20"/>
                <w:szCs w:val="20"/>
              </w:rPr>
            </w:pPr>
          </w:p>
          <w:p w14:paraId="743946C3" w14:textId="77777777" w:rsidR="00C81732" w:rsidRPr="00C81732" w:rsidRDefault="00C81732" w:rsidP="00C81732">
            <w:pPr>
              <w:contextualSpacing/>
              <w:jc w:val="both"/>
              <w:rPr>
                <w:color w:val="000099"/>
                <w:sz w:val="20"/>
                <w:szCs w:val="20"/>
              </w:rPr>
            </w:pPr>
            <w:r w:rsidRPr="00C81732">
              <w:rPr>
                <w:color w:val="000099"/>
                <w:sz w:val="20"/>
                <w:szCs w:val="20"/>
              </w:rPr>
              <w:t>Knows that some places are special to members of their community.</w:t>
            </w:r>
          </w:p>
          <w:p w14:paraId="545C8C11" w14:textId="77777777" w:rsidR="00C81732" w:rsidRPr="00C81732" w:rsidRDefault="00C81732" w:rsidP="00C81732">
            <w:pPr>
              <w:pStyle w:val="ListParagraph"/>
              <w:rPr>
                <w:color w:val="000099"/>
                <w:sz w:val="20"/>
                <w:szCs w:val="20"/>
              </w:rPr>
            </w:pPr>
          </w:p>
          <w:p w14:paraId="7D76514C" w14:textId="77777777" w:rsidR="00C81732" w:rsidRPr="00C81732" w:rsidRDefault="00C81732" w:rsidP="00C81732">
            <w:pPr>
              <w:contextualSpacing/>
              <w:rPr>
                <w:color w:val="000099"/>
                <w:sz w:val="20"/>
                <w:szCs w:val="20"/>
              </w:rPr>
            </w:pPr>
            <w:r w:rsidRPr="00C81732">
              <w:rPr>
                <w:color w:val="000099"/>
                <w:sz w:val="20"/>
                <w:szCs w:val="20"/>
              </w:rPr>
              <w:t xml:space="preserve">Knows how to comment on images of familiar situations in the past. </w:t>
            </w:r>
          </w:p>
          <w:p w14:paraId="3A380DBC" w14:textId="77777777" w:rsidR="00DD187F" w:rsidRDefault="00DD187F" w:rsidP="00DD187F">
            <w:pPr>
              <w:rPr>
                <w:color w:val="000099"/>
                <w:sz w:val="20"/>
                <w:szCs w:val="20"/>
              </w:rPr>
            </w:pPr>
          </w:p>
        </w:tc>
      </w:tr>
      <w:tr w:rsidR="00DD187F" w:rsidRPr="00A01EF3" w14:paraId="207E2351" w14:textId="77777777" w:rsidTr="0BB2E6B0">
        <w:trPr>
          <w:trHeight w:val="2820"/>
        </w:trPr>
        <w:tc>
          <w:tcPr>
            <w:tcW w:w="1261" w:type="dxa"/>
            <w:shd w:val="clear" w:color="auto" w:fill="auto"/>
          </w:tcPr>
          <w:p w14:paraId="21ED4079" w14:textId="77777777" w:rsidR="00DD187F" w:rsidRDefault="00DD187F" w:rsidP="00DD187F">
            <w:pPr>
              <w:jc w:val="center"/>
              <w:rPr>
                <w:b/>
                <w:color w:val="000099"/>
                <w:sz w:val="20"/>
                <w:szCs w:val="20"/>
              </w:rPr>
            </w:pPr>
            <w:r w:rsidRPr="00A01EF3">
              <w:rPr>
                <w:b/>
                <w:color w:val="000099"/>
                <w:sz w:val="20"/>
                <w:szCs w:val="20"/>
              </w:rPr>
              <w:t>Y1/2</w:t>
            </w:r>
          </w:p>
          <w:p w14:paraId="25CF398D" w14:textId="77777777" w:rsidR="00DD187F" w:rsidRDefault="00DD187F" w:rsidP="00DD187F">
            <w:pPr>
              <w:jc w:val="center"/>
              <w:rPr>
                <w:b/>
                <w:color w:val="000099"/>
                <w:sz w:val="20"/>
                <w:szCs w:val="20"/>
              </w:rPr>
            </w:pPr>
            <w:r>
              <w:rPr>
                <w:b/>
                <w:color w:val="000099"/>
                <w:sz w:val="20"/>
                <w:szCs w:val="20"/>
              </w:rPr>
              <w:t>Year A</w:t>
            </w:r>
          </w:p>
          <w:p w14:paraId="19DF96AA" w14:textId="77777777" w:rsidR="00DD187F" w:rsidRDefault="00DD187F" w:rsidP="00DD187F">
            <w:pPr>
              <w:jc w:val="center"/>
              <w:rPr>
                <w:b/>
                <w:color w:val="000099"/>
                <w:sz w:val="20"/>
                <w:szCs w:val="20"/>
              </w:rPr>
            </w:pPr>
          </w:p>
          <w:p w14:paraId="31A3B354" w14:textId="77777777" w:rsidR="00DD187F" w:rsidRDefault="00DD187F" w:rsidP="00DD187F">
            <w:pPr>
              <w:jc w:val="center"/>
              <w:rPr>
                <w:b/>
                <w:color w:val="000099"/>
                <w:sz w:val="20"/>
                <w:szCs w:val="20"/>
              </w:rPr>
            </w:pPr>
          </w:p>
          <w:p w14:paraId="70236080" w14:textId="77777777"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03C2F49C" w14:textId="4ABCA110" w:rsidR="00DD187F" w:rsidRDefault="00DD187F" w:rsidP="00DD187F">
            <w:pPr>
              <w:jc w:val="center"/>
              <w:rPr>
                <w:b/>
                <w:color w:val="000099"/>
                <w:sz w:val="20"/>
                <w:szCs w:val="20"/>
              </w:rPr>
            </w:pPr>
          </w:p>
          <w:p w14:paraId="417BC618" w14:textId="446B540B" w:rsidR="00E638D9" w:rsidRDefault="00E638D9" w:rsidP="00DD187F">
            <w:pPr>
              <w:jc w:val="center"/>
              <w:rPr>
                <w:b/>
                <w:color w:val="000099"/>
                <w:sz w:val="20"/>
                <w:szCs w:val="20"/>
              </w:rPr>
            </w:pPr>
          </w:p>
          <w:p w14:paraId="64841537" w14:textId="3A2EDC69" w:rsidR="00E638D9" w:rsidRDefault="00E638D9" w:rsidP="00DD187F">
            <w:pPr>
              <w:jc w:val="center"/>
              <w:rPr>
                <w:b/>
                <w:color w:val="000099"/>
                <w:sz w:val="20"/>
                <w:szCs w:val="20"/>
              </w:rPr>
            </w:pPr>
          </w:p>
          <w:p w14:paraId="32CA8488" w14:textId="1E4B2DD3" w:rsidR="00E638D9" w:rsidRDefault="00E638D9" w:rsidP="00DD187F">
            <w:pPr>
              <w:jc w:val="center"/>
              <w:rPr>
                <w:b/>
                <w:color w:val="000099"/>
                <w:sz w:val="20"/>
                <w:szCs w:val="20"/>
              </w:rPr>
            </w:pPr>
          </w:p>
          <w:p w14:paraId="4529B804" w14:textId="6C854C6A" w:rsidR="00E638D9" w:rsidRDefault="00E638D9" w:rsidP="00DD187F">
            <w:pPr>
              <w:jc w:val="center"/>
              <w:rPr>
                <w:b/>
                <w:color w:val="000099"/>
                <w:sz w:val="20"/>
                <w:szCs w:val="20"/>
              </w:rPr>
            </w:pPr>
          </w:p>
          <w:p w14:paraId="50D16BFA" w14:textId="0D283E33" w:rsidR="00E638D9" w:rsidRDefault="00E638D9" w:rsidP="00DD187F">
            <w:pPr>
              <w:jc w:val="center"/>
              <w:rPr>
                <w:b/>
                <w:color w:val="000099"/>
                <w:sz w:val="20"/>
                <w:szCs w:val="20"/>
              </w:rPr>
            </w:pPr>
          </w:p>
          <w:p w14:paraId="5BE6DEFA" w14:textId="4304FC5B" w:rsidR="00E638D9" w:rsidRDefault="00E638D9" w:rsidP="00DD187F">
            <w:pPr>
              <w:jc w:val="center"/>
              <w:rPr>
                <w:b/>
                <w:color w:val="000099"/>
                <w:sz w:val="20"/>
                <w:szCs w:val="20"/>
              </w:rPr>
            </w:pPr>
          </w:p>
          <w:p w14:paraId="3151F93D" w14:textId="30D36C42" w:rsidR="00E638D9" w:rsidRDefault="00E638D9" w:rsidP="00DD187F">
            <w:pPr>
              <w:jc w:val="center"/>
              <w:rPr>
                <w:b/>
                <w:color w:val="000099"/>
                <w:sz w:val="20"/>
                <w:szCs w:val="20"/>
              </w:rPr>
            </w:pPr>
          </w:p>
          <w:p w14:paraId="39ECE450" w14:textId="77777777" w:rsidR="00E638D9" w:rsidRDefault="00E638D9" w:rsidP="00DD187F">
            <w:pPr>
              <w:jc w:val="center"/>
              <w:rPr>
                <w:b/>
                <w:color w:val="000099"/>
                <w:sz w:val="20"/>
                <w:szCs w:val="20"/>
              </w:rPr>
            </w:pPr>
          </w:p>
          <w:p w14:paraId="7BCE374D" w14:textId="3DCF09ED" w:rsidR="00E638D9" w:rsidRPr="00A01EF3" w:rsidRDefault="00E638D9" w:rsidP="00DD187F">
            <w:pPr>
              <w:jc w:val="center"/>
              <w:rPr>
                <w:b/>
                <w:color w:val="000099"/>
                <w:sz w:val="20"/>
                <w:szCs w:val="20"/>
              </w:rPr>
            </w:pPr>
            <w:r>
              <w:rPr>
                <w:b/>
                <w:color w:val="000099"/>
                <w:sz w:val="20"/>
                <w:szCs w:val="20"/>
              </w:rPr>
              <w:t xml:space="preserve">CST Principle Link: </w:t>
            </w:r>
            <w:r w:rsidRPr="00E638D9">
              <w:rPr>
                <w:b/>
                <w:color w:val="000099"/>
                <w:sz w:val="20"/>
                <w:szCs w:val="20"/>
                <w:highlight w:val="yellow"/>
              </w:rPr>
              <w:t>Solidarity</w:t>
            </w:r>
          </w:p>
        </w:tc>
        <w:tc>
          <w:tcPr>
            <w:tcW w:w="7528" w:type="dxa"/>
            <w:shd w:val="clear" w:color="auto" w:fill="auto"/>
          </w:tcPr>
          <w:p w14:paraId="1839F72D" w14:textId="77777777" w:rsidR="00DD187F" w:rsidRDefault="00DD187F" w:rsidP="00DD187F">
            <w:pPr>
              <w:pStyle w:val="NoSpacing"/>
              <w:rPr>
                <w:rFonts w:ascii="Gill Sans MT" w:hAnsi="Gill Sans MT"/>
                <w:b/>
                <w:color w:val="000099"/>
                <w:sz w:val="20"/>
                <w:szCs w:val="20"/>
              </w:rPr>
            </w:pPr>
            <w:r>
              <w:rPr>
                <w:rFonts w:ascii="Gill Sans MT" w:hAnsi="Gill Sans MT"/>
                <w:b/>
                <w:color w:val="000099"/>
                <w:sz w:val="20"/>
                <w:szCs w:val="20"/>
              </w:rPr>
              <w:t>Events beyond living memory</w:t>
            </w:r>
          </w:p>
          <w:p w14:paraId="7235FA67" w14:textId="77777777" w:rsidR="00DD187F" w:rsidRDefault="00DD187F" w:rsidP="00DD187F">
            <w:pPr>
              <w:pStyle w:val="NoSpacing"/>
              <w:rPr>
                <w:rFonts w:ascii="Gill Sans MT" w:hAnsi="Gill Sans MT"/>
                <w:b/>
                <w:color w:val="000099"/>
                <w:sz w:val="20"/>
                <w:szCs w:val="20"/>
              </w:rPr>
            </w:pPr>
            <w:r w:rsidRPr="00386CD2">
              <w:rPr>
                <w:rFonts w:ascii="Gill Sans MT" w:hAnsi="Gill Sans MT"/>
                <w:b/>
                <w:color w:val="000099"/>
                <w:sz w:val="20"/>
                <w:szCs w:val="20"/>
              </w:rPr>
              <w:t xml:space="preserve">Topic: How the Great Fire </w:t>
            </w:r>
            <w:r w:rsidRPr="00386CD2">
              <w:rPr>
                <w:rFonts w:ascii="Gill Sans MT" w:hAnsi="Gill Sans MT"/>
                <w:b/>
                <w:i/>
                <w:color w:val="000099"/>
                <w:sz w:val="20"/>
                <w:szCs w:val="20"/>
              </w:rPr>
              <w:t>changed</w:t>
            </w:r>
            <w:r w:rsidRPr="00386CD2">
              <w:rPr>
                <w:rFonts w:ascii="Gill Sans MT" w:hAnsi="Gill Sans MT"/>
                <w:b/>
                <w:color w:val="000099"/>
                <w:sz w:val="20"/>
                <w:szCs w:val="20"/>
              </w:rPr>
              <w:t xml:space="preserve"> London</w:t>
            </w:r>
          </w:p>
          <w:p w14:paraId="3628F8FE" w14:textId="4E69B15E" w:rsidR="00DD187F" w:rsidRDefault="006F0F16" w:rsidP="00DD187F">
            <w:pPr>
              <w:pStyle w:val="NoSpacing"/>
              <w:rPr>
                <w:rFonts w:ascii="Gill Sans MT" w:hAnsi="Gill Sans MT"/>
                <w:b/>
                <w:color w:val="000099"/>
                <w:sz w:val="20"/>
                <w:szCs w:val="20"/>
              </w:rPr>
            </w:pPr>
            <w:r>
              <w:rPr>
                <w:rFonts w:ascii="Gill Sans MT" w:hAnsi="Gill Sans MT"/>
                <w:b/>
                <w:color w:val="000099"/>
                <w:sz w:val="20"/>
                <w:szCs w:val="20"/>
              </w:rPr>
              <w:t xml:space="preserve">Key </w:t>
            </w:r>
            <w:r w:rsidR="00DD187F">
              <w:rPr>
                <w:rFonts w:ascii="Gill Sans MT" w:hAnsi="Gill Sans MT"/>
                <w:b/>
                <w:color w:val="000099"/>
                <w:sz w:val="20"/>
                <w:szCs w:val="20"/>
              </w:rPr>
              <w:t>Knowledge:</w:t>
            </w:r>
          </w:p>
          <w:p w14:paraId="3F3C5324" w14:textId="77777777" w:rsidR="00B9693A" w:rsidRDefault="00B9693A" w:rsidP="00DD187F">
            <w:pPr>
              <w:pStyle w:val="NoSpacing"/>
              <w:rPr>
                <w:rFonts w:ascii="Gill Sans MT" w:hAnsi="Gill Sans MT"/>
                <w:b/>
                <w:color w:val="000099"/>
                <w:sz w:val="20"/>
                <w:szCs w:val="20"/>
              </w:rPr>
            </w:pPr>
          </w:p>
          <w:p w14:paraId="409D9195" w14:textId="54C51EB4" w:rsidR="00B9693A" w:rsidRDefault="00B816C0" w:rsidP="001B5801">
            <w:pPr>
              <w:pStyle w:val="NoSpacing"/>
              <w:numPr>
                <w:ilvl w:val="0"/>
                <w:numId w:val="16"/>
              </w:numPr>
              <w:rPr>
                <w:rFonts w:ascii="Gill Sans MT" w:hAnsi="Gill Sans MT"/>
                <w:color w:val="000099"/>
                <w:sz w:val="20"/>
                <w:szCs w:val="20"/>
              </w:rPr>
            </w:pPr>
            <w:r w:rsidRPr="00B816C0">
              <w:rPr>
                <w:rFonts w:ascii="Gill Sans MT" w:hAnsi="Gill Sans MT"/>
                <w:color w:val="000099"/>
                <w:sz w:val="20"/>
                <w:szCs w:val="20"/>
              </w:rPr>
              <w:t xml:space="preserve">To know </w:t>
            </w:r>
            <w:r w:rsidR="00056AB6">
              <w:rPr>
                <w:rFonts w:ascii="Gill Sans MT" w:hAnsi="Gill Sans MT"/>
                <w:color w:val="000099"/>
                <w:sz w:val="20"/>
                <w:szCs w:val="20"/>
              </w:rPr>
              <w:t>how to place events on a timeline</w:t>
            </w:r>
            <w:r w:rsidR="00230ADD">
              <w:rPr>
                <w:rFonts w:ascii="Gill Sans MT" w:hAnsi="Gill Sans MT"/>
                <w:color w:val="000099"/>
                <w:sz w:val="20"/>
                <w:szCs w:val="20"/>
              </w:rPr>
              <w:t xml:space="preserve"> </w:t>
            </w:r>
            <w:r w:rsidR="00EA33BF">
              <w:rPr>
                <w:rFonts w:ascii="Gill Sans MT" w:hAnsi="Gill Sans MT"/>
                <w:color w:val="000099"/>
                <w:sz w:val="20"/>
                <w:szCs w:val="20"/>
              </w:rPr>
              <w:t xml:space="preserve">comparing </w:t>
            </w:r>
            <w:r w:rsidR="00230ADD">
              <w:rPr>
                <w:rFonts w:ascii="Gill Sans MT" w:hAnsi="Gill Sans MT"/>
                <w:color w:val="000099"/>
                <w:sz w:val="20"/>
                <w:szCs w:val="20"/>
              </w:rPr>
              <w:t>now</w:t>
            </w:r>
            <w:r w:rsidR="00EA33BF">
              <w:rPr>
                <w:rFonts w:ascii="Gill Sans MT" w:hAnsi="Gill Sans MT"/>
                <w:color w:val="000099"/>
                <w:sz w:val="20"/>
                <w:szCs w:val="20"/>
              </w:rPr>
              <w:t xml:space="preserve"> with</w:t>
            </w:r>
            <w:r w:rsidR="003162F9">
              <w:rPr>
                <w:rFonts w:ascii="Gill Sans MT" w:hAnsi="Gill Sans MT"/>
                <w:color w:val="000099"/>
                <w:sz w:val="20"/>
                <w:szCs w:val="20"/>
              </w:rPr>
              <w:t xml:space="preserve"> when I was born, when my parents were born, when </w:t>
            </w:r>
            <w:r w:rsidR="00EA33BF">
              <w:rPr>
                <w:rFonts w:ascii="Gill Sans MT" w:hAnsi="Gill Sans MT"/>
                <w:color w:val="000099"/>
                <w:sz w:val="20"/>
                <w:szCs w:val="20"/>
              </w:rPr>
              <w:t>my grandparents were born; when Jesus was born</w:t>
            </w:r>
          </w:p>
          <w:p w14:paraId="4D46BA90" w14:textId="2B228BA7" w:rsidR="00AA4C65" w:rsidRPr="00B816C0" w:rsidRDefault="00AA4C65" w:rsidP="00AA4C65">
            <w:pPr>
              <w:pStyle w:val="NoSpacing"/>
              <w:ind w:left="720"/>
              <w:rPr>
                <w:rFonts w:ascii="Gill Sans MT" w:hAnsi="Gill Sans MT"/>
                <w:color w:val="000099"/>
                <w:sz w:val="20"/>
                <w:szCs w:val="20"/>
              </w:rPr>
            </w:pPr>
            <w:r>
              <w:rPr>
                <w:rFonts w:ascii="Gill Sans MT" w:hAnsi="Gill Sans MT"/>
                <w:color w:val="000099"/>
                <w:sz w:val="20"/>
                <w:szCs w:val="20"/>
              </w:rPr>
              <w:t xml:space="preserve">To know that the Great Fire of London took place </w:t>
            </w:r>
            <w:r w:rsidR="006F5D2F">
              <w:rPr>
                <w:rFonts w:ascii="Gill Sans MT" w:hAnsi="Gill Sans MT"/>
                <w:color w:val="000099"/>
                <w:sz w:val="20"/>
                <w:szCs w:val="20"/>
              </w:rPr>
              <w:t>a long time ago, but not as long ago as when Jesus was born</w:t>
            </w:r>
          </w:p>
          <w:p w14:paraId="5CE500B0" w14:textId="77777777" w:rsidR="00DD187F" w:rsidRDefault="00DD187F" w:rsidP="00DD187F">
            <w:pPr>
              <w:pStyle w:val="NoSpacing"/>
              <w:rPr>
                <w:rFonts w:ascii="Gill Sans MT" w:hAnsi="Gill Sans MT"/>
                <w:color w:val="000099"/>
                <w:sz w:val="20"/>
                <w:szCs w:val="20"/>
              </w:rPr>
            </w:pPr>
          </w:p>
          <w:p w14:paraId="4D9BC2B8" w14:textId="52786FD7" w:rsidR="00DD187F" w:rsidRDefault="0066130E" w:rsidP="001B5801">
            <w:pPr>
              <w:pStyle w:val="NoSpacing"/>
              <w:numPr>
                <w:ilvl w:val="0"/>
                <w:numId w:val="16"/>
              </w:numPr>
              <w:rPr>
                <w:rFonts w:ascii="Gill Sans MT" w:hAnsi="Gill Sans MT"/>
                <w:color w:val="000099"/>
                <w:sz w:val="20"/>
                <w:szCs w:val="20"/>
              </w:rPr>
            </w:pPr>
            <w:r w:rsidRPr="00486692">
              <w:rPr>
                <w:rFonts w:ascii="Gill Sans MT" w:hAnsi="Gill Sans MT"/>
                <w:color w:val="000099"/>
                <w:sz w:val="20"/>
                <w:szCs w:val="20"/>
              </w:rPr>
              <w:t>To know that</w:t>
            </w:r>
            <w:r w:rsidR="00DD187F" w:rsidRPr="00486692">
              <w:rPr>
                <w:rFonts w:ascii="Gill Sans MT" w:hAnsi="Gill Sans MT"/>
                <w:color w:val="000099"/>
                <w:sz w:val="20"/>
                <w:szCs w:val="20"/>
              </w:rPr>
              <w:t xml:space="preserve"> ‘The Great Fire of London’ started on 2nd September 1666 in a bakery on Pudding Lane, London</w:t>
            </w:r>
          </w:p>
          <w:p w14:paraId="5DC48E12" w14:textId="77777777" w:rsidR="00486692" w:rsidRDefault="00486692" w:rsidP="00486692">
            <w:pPr>
              <w:pStyle w:val="NoSpacing"/>
              <w:ind w:left="720"/>
              <w:rPr>
                <w:rFonts w:ascii="Gill Sans MT" w:hAnsi="Gill Sans MT"/>
                <w:color w:val="000099"/>
                <w:sz w:val="20"/>
                <w:szCs w:val="20"/>
              </w:rPr>
            </w:pPr>
          </w:p>
          <w:p w14:paraId="46457394" w14:textId="77777777" w:rsidR="009F06BB" w:rsidRDefault="00486692" w:rsidP="001B5801">
            <w:pPr>
              <w:pStyle w:val="NoSpacing"/>
              <w:numPr>
                <w:ilvl w:val="0"/>
                <w:numId w:val="16"/>
              </w:numPr>
              <w:rPr>
                <w:rFonts w:ascii="Gill Sans MT" w:hAnsi="Gill Sans MT"/>
                <w:color w:val="000099"/>
                <w:sz w:val="20"/>
                <w:szCs w:val="20"/>
              </w:rPr>
            </w:pPr>
            <w:r w:rsidRPr="00486692">
              <w:rPr>
                <w:rFonts w:ascii="Gill Sans MT" w:hAnsi="Gill Sans MT"/>
                <w:color w:val="000099"/>
                <w:sz w:val="20"/>
                <w:szCs w:val="20"/>
              </w:rPr>
              <w:t>To know that the fire spread quickly because</w:t>
            </w:r>
            <w:r w:rsidR="009F06BB">
              <w:rPr>
                <w:rFonts w:ascii="Gill Sans MT" w:hAnsi="Gill Sans MT"/>
                <w:color w:val="000099"/>
                <w:sz w:val="20"/>
                <w:szCs w:val="20"/>
              </w:rPr>
              <w:t>:</w:t>
            </w:r>
          </w:p>
          <w:p w14:paraId="6A8FA801" w14:textId="77777777" w:rsidR="009F06BB" w:rsidRDefault="009F06BB" w:rsidP="009F06BB">
            <w:pPr>
              <w:pStyle w:val="NoSpacing"/>
              <w:ind w:left="720"/>
              <w:rPr>
                <w:rFonts w:ascii="Gill Sans MT" w:hAnsi="Gill Sans MT"/>
                <w:color w:val="000099"/>
                <w:sz w:val="20"/>
                <w:szCs w:val="20"/>
              </w:rPr>
            </w:pPr>
            <w:r>
              <w:rPr>
                <w:rFonts w:ascii="Gill Sans MT" w:hAnsi="Gill Sans MT"/>
                <w:color w:val="000099"/>
                <w:sz w:val="20"/>
                <w:szCs w:val="20"/>
              </w:rPr>
              <w:t>-</w:t>
            </w:r>
            <w:r w:rsidR="00486692">
              <w:rPr>
                <w:rFonts w:ascii="Gill Sans MT" w:hAnsi="Gill Sans MT"/>
                <w:color w:val="000099"/>
                <w:sz w:val="20"/>
                <w:szCs w:val="20"/>
              </w:rPr>
              <w:t xml:space="preserve"> the houses were made from wood and had thatched roofs and these burned easily</w:t>
            </w:r>
            <w:r>
              <w:rPr>
                <w:rFonts w:ascii="Gill Sans MT" w:hAnsi="Gill Sans MT"/>
                <w:color w:val="000099"/>
                <w:sz w:val="20"/>
                <w:szCs w:val="20"/>
              </w:rPr>
              <w:t xml:space="preserve">.  - The houses were tightly packed together so flames could easily spread. </w:t>
            </w:r>
          </w:p>
          <w:p w14:paraId="08E771EF" w14:textId="77777777" w:rsidR="009F06BB" w:rsidRDefault="009F06BB" w:rsidP="009F06BB">
            <w:pPr>
              <w:pStyle w:val="NoSpacing"/>
              <w:ind w:left="720"/>
              <w:rPr>
                <w:rFonts w:ascii="Gill Sans MT" w:hAnsi="Gill Sans MT"/>
                <w:color w:val="000099"/>
                <w:sz w:val="20"/>
                <w:szCs w:val="20"/>
              </w:rPr>
            </w:pPr>
            <w:r>
              <w:rPr>
                <w:rFonts w:ascii="Gill Sans MT" w:hAnsi="Gill Sans MT"/>
                <w:color w:val="000099"/>
                <w:sz w:val="20"/>
                <w:szCs w:val="20"/>
              </w:rPr>
              <w:t xml:space="preserve">-The weather was dry and the wind was strong.  </w:t>
            </w:r>
          </w:p>
          <w:p w14:paraId="780B3EA0" w14:textId="320A9832" w:rsidR="00DD187F" w:rsidRPr="00486692" w:rsidRDefault="009F06BB" w:rsidP="009F06BB">
            <w:pPr>
              <w:pStyle w:val="NoSpacing"/>
              <w:ind w:left="720"/>
              <w:rPr>
                <w:rFonts w:ascii="Gill Sans MT" w:hAnsi="Gill Sans MT"/>
                <w:color w:val="000099"/>
                <w:sz w:val="20"/>
                <w:szCs w:val="20"/>
              </w:rPr>
            </w:pPr>
            <w:r>
              <w:rPr>
                <w:rFonts w:ascii="Gill Sans MT" w:hAnsi="Gill Sans MT"/>
                <w:color w:val="000099"/>
                <w:sz w:val="20"/>
                <w:szCs w:val="20"/>
              </w:rPr>
              <w:t xml:space="preserve">-They did not have very good </w:t>
            </w:r>
            <w:proofErr w:type="spellStart"/>
            <w:r>
              <w:rPr>
                <w:rFonts w:ascii="Gill Sans MT" w:hAnsi="Gill Sans MT"/>
                <w:color w:val="000099"/>
                <w:sz w:val="20"/>
                <w:szCs w:val="20"/>
              </w:rPr>
              <w:t>fire fighting</w:t>
            </w:r>
            <w:proofErr w:type="spellEnd"/>
            <w:r>
              <w:rPr>
                <w:rFonts w:ascii="Gill Sans MT" w:hAnsi="Gill Sans MT"/>
                <w:color w:val="000099"/>
                <w:sz w:val="20"/>
                <w:szCs w:val="20"/>
              </w:rPr>
              <w:t xml:space="preserve"> skills.</w:t>
            </w:r>
          </w:p>
          <w:p w14:paraId="626E8A24" w14:textId="77777777" w:rsidR="00DD187F" w:rsidRPr="0066130E" w:rsidRDefault="00DD187F" w:rsidP="00DD187F">
            <w:pPr>
              <w:pStyle w:val="NoSpacing"/>
              <w:rPr>
                <w:rFonts w:ascii="Gill Sans MT" w:hAnsi="Gill Sans MT"/>
                <w:color w:val="000099"/>
                <w:sz w:val="20"/>
                <w:szCs w:val="20"/>
              </w:rPr>
            </w:pPr>
          </w:p>
          <w:p w14:paraId="23DF8C56" w14:textId="7934B1F9" w:rsidR="00DD187F" w:rsidRDefault="005847EE" w:rsidP="001B5801">
            <w:pPr>
              <w:pStyle w:val="NoSpacing"/>
              <w:numPr>
                <w:ilvl w:val="0"/>
                <w:numId w:val="16"/>
              </w:numPr>
              <w:rPr>
                <w:rFonts w:ascii="Gill Sans MT" w:hAnsi="Gill Sans MT"/>
                <w:color w:val="000099"/>
                <w:sz w:val="20"/>
                <w:szCs w:val="20"/>
              </w:rPr>
            </w:pPr>
            <w:r>
              <w:rPr>
                <w:rFonts w:ascii="Gill Sans MT" w:hAnsi="Gill Sans MT"/>
                <w:color w:val="000099"/>
                <w:sz w:val="20"/>
                <w:szCs w:val="20"/>
              </w:rPr>
              <w:t>To know that the fire was put out by</w:t>
            </w:r>
            <w:r w:rsidR="00DD187F" w:rsidRPr="0066130E">
              <w:rPr>
                <w:rFonts w:ascii="Gill Sans MT" w:hAnsi="Gill Sans MT"/>
                <w:color w:val="000099"/>
                <w:sz w:val="20"/>
                <w:szCs w:val="20"/>
              </w:rPr>
              <w:t xml:space="preserve"> </w:t>
            </w:r>
            <w:r>
              <w:rPr>
                <w:rFonts w:ascii="Gill Sans MT" w:hAnsi="Gill Sans MT"/>
                <w:color w:val="000099"/>
                <w:sz w:val="20"/>
                <w:szCs w:val="20"/>
              </w:rPr>
              <w:t>making firebreaks</w:t>
            </w:r>
            <w:r w:rsidR="00A83308">
              <w:rPr>
                <w:rFonts w:ascii="Gill Sans MT" w:hAnsi="Gill Sans MT"/>
                <w:color w:val="000099"/>
                <w:sz w:val="20"/>
                <w:szCs w:val="20"/>
              </w:rPr>
              <w:t>; first they tried using fire</w:t>
            </w:r>
            <w:r w:rsidR="00F34A9B">
              <w:rPr>
                <w:rFonts w:ascii="Gill Sans MT" w:hAnsi="Gill Sans MT"/>
                <w:color w:val="000099"/>
                <w:sz w:val="20"/>
                <w:szCs w:val="20"/>
              </w:rPr>
              <w:t xml:space="preserve"> </w:t>
            </w:r>
            <w:r w:rsidR="00A83308">
              <w:rPr>
                <w:rFonts w:ascii="Gill Sans MT" w:hAnsi="Gill Sans MT"/>
                <w:color w:val="000099"/>
                <w:sz w:val="20"/>
                <w:szCs w:val="20"/>
              </w:rPr>
              <w:t>hooks and axes to pull the houses down.  But the fire spread too quickly so they used</w:t>
            </w:r>
            <w:r w:rsidR="001F398D">
              <w:rPr>
                <w:rFonts w:ascii="Gill Sans MT" w:hAnsi="Gill Sans MT"/>
                <w:color w:val="000099"/>
                <w:sz w:val="20"/>
                <w:szCs w:val="20"/>
              </w:rPr>
              <w:t xml:space="preserve"> gunpowder to blow up houses in the path of the fire, to create fire breaks</w:t>
            </w:r>
          </w:p>
          <w:p w14:paraId="6DC31306" w14:textId="77777777" w:rsidR="00FB51F5" w:rsidRDefault="00FB51F5" w:rsidP="00FB51F5">
            <w:pPr>
              <w:pStyle w:val="NoSpacing"/>
              <w:rPr>
                <w:rFonts w:ascii="Gill Sans MT" w:hAnsi="Gill Sans MT"/>
                <w:color w:val="000099"/>
                <w:sz w:val="20"/>
                <w:szCs w:val="20"/>
              </w:rPr>
            </w:pPr>
          </w:p>
          <w:p w14:paraId="312C83AD" w14:textId="012CED70" w:rsidR="00FB51F5" w:rsidRPr="00AC5CEE" w:rsidRDefault="00FB51F5" w:rsidP="001B5801">
            <w:pPr>
              <w:pStyle w:val="NoSpacing"/>
              <w:numPr>
                <w:ilvl w:val="0"/>
                <w:numId w:val="16"/>
              </w:numPr>
              <w:rPr>
                <w:rFonts w:ascii="Gill Sans MT" w:hAnsi="Gill Sans MT"/>
                <w:color w:val="000099"/>
                <w:sz w:val="20"/>
                <w:szCs w:val="20"/>
              </w:rPr>
            </w:pPr>
            <w:r>
              <w:rPr>
                <w:rFonts w:ascii="Gill Sans MT" w:hAnsi="Gill Sans MT"/>
                <w:color w:val="000099"/>
                <w:sz w:val="20"/>
                <w:szCs w:val="20"/>
              </w:rPr>
              <w:t>To know that the reason we know about this is because Samuel Pepys wrote a diary</w:t>
            </w:r>
            <w:r w:rsidR="00413109">
              <w:rPr>
                <w:rFonts w:ascii="Gill Sans MT" w:hAnsi="Gill Sans MT"/>
                <w:color w:val="000099"/>
                <w:sz w:val="20"/>
                <w:szCs w:val="20"/>
              </w:rPr>
              <w:t xml:space="preserve"> which described the events</w:t>
            </w:r>
          </w:p>
        </w:tc>
        <w:tc>
          <w:tcPr>
            <w:tcW w:w="3969" w:type="dxa"/>
            <w:shd w:val="clear" w:color="auto" w:fill="auto"/>
          </w:tcPr>
          <w:p w14:paraId="7193B504" w14:textId="77777777" w:rsidR="00DD187F" w:rsidRPr="00A01EF3" w:rsidRDefault="00DD187F" w:rsidP="00DD187F">
            <w:pPr>
              <w:widowControl w:val="0"/>
              <w:spacing w:after="120" w:line="285" w:lineRule="auto"/>
              <w:rPr>
                <w:rFonts w:eastAsia="Times New Roman" w:cs="Calibri"/>
                <w:i/>
                <w:iCs/>
                <w:color w:val="000099"/>
                <w:kern w:val="28"/>
                <w:sz w:val="20"/>
                <w:szCs w:val="20"/>
                <w:lang w:eastAsia="en-GB"/>
                <w14:cntxtAlts/>
              </w:rPr>
            </w:pPr>
            <w:r w:rsidRPr="00A01EF3">
              <w:rPr>
                <w:rFonts w:eastAsia="Times New Roman" w:cs="Calibri"/>
                <w:color w:val="000099"/>
                <w:kern w:val="28"/>
                <w:sz w:val="20"/>
                <w:szCs w:val="20"/>
                <w:lang w:eastAsia="en-GB"/>
                <w14:cntxtAlts/>
              </w:rPr>
              <w:t xml:space="preserve">Significant: </w:t>
            </w:r>
            <w:r w:rsidRPr="00A01EF3">
              <w:rPr>
                <w:rFonts w:eastAsia="Times New Roman" w:cs="Calibri"/>
                <w:i/>
                <w:iCs/>
                <w:color w:val="000099"/>
                <w:kern w:val="28"/>
                <w:sz w:val="20"/>
                <w:szCs w:val="20"/>
                <w:lang w:eastAsia="en-GB"/>
                <w14:cntxtAlts/>
              </w:rPr>
              <w:t>important</w:t>
            </w:r>
            <w:r w:rsidRPr="00A01EF3">
              <w:rPr>
                <w:rFonts w:eastAsia="Times New Roman" w:cs="Calibri"/>
                <w:i/>
                <w:iCs/>
                <w:color w:val="FFFFFF"/>
                <w:kern w:val="28"/>
                <w:sz w:val="20"/>
                <w:szCs w:val="20"/>
                <w:lang w:eastAsia="en-GB"/>
                <w14:cntxtAlts/>
              </w:rPr>
              <w:t xml:space="preserve">, to be </w:t>
            </w:r>
            <w:r w:rsidRPr="00A01EF3">
              <w:rPr>
                <w:rFonts w:eastAsia="Times New Roman" w:cs="Calibri"/>
                <w:i/>
                <w:iCs/>
                <w:color w:val="000099"/>
                <w:kern w:val="28"/>
                <w:sz w:val="20"/>
                <w:szCs w:val="20"/>
                <w:lang w:eastAsia="en-GB"/>
                <w14:cntxtAlts/>
              </w:rPr>
              <w:t>worthy of attention</w:t>
            </w:r>
          </w:p>
          <w:p w14:paraId="38F0AA92" w14:textId="77777777" w:rsidR="00DD187F" w:rsidRPr="00A01EF3" w:rsidRDefault="00DD187F" w:rsidP="00DD187F">
            <w:pPr>
              <w:widowControl w:val="0"/>
              <w:spacing w:after="120" w:line="285" w:lineRule="auto"/>
              <w:rPr>
                <w:rFonts w:eastAsia="Times New Roman" w:cs="Calibri"/>
                <w:i/>
                <w:iCs/>
                <w:color w:val="000099"/>
                <w:kern w:val="28"/>
                <w:sz w:val="20"/>
                <w:szCs w:val="20"/>
                <w:lang w:eastAsia="en-GB"/>
                <w14:cntxtAlts/>
              </w:rPr>
            </w:pPr>
            <w:r w:rsidRPr="00A01EF3">
              <w:rPr>
                <w:rFonts w:eastAsia="Times New Roman" w:cs="Calibri"/>
                <w:color w:val="000099"/>
                <w:kern w:val="28"/>
                <w:sz w:val="20"/>
                <w:szCs w:val="20"/>
                <w:lang w:eastAsia="en-GB"/>
                <w14:cntxtAlts/>
              </w:rPr>
              <w:t xml:space="preserve">Firebreak: </w:t>
            </w:r>
            <w:r w:rsidRPr="00A01EF3">
              <w:rPr>
                <w:rFonts w:eastAsia="Times New Roman" w:cs="Calibri"/>
                <w:i/>
                <w:iCs/>
                <w:color w:val="000099"/>
                <w:kern w:val="28"/>
                <w:sz w:val="20"/>
                <w:szCs w:val="20"/>
                <w:lang w:eastAsia="en-GB"/>
                <w14:cntxtAlts/>
              </w:rPr>
              <w:t>a gap that stops fire spreading to nearby buildings</w:t>
            </w:r>
          </w:p>
          <w:p w14:paraId="5E609BC4" w14:textId="4FD82D23" w:rsidR="00DD187F" w:rsidRPr="00AC5CEE" w:rsidRDefault="00DD187F" w:rsidP="00DD187F">
            <w:pPr>
              <w:widowControl w:val="0"/>
              <w:spacing w:after="120" w:line="285" w:lineRule="auto"/>
              <w:rPr>
                <w:rFonts w:eastAsia="Times New Roman" w:cs="Calibri"/>
                <w:i/>
                <w:iCs/>
                <w:color w:val="000099"/>
                <w:kern w:val="28"/>
                <w:sz w:val="20"/>
                <w:szCs w:val="20"/>
                <w:lang w:eastAsia="en-GB"/>
                <w14:cntxtAlts/>
              </w:rPr>
            </w:pPr>
            <w:r w:rsidRPr="00A01EF3">
              <w:rPr>
                <w:rFonts w:eastAsia="Times New Roman" w:cs="Calibri"/>
                <w:color w:val="000099"/>
                <w:kern w:val="28"/>
                <w:sz w:val="20"/>
                <w:szCs w:val="20"/>
                <w:lang w:eastAsia="en-GB"/>
                <w14:cntxtAlts/>
              </w:rPr>
              <w:t xml:space="preserve">Fire hook: </w:t>
            </w:r>
            <w:r w:rsidRPr="00A01EF3">
              <w:rPr>
                <w:rFonts w:eastAsia="Times New Roman" w:cs="Calibri"/>
                <w:i/>
                <w:iCs/>
                <w:color w:val="000099"/>
                <w:kern w:val="28"/>
                <w:sz w:val="20"/>
                <w:szCs w:val="20"/>
                <w:lang w:eastAsia="en-GB"/>
                <w14:cntxtAlts/>
              </w:rPr>
              <w:t xml:space="preserve">a pole with a hooked metal end used to tear down walls and ceilings </w:t>
            </w:r>
          </w:p>
          <w:p w14:paraId="3B44A56A" w14:textId="77777777" w:rsidR="00DD187F" w:rsidRPr="00A01EF3" w:rsidRDefault="00DD187F" w:rsidP="00DD187F">
            <w:pPr>
              <w:widowControl w:val="0"/>
              <w:spacing w:after="120" w:line="285" w:lineRule="auto"/>
              <w:rPr>
                <w:rFonts w:eastAsia="Times New Roman" w:cs="Calibri"/>
                <w:color w:val="000099"/>
                <w:kern w:val="28"/>
                <w:sz w:val="20"/>
                <w:szCs w:val="20"/>
                <w:lang w:eastAsia="en-GB"/>
                <w14:cntxtAlts/>
              </w:rPr>
            </w:pPr>
            <w:r>
              <w:rPr>
                <w:rFonts w:eastAsia="Times New Roman" w:cs="Calibri"/>
                <w:color w:val="000099"/>
                <w:kern w:val="28"/>
                <w:sz w:val="20"/>
                <w:szCs w:val="20"/>
                <w:lang w:eastAsia="en-GB"/>
                <w14:cntxtAlts/>
              </w:rPr>
              <w:t>1666 Pudding Lane</w:t>
            </w:r>
          </w:p>
          <w:p w14:paraId="13C463AF" w14:textId="318EB459" w:rsidR="00DD187F" w:rsidRPr="00A01EF3" w:rsidRDefault="00FB51F5" w:rsidP="00DD187F">
            <w:pPr>
              <w:rPr>
                <w:color w:val="000099"/>
                <w:sz w:val="20"/>
                <w:szCs w:val="20"/>
              </w:rPr>
            </w:pPr>
            <w:r>
              <w:rPr>
                <w:color w:val="000099"/>
                <w:sz w:val="20"/>
                <w:szCs w:val="20"/>
              </w:rPr>
              <w:t>Samuel Pepys Diary</w:t>
            </w:r>
          </w:p>
        </w:tc>
        <w:tc>
          <w:tcPr>
            <w:tcW w:w="3261" w:type="dxa"/>
            <w:vMerge w:val="restart"/>
          </w:tcPr>
          <w:p w14:paraId="7398AAAF" w14:textId="77777777" w:rsidR="00DD187F" w:rsidRDefault="00DD187F" w:rsidP="00DD187F">
            <w:pPr>
              <w:rPr>
                <w:color w:val="000099"/>
                <w:sz w:val="20"/>
                <w:szCs w:val="20"/>
              </w:rPr>
            </w:pPr>
          </w:p>
          <w:p w14:paraId="42D90272" w14:textId="77777777" w:rsidR="00DD187F" w:rsidRDefault="00DD187F" w:rsidP="00DD187F">
            <w:pPr>
              <w:rPr>
                <w:color w:val="000099"/>
                <w:sz w:val="20"/>
                <w:szCs w:val="20"/>
              </w:rPr>
            </w:pPr>
          </w:p>
          <w:p w14:paraId="1A3FA775" w14:textId="77777777" w:rsidR="00DD187F" w:rsidRDefault="00DD187F" w:rsidP="00DD187F">
            <w:pPr>
              <w:rPr>
                <w:color w:val="000099"/>
                <w:sz w:val="20"/>
                <w:szCs w:val="20"/>
              </w:rPr>
            </w:pPr>
          </w:p>
          <w:p w14:paraId="1707F764" w14:textId="77777777" w:rsidR="00DD187F" w:rsidRDefault="00DD187F" w:rsidP="00DD187F">
            <w:pPr>
              <w:rPr>
                <w:color w:val="000099"/>
                <w:sz w:val="20"/>
                <w:szCs w:val="20"/>
              </w:rPr>
            </w:pPr>
          </w:p>
          <w:p w14:paraId="27AA8089" w14:textId="77777777" w:rsidR="00DD187F" w:rsidRPr="00A01EF3" w:rsidRDefault="00DD187F" w:rsidP="00DD187F">
            <w:pPr>
              <w:rPr>
                <w:color w:val="000099"/>
                <w:sz w:val="20"/>
                <w:szCs w:val="20"/>
              </w:rPr>
            </w:pPr>
            <w:r w:rsidRPr="00A01EF3">
              <w:rPr>
                <w:color w:val="000099"/>
                <w:sz w:val="20"/>
                <w:szCs w:val="20"/>
              </w:rPr>
              <w:t>Sequence events in their life</w:t>
            </w:r>
          </w:p>
          <w:p w14:paraId="5311CD01" w14:textId="77777777" w:rsidR="00DD187F" w:rsidRPr="00A01EF3" w:rsidRDefault="00DD187F" w:rsidP="00DD187F">
            <w:pPr>
              <w:rPr>
                <w:color w:val="000099"/>
                <w:sz w:val="20"/>
                <w:szCs w:val="20"/>
              </w:rPr>
            </w:pPr>
            <w:r w:rsidRPr="00A01EF3">
              <w:rPr>
                <w:b/>
                <w:color w:val="000099"/>
                <w:sz w:val="20"/>
                <w:szCs w:val="20"/>
              </w:rPr>
              <w:t>Sequence 3 or 4</w:t>
            </w:r>
            <w:r w:rsidRPr="00A01EF3">
              <w:rPr>
                <w:color w:val="000099"/>
                <w:sz w:val="20"/>
                <w:szCs w:val="20"/>
              </w:rPr>
              <w:t xml:space="preserve"> artefacts from different period of time</w:t>
            </w:r>
          </w:p>
          <w:p w14:paraId="6CF272E8" w14:textId="77777777" w:rsidR="00DD187F" w:rsidRPr="00A01EF3" w:rsidRDefault="00DD187F" w:rsidP="00DD187F">
            <w:pPr>
              <w:rPr>
                <w:b/>
                <w:color w:val="000099"/>
                <w:sz w:val="20"/>
                <w:szCs w:val="20"/>
              </w:rPr>
            </w:pPr>
            <w:r w:rsidRPr="00A01EF3">
              <w:rPr>
                <w:b/>
                <w:color w:val="000099"/>
                <w:sz w:val="20"/>
                <w:szCs w:val="20"/>
              </w:rPr>
              <w:t>Explain the differences</w:t>
            </w:r>
          </w:p>
          <w:p w14:paraId="2C2F1C6D" w14:textId="77777777" w:rsidR="00DD187F" w:rsidRPr="00A01EF3" w:rsidRDefault="00DD187F" w:rsidP="00DD187F">
            <w:pPr>
              <w:rPr>
                <w:color w:val="000099"/>
                <w:sz w:val="20"/>
                <w:szCs w:val="20"/>
              </w:rPr>
            </w:pPr>
            <w:r w:rsidRPr="00A01EF3">
              <w:rPr>
                <w:b/>
                <w:color w:val="000099"/>
                <w:sz w:val="20"/>
                <w:szCs w:val="20"/>
              </w:rPr>
              <w:t>Match objects</w:t>
            </w:r>
            <w:r w:rsidRPr="00A01EF3">
              <w:rPr>
                <w:color w:val="000099"/>
                <w:sz w:val="20"/>
                <w:szCs w:val="20"/>
              </w:rPr>
              <w:t xml:space="preserve"> to people of different ages</w:t>
            </w:r>
          </w:p>
          <w:p w14:paraId="26625C0A" w14:textId="77777777" w:rsidR="00DD187F" w:rsidRPr="00A01EF3" w:rsidRDefault="00DD187F" w:rsidP="00DD187F">
            <w:pPr>
              <w:rPr>
                <w:color w:val="000099"/>
                <w:sz w:val="20"/>
                <w:szCs w:val="20"/>
              </w:rPr>
            </w:pPr>
            <w:r w:rsidRPr="00A01EF3">
              <w:rPr>
                <w:color w:val="000099"/>
                <w:sz w:val="20"/>
                <w:szCs w:val="20"/>
              </w:rPr>
              <w:t>Sequence artefacts closer together in time</w:t>
            </w:r>
          </w:p>
          <w:p w14:paraId="2671A854" w14:textId="77777777" w:rsidR="00DD187F" w:rsidRPr="00A01EF3" w:rsidRDefault="00DD187F" w:rsidP="00DD187F">
            <w:pPr>
              <w:rPr>
                <w:color w:val="000099"/>
                <w:sz w:val="20"/>
                <w:szCs w:val="20"/>
              </w:rPr>
            </w:pPr>
            <w:r w:rsidRPr="00A01EF3">
              <w:rPr>
                <w:color w:val="000099"/>
                <w:sz w:val="20"/>
                <w:szCs w:val="20"/>
              </w:rPr>
              <w:t>Sequence photos from different periods in their life</w:t>
            </w:r>
          </w:p>
          <w:p w14:paraId="715356EF" w14:textId="77777777" w:rsidR="00DD187F" w:rsidRPr="00A01EF3" w:rsidRDefault="00DD187F" w:rsidP="00DD187F">
            <w:pPr>
              <w:rPr>
                <w:color w:val="000099"/>
                <w:sz w:val="20"/>
                <w:szCs w:val="20"/>
              </w:rPr>
            </w:pPr>
            <w:r w:rsidRPr="00A01EF3">
              <w:rPr>
                <w:b/>
                <w:color w:val="000099"/>
                <w:sz w:val="20"/>
                <w:szCs w:val="20"/>
              </w:rPr>
              <w:t>Describe</w:t>
            </w:r>
            <w:r w:rsidRPr="00A01EF3">
              <w:rPr>
                <w:color w:val="000099"/>
                <w:sz w:val="20"/>
                <w:szCs w:val="20"/>
              </w:rPr>
              <w:t xml:space="preserve"> memories of key events in their lives</w:t>
            </w:r>
          </w:p>
          <w:p w14:paraId="7030F043" w14:textId="253B0669" w:rsidR="00DD187F" w:rsidRDefault="00DD187F" w:rsidP="00DD187F">
            <w:pPr>
              <w:rPr>
                <w:color w:val="000099"/>
                <w:sz w:val="20"/>
                <w:szCs w:val="20"/>
              </w:rPr>
            </w:pPr>
            <w:r w:rsidRPr="00A01EF3">
              <w:rPr>
                <w:b/>
                <w:color w:val="000099"/>
                <w:sz w:val="20"/>
                <w:szCs w:val="20"/>
              </w:rPr>
              <w:t>Compare</w:t>
            </w:r>
            <w:r w:rsidRPr="00A01EF3">
              <w:rPr>
                <w:color w:val="000099"/>
                <w:sz w:val="20"/>
                <w:szCs w:val="20"/>
              </w:rPr>
              <w:t xml:space="preserve"> pictures or photos in the past</w:t>
            </w:r>
          </w:p>
        </w:tc>
      </w:tr>
      <w:tr w:rsidR="00DD187F" w:rsidRPr="00A01EF3" w14:paraId="62C398FA" w14:textId="77777777" w:rsidTr="0BB2E6B0">
        <w:trPr>
          <w:trHeight w:val="3526"/>
        </w:trPr>
        <w:tc>
          <w:tcPr>
            <w:tcW w:w="1261" w:type="dxa"/>
            <w:shd w:val="clear" w:color="auto" w:fill="auto"/>
          </w:tcPr>
          <w:p w14:paraId="6CD49A08" w14:textId="77777777" w:rsidR="00DD187F" w:rsidRDefault="00DD187F" w:rsidP="00DD187F">
            <w:pPr>
              <w:jc w:val="center"/>
              <w:rPr>
                <w:b/>
                <w:color w:val="000099"/>
                <w:sz w:val="20"/>
                <w:szCs w:val="20"/>
              </w:rPr>
            </w:pPr>
            <w:r w:rsidRPr="00A01EF3">
              <w:rPr>
                <w:b/>
                <w:color w:val="000099"/>
                <w:sz w:val="20"/>
                <w:szCs w:val="20"/>
              </w:rPr>
              <w:lastRenderedPageBreak/>
              <w:t>Y1/2</w:t>
            </w:r>
          </w:p>
          <w:p w14:paraId="33260EEE" w14:textId="77777777" w:rsidR="00DD187F" w:rsidRPr="00A01EF3" w:rsidRDefault="00DD187F" w:rsidP="00DD187F">
            <w:pPr>
              <w:jc w:val="center"/>
              <w:rPr>
                <w:b/>
                <w:color w:val="000099"/>
                <w:sz w:val="20"/>
                <w:szCs w:val="20"/>
              </w:rPr>
            </w:pPr>
            <w:r>
              <w:rPr>
                <w:b/>
                <w:color w:val="000099"/>
                <w:sz w:val="20"/>
                <w:szCs w:val="20"/>
              </w:rPr>
              <w:t>Year B</w:t>
            </w:r>
          </w:p>
          <w:p w14:paraId="56179B33" w14:textId="10B82015" w:rsidR="00DD187F" w:rsidRDefault="00DD187F" w:rsidP="00DD187F">
            <w:pPr>
              <w:jc w:val="center"/>
              <w:rPr>
                <w:b/>
                <w:color w:val="000099"/>
                <w:sz w:val="20"/>
                <w:szCs w:val="20"/>
              </w:rPr>
            </w:pPr>
          </w:p>
          <w:p w14:paraId="02B38672" w14:textId="00628B1D"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1C52485B" w14:textId="77777777" w:rsidR="00DD187F" w:rsidRDefault="00DD187F" w:rsidP="00DD187F">
            <w:pPr>
              <w:jc w:val="center"/>
              <w:rPr>
                <w:b/>
                <w:color w:val="000099"/>
                <w:sz w:val="20"/>
                <w:szCs w:val="20"/>
              </w:rPr>
            </w:pPr>
          </w:p>
          <w:p w14:paraId="0F9DE66E" w14:textId="77777777" w:rsidR="00E638D9" w:rsidRDefault="00E638D9" w:rsidP="00DD187F">
            <w:pPr>
              <w:jc w:val="center"/>
              <w:rPr>
                <w:b/>
                <w:color w:val="000099"/>
                <w:sz w:val="20"/>
                <w:szCs w:val="20"/>
              </w:rPr>
            </w:pPr>
          </w:p>
          <w:p w14:paraId="62A9CC17" w14:textId="282D16D5" w:rsidR="00E638D9" w:rsidRPr="00A01EF3" w:rsidRDefault="00E638D9" w:rsidP="00E638D9">
            <w:pPr>
              <w:rPr>
                <w:b/>
                <w:color w:val="000099"/>
                <w:sz w:val="20"/>
                <w:szCs w:val="20"/>
              </w:rPr>
            </w:pPr>
          </w:p>
        </w:tc>
        <w:tc>
          <w:tcPr>
            <w:tcW w:w="7528" w:type="dxa"/>
            <w:shd w:val="clear" w:color="auto" w:fill="auto"/>
          </w:tcPr>
          <w:p w14:paraId="432B2BE7" w14:textId="292EFD80" w:rsidR="0004076C" w:rsidRDefault="0004076C" w:rsidP="00DD187F">
            <w:pPr>
              <w:rPr>
                <w:b/>
                <w:color w:val="000099"/>
                <w:sz w:val="20"/>
                <w:szCs w:val="20"/>
              </w:rPr>
            </w:pPr>
            <w:r>
              <w:rPr>
                <w:b/>
                <w:color w:val="000099"/>
                <w:sz w:val="20"/>
                <w:szCs w:val="20"/>
              </w:rPr>
              <w:t>Changes within living memory</w:t>
            </w:r>
          </w:p>
          <w:p w14:paraId="0886E13F" w14:textId="74879338" w:rsidR="00DD187F" w:rsidRDefault="00DD187F" w:rsidP="00DD187F">
            <w:pPr>
              <w:rPr>
                <w:b/>
                <w:color w:val="000099"/>
                <w:sz w:val="20"/>
                <w:szCs w:val="20"/>
              </w:rPr>
            </w:pPr>
            <w:r w:rsidRPr="00A01EF3">
              <w:rPr>
                <w:b/>
                <w:color w:val="000099"/>
                <w:sz w:val="20"/>
                <w:szCs w:val="20"/>
              </w:rPr>
              <w:t xml:space="preserve">Topic: Toys – How have toys </w:t>
            </w:r>
            <w:r w:rsidRPr="00A01EF3">
              <w:rPr>
                <w:b/>
                <w:i/>
                <w:color w:val="000099"/>
                <w:sz w:val="20"/>
                <w:szCs w:val="20"/>
                <w:u w:val="single"/>
              </w:rPr>
              <w:t>changed</w:t>
            </w:r>
            <w:r w:rsidRPr="00A01EF3">
              <w:rPr>
                <w:b/>
                <w:color w:val="000099"/>
                <w:sz w:val="20"/>
                <w:szCs w:val="20"/>
              </w:rPr>
              <w:t xml:space="preserve"> over time?</w:t>
            </w:r>
            <w:r w:rsidR="007D70F2">
              <w:rPr>
                <w:b/>
                <w:color w:val="000099"/>
                <w:sz w:val="20"/>
                <w:szCs w:val="20"/>
              </w:rPr>
              <w:t xml:space="preserve"> </w:t>
            </w:r>
            <w:r>
              <w:rPr>
                <w:b/>
                <w:color w:val="000099"/>
                <w:sz w:val="20"/>
                <w:szCs w:val="20"/>
              </w:rPr>
              <w:t>Key knowledge:</w:t>
            </w:r>
          </w:p>
          <w:p w14:paraId="6103C8B1" w14:textId="28FA74DA" w:rsidR="006F0F16" w:rsidRDefault="006F0F16" w:rsidP="001B5801">
            <w:pPr>
              <w:pStyle w:val="NoSpacing"/>
              <w:numPr>
                <w:ilvl w:val="0"/>
                <w:numId w:val="18"/>
              </w:numPr>
              <w:rPr>
                <w:rFonts w:ascii="Gill Sans MT" w:hAnsi="Gill Sans MT"/>
                <w:color w:val="000099"/>
                <w:sz w:val="20"/>
                <w:szCs w:val="20"/>
              </w:rPr>
            </w:pPr>
            <w:r w:rsidRPr="0BB2E6B0">
              <w:rPr>
                <w:rFonts w:ascii="Gill Sans MT" w:hAnsi="Gill Sans MT"/>
                <w:b/>
                <w:bCs/>
                <w:color w:val="000099"/>
                <w:sz w:val="20"/>
                <w:szCs w:val="20"/>
              </w:rPr>
              <w:t>To know how to place events on a timeline comparing now with when I was born</w:t>
            </w:r>
            <w:r w:rsidRPr="0BB2E6B0">
              <w:rPr>
                <w:rFonts w:ascii="Gill Sans MT" w:hAnsi="Gill Sans MT"/>
                <w:color w:val="000099"/>
                <w:sz w:val="20"/>
                <w:szCs w:val="20"/>
              </w:rPr>
              <w:t xml:space="preserve">, when my parents were born, when my grandparents were born; when </w:t>
            </w:r>
            <w:r w:rsidR="009D771A" w:rsidRPr="0BB2E6B0">
              <w:rPr>
                <w:rFonts w:ascii="Gill Sans MT" w:hAnsi="Gill Sans MT"/>
                <w:color w:val="000099"/>
                <w:sz w:val="20"/>
                <w:szCs w:val="20"/>
              </w:rPr>
              <w:t>J</w:t>
            </w:r>
            <w:r w:rsidRPr="0BB2E6B0">
              <w:rPr>
                <w:rFonts w:ascii="Gill Sans MT" w:hAnsi="Gill Sans MT"/>
                <w:color w:val="000099"/>
                <w:sz w:val="20"/>
                <w:szCs w:val="20"/>
              </w:rPr>
              <w:t>esus was born</w:t>
            </w:r>
            <w:r w:rsidR="009D771A" w:rsidRPr="0BB2E6B0">
              <w:rPr>
                <w:rFonts w:ascii="Gill Sans MT" w:hAnsi="Gill Sans MT"/>
                <w:color w:val="000099"/>
                <w:sz w:val="20"/>
                <w:szCs w:val="20"/>
              </w:rPr>
              <w:t>; where 100 years ago would be on the timeline</w:t>
            </w:r>
          </w:p>
          <w:p w14:paraId="07C9BA7B" w14:textId="77777777" w:rsidR="006F0F16" w:rsidRDefault="006F0F16" w:rsidP="00DD187F">
            <w:pPr>
              <w:rPr>
                <w:b/>
                <w:color w:val="000099"/>
                <w:sz w:val="20"/>
                <w:szCs w:val="20"/>
              </w:rPr>
            </w:pPr>
          </w:p>
          <w:p w14:paraId="397BF1C6" w14:textId="1181EEF0" w:rsidR="00DD187F" w:rsidRDefault="00905323" w:rsidP="001B5801">
            <w:pPr>
              <w:pStyle w:val="ListParagraph"/>
              <w:numPr>
                <w:ilvl w:val="0"/>
                <w:numId w:val="18"/>
              </w:numPr>
              <w:rPr>
                <w:color w:val="000099"/>
                <w:sz w:val="20"/>
                <w:szCs w:val="20"/>
              </w:rPr>
            </w:pPr>
            <w:r w:rsidRPr="0BB2E6B0">
              <w:rPr>
                <w:b/>
                <w:bCs/>
                <w:color w:val="000099"/>
                <w:sz w:val="20"/>
                <w:szCs w:val="20"/>
              </w:rPr>
              <w:t xml:space="preserve">To know that </w:t>
            </w:r>
            <w:r w:rsidR="00E3514B" w:rsidRPr="0BB2E6B0">
              <w:rPr>
                <w:b/>
                <w:bCs/>
                <w:color w:val="000099"/>
                <w:sz w:val="20"/>
                <w:szCs w:val="20"/>
              </w:rPr>
              <w:t xml:space="preserve">about 100 years ago </w:t>
            </w:r>
            <w:r w:rsidR="00DD187F" w:rsidRPr="0BB2E6B0">
              <w:rPr>
                <w:b/>
                <w:bCs/>
                <w:color w:val="000099"/>
                <w:sz w:val="20"/>
                <w:szCs w:val="20"/>
              </w:rPr>
              <w:t>toys were mainly made from wood, paper and metal</w:t>
            </w:r>
            <w:r w:rsidR="00E3514B" w:rsidRPr="0BB2E6B0">
              <w:rPr>
                <w:b/>
                <w:bCs/>
                <w:color w:val="000099"/>
                <w:sz w:val="20"/>
                <w:szCs w:val="20"/>
              </w:rPr>
              <w:t>.</w:t>
            </w:r>
            <w:r w:rsidR="00E3514B" w:rsidRPr="0BB2E6B0">
              <w:rPr>
                <w:color w:val="000099"/>
                <w:sz w:val="20"/>
                <w:szCs w:val="20"/>
              </w:rPr>
              <w:t xml:space="preserve">  The kind of toys people played with indoors were teddy bears, dolls, soldiers, trains, </w:t>
            </w:r>
            <w:proofErr w:type="spellStart"/>
            <w:r w:rsidR="00F34A9B" w:rsidRPr="0BB2E6B0">
              <w:rPr>
                <w:color w:val="000099"/>
                <w:sz w:val="20"/>
                <w:szCs w:val="20"/>
              </w:rPr>
              <w:t>M</w:t>
            </w:r>
            <w:r w:rsidR="00E3514B" w:rsidRPr="0BB2E6B0">
              <w:rPr>
                <w:color w:val="000099"/>
                <w:sz w:val="20"/>
                <w:szCs w:val="20"/>
              </w:rPr>
              <w:t>echano</w:t>
            </w:r>
            <w:proofErr w:type="spellEnd"/>
            <w:r w:rsidR="00E3514B" w:rsidRPr="0BB2E6B0">
              <w:rPr>
                <w:color w:val="000099"/>
                <w:sz w:val="20"/>
                <w:szCs w:val="20"/>
              </w:rPr>
              <w:t>, spinning tops, hula hoops, board games like snakes and ladders.  Outdoor games included Hide and Seek, football and hopscotch</w:t>
            </w:r>
          </w:p>
          <w:p w14:paraId="3ED131D1" w14:textId="4BB74F23" w:rsidR="00E3514B" w:rsidRPr="00E3514B" w:rsidRDefault="00E3514B" w:rsidP="00E3514B">
            <w:pPr>
              <w:ind w:left="360"/>
              <w:rPr>
                <w:color w:val="000099"/>
                <w:sz w:val="20"/>
                <w:szCs w:val="20"/>
              </w:rPr>
            </w:pPr>
          </w:p>
          <w:p w14:paraId="49F5FF6E" w14:textId="2B743414" w:rsidR="00E3514B" w:rsidRDefault="00E3514B" w:rsidP="001B5801">
            <w:pPr>
              <w:pStyle w:val="ListParagraph"/>
              <w:numPr>
                <w:ilvl w:val="0"/>
                <w:numId w:val="18"/>
              </w:numPr>
              <w:rPr>
                <w:color w:val="000099"/>
                <w:sz w:val="20"/>
                <w:szCs w:val="20"/>
              </w:rPr>
            </w:pPr>
            <w:r w:rsidRPr="0BB2E6B0">
              <w:rPr>
                <w:b/>
                <w:bCs/>
                <w:color w:val="000099"/>
                <w:sz w:val="20"/>
                <w:szCs w:val="20"/>
              </w:rPr>
              <w:t>To know that today we have some of the same toys as children played with 100 years ago, but they have changed in the way that they look and what they are made of.</w:t>
            </w:r>
            <w:r w:rsidRPr="0BB2E6B0">
              <w:rPr>
                <w:color w:val="000099"/>
                <w:sz w:val="20"/>
                <w:szCs w:val="20"/>
              </w:rPr>
              <w:t xml:space="preserve">  Many of </w:t>
            </w:r>
            <w:proofErr w:type="spellStart"/>
            <w:r w:rsidRPr="0BB2E6B0">
              <w:rPr>
                <w:color w:val="000099"/>
                <w:sz w:val="20"/>
                <w:szCs w:val="20"/>
              </w:rPr>
              <w:t>todays</w:t>
            </w:r>
            <w:proofErr w:type="spellEnd"/>
            <w:r w:rsidRPr="0BB2E6B0">
              <w:rPr>
                <w:color w:val="000099"/>
                <w:sz w:val="20"/>
                <w:szCs w:val="20"/>
              </w:rPr>
              <w:t xml:space="preserve"> toys are made of plastic; </w:t>
            </w:r>
            <w:r w:rsidR="0017743E" w:rsidRPr="0BB2E6B0">
              <w:rPr>
                <w:color w:val="000099"/>
                <w:sz w:val="20"/>
                <w:szCs w:val="20"/>
              </w:rPr>
              <w:t xml:space="preserve">are more brightly coloured and </w:t>
            </w:r>
            <w:r w:rsidR="009D771A" w:rsidRPr="0BB2E6B0">
              <w:rPr>
                <w:color w:val="000099"/>
                <w:sz w:val="20"/>
                <w:szCs w:val="20"/>
              </w:rPr>
              <w:t>t</w:t>
            </w:r>
            <w:r w:rsidRPr="0BB2E6B0">
              <w:rPr>
                <w:color w:val="000099"/>
                <w:sz w:val="20"/>
                <w:szCs w:val="20"/>
              </w:rPr>
              <w:t xml:space="preserve">here </w:t>
            </w:r>
            <w:r w:rsidR="0017743E" w:rsidRPr="0BB2E6B0">
              <w:rPr>
                <w:color w:val="000099"/>
                <w:sz w:val="20"/>
                <w:szCs w:val="20"/>
              </w:rPr>
              <w:t>are</w:t>
            </w:r>
            <w:r w:rsidRPr="0BB2E6B0">
              <w:rPr>
                <w:color w:val="000099"/>
                <w:sz w:val="20"/>
                <w:szCs w:val="20"/>
              </w:rPr>
              <w:t xml:space="preserve"> more variety</w:t>
            </w:r>
            <w:r w:rsidR="009D771A" w:rsidRPr="0BB2E6B0">
              <w:rPr>
                <w:color w:val="000099"/>
                <w:sz w:val="20"/>
                <w:szCs w:val="20"/>
              </w:rPr>
              <w:t xml:space="preserve"> in </w:t>
            </w:r>
            <w:r w:rsidR="0017743E" w:rsidRPr="0BB2E6B0">
              <w:rPr>
                <w:color w:val="000099"/>
                <w:sz w:val="20"/>
                <w:szCs w:val="20"/>
              </w:rPr>
              <w:t xml:space="preserve">types of </w:t>
            </w:r>
            <w:r w:rsidR="009D771A" w:rsidRPr="0BB2E6B0">
              <w:rPr>
                <w:color w:val="000099"/>
                <w:sz w:val="20"/>
                <w:szCs w:val="20"/>
              </w:rPr>
              <w:t>toys today; to know how to sort, describe and compare old and new toys</w:t>
            </w:r>
          </w:p>
          <w:p w14:paraId="7D55005E" w14:textId="77777777" w:rsidR="00E3514B" w:rsidRPr="00E3514B" w:rsidRDefault="00E3514B" w:rsidP="00E3514B">
            <w:pPr>
              <w:pStyle w:val="ListParagraph"/>
              <w:rPr>
                <w:color w:val="000099"/>
                <w:sz w:val="20"/>
                <w:szCs w:val="20"/>
              </w:rPr>
            </w:pPr>
          </w:p>
          <w:p w14:paraId="2D0055AE" w14:textId="48CD12F6" w:rsidR="006F0F16" w:rsidRDefault="00E3514B" w:rsidP="001B5801">
            <w:pPr>
              <w:pStyle w:val="ListParagraph"/>
              <w:numPr>
                <w:ilvl w:val="0"/>
                <w:numId w:val="18"/>
              </w:numPr>
              <w:rPr>
                <w:color w:val="000099"/>
                <w:sz w:val="20"/>
                <w:szCs w:val="20"/>
              </w:rPr>
            </w:pPr>
            <w:r w:rsidRPr="0BB2E6B0">
              <w:rPr>
                <w:b/>
                <w:bCs/>
                <w:color w:val="000099"/>
                <w:sz w:val="20"/>
                <w:szCs w:val="20"/>
              </w:rPr>
              <w:t xml:space="preserve">To know that many of today’s toys are electrical and that today we have </w:t>
            </w:r>
            <w:r w:rsidR="07D52E83" w:rsidRPr="0BB2E6B0">
              <w:rPr>
                <w:b/>
                <w:bCs/>
                <w:color w:val="000099"/>
                <w:sz w:val="20"/>
                <w:szCs w:val="20"/>
              </w:rPr>
              <w:t>video</w:t>
            </w:r>
            <w:r w:rsidRPr="0BB2E6B0">
              <w:rPr>
                <w:b/>
                <w:bCs/>
                <w:color w:val="000099"/>
                <w:sz w:val="20"/>
                <w:szCs w:val="20"/>
              </w:rPr>
              <w:t xml:space="preserve"> games. </w:t>
            </w:r>
            <w:r w:rsidRPr="0BB2E6B0">
              <w:rPr>
                <w:color w:val="000099"/>
                <w:sz w:val="20"/>
                <w:szCs w:val="20"/>
              </w:rPr>
              <w:t xml:space="preserve"> This is different because </w:t>
            </w:r>
            <w:r w:rsidR="7E883745" w:rsidRPr="0BB2E6B0">
              <w:rPr>
                <w:color w:val="000099"/>
                <w:sz w:val="20"/>
                <w:szCs w:val="20"/>
              </w:rPr>
              <w:t>video</w:t>
            </w:r>
            <w:r w:rsidRPr="0BB2E6B0">
              <w:rPr>
                <w:color w:val="000099"/>
                <w:sz w:val="20"/>
                <w:szCs w:val="20"/>
              </w:rPr>
              <w:t xml:space="preserve"> games were not invented 100 years ago.</w:t>
            </w:r>
          </w:p>
          <w:p w14:paraId="6C51D4BD" w14:textId="77777777" w:rsidR="00E3514B" w:rsidRPr="00E3514B" w:rsidRDefault="00E3514B" w:rsidP="00E3514B">
            <w:pPr>
              <w:pStyle w:val="ListParagraph"/>
              <w:rPr>
                <w:color w:val="000099"/>
                <w:sz w:val="20"/>
                <w:szCs w:val="20"/>
              </w:rPr>
            </w:pPr>
          </w:p>
          <w:p w14:paraId="699EF9FA" w14:textId="55AB991E" w:rsidR="00E3514B" w:rsidRPr="007D70F2" w:rsidRDefault="00E3514B" w:rsidP="001B5801">
            <w:pPr>
              <w:pStyle w:val="ListParagraph"/>
              <w:numPr>
                <w:ilvl w:val="0"/>
                <w:numId w:val="18"/>
              </w:numPr>
              <w:rPr>
                <w:color w:val="000099"/>
                <w:sz w:val="20"/>
                <w:szCs w:val="20"/>
              </w:rPr>
            </w:pPr>
            <w:r w:rsidRPr="0BB2E6B0">
              <w:rPr>
                <w:color w:val="000099"/>
                <w:sz w:val="20"/>
                <w:szCs w:val="20"/>
              </w:rPr>
              <w:t xml:space="preserve">To know that children rode bicycles 100 years ago and that children ride bicycles today; </w:t>
            </w:r>
            <w:r w:rsidRPr="0BB2E6B0">
              <w:rPr>
                <w:b/>
                <w:bCs/>
                <w:color w:val="000099"/>
                <w:sz w:val="20"/>
                <w:szCs w:val="20"/>
              </w:rPr>
              <w:t>to know that the design of bicycle has changed over the last 100 years</w:t>
            </w:r>
            <w:r w:rsidRPr="0BB2E6B0">
              <w:rPr>
                <w:color w:val="000099"/>
                <w:sz w:val="20"/>
                <w:szCs w:val="20"/>
              </w:rPr>
              <w:t>; to know how to sort and describe these changes</w:t>
            </w:r>
          </w:p>
        </w:tc>
        <w:tc>
          <w:tcPr>
            <w:tcW w:w="3969" w:type="dxa"/>
            <w:shd w:val="clear" w:color="auto" w:fill="auto"/>
          </w:tcPr>
          <w:p w14:paraId="483D209D" w14:textId="77777777" w:rsidR="00DD187F" w:rsidRPr="007D70F2" w:rsidRDefault="00DD187F" w:rsidP="00DD187F">
            <w:pPr>
              <w:rPr>
                <w:color w:val="000099"/>
                <w:sz w:val="20"/>
                <w:szCs w:val="20"/>
              </w:rPr>
            </w:pPr>
            <w:r w:rsidRPr="007D70F2">
              <w:rPr>
                <w:color w:val="000099"/>
                <w:sz w:val="20"/>
                <w:szCs w:val="20"/>
              </w:rPr>
              <w:t>Old</w:t>
            </w:r>
          </w:p>
          <w:p w14:paraId="6C18FC27" w14:textId="77777777" w:rsidR="00DD187F" w:rsidRPr="007D70F2" w:rsidRDefault="00DD187F" w:rsidP="00DD187F">
            <w:pPr>
              <w:rPr>
                <w:color w:val="000099"/>
                <w:sz w:val="20"/>
                <w:szCs w:val="20"/>
              </w:rPr>
            </w:pPr>
            <w:r w:rsidRPr="007D70F2">
              <w:rPr>
                <w:color w:val="000099"/>
                <w:sz w:val="20"/>
                <w:szCs w:val="20"/>
              </w:rPr>
              <w:t>New</w:t>
            </w:r>
          </w:p>
          <w:p w14:paraId="158E4B33" w14:textId="77777777" w:rsidR="00DD187F" w:rsidRPr="007D70F2" w:rsidRDefault="00DD187F" w:rsidP="00DD187F">
            <w:pPr>
              <w:rPr>
                <w:color w:val="000099"/>
                <w:sz w:val="20"/>
                <w:szCs w:val="20"/>
              </w:rPr>
            </w:pPr>
            <w:r w:rsidRPr="007D70F2">
              <w:rPr>
                <w:color w:val="000099"/>
                <w:sz w:val="20"/>
                <w:szCs w:val="20"/>
              </w:rPr>
              <w:t>Before</w:t>
            </w:r>
          </w:p>
          <w:p w14:paraId="0EE78DB7" w14:textId="77777777" w:rsidR="00DD187F" w:rsidRPr="007D70F2" w:rsidRDefault="00DD187F" w:rsidP="00DD187F">
            <w:pPr>
              <w:rPr>
                <w:color w:val="000099"/>
                <w:sz w:val="20"/>
                <w:szCs w:val="20"/>
              </w:rPr>
            </w:pPr>
            <w:r w:rsidRPr="007D70F2">
              <w:rPr>
                <w:color w:val="000099"/>
                <w:sz w:val="20"/>
                <w:szCs w:val="20"/>
              </w:rPr>
              <w:t>After</w:t>
            </w:r>
          </w:p>
          <w:p w14:paraId="64346312" w14:textId="77777777" w:rsidR="00DD187F" w:rsidRPr="007D70F2" w:rsidRDefault="00DD187F" w:rsidP="00DD187F">
            <w:pPr>
              <w:rPr>
                <w:color w:val="000099"/>
                <w:sz w:val="20"/>
                <w:szCs w:val="20"/>
              </w:rPr>
            </w:pPr>
            <w:r w:rsidRPr="007D70F2">
              <w:rPr>
                <w:color w:val="000099"/>
                <w:sz w:val="20"/>
                <w:szCs w:val="20"/>
              </w:rPr>
              <w:t>Past</w:t>
            </w:r>
          </w:p>
          <w:p w14:paraId="48C98F37" w14:textId="77777777" w:rsidR="00DD187F" w:rsidRPr="007D70F2" w:rsidRDefault="00DD187F" w:rsidP="00DD187F">
            <w:pPr>
              <w:rPr>
                <w:color w:val="000099"/>
                <w:sz w:val="20"/>
                <w:szCs w:val="20"/>
              </w:rPr>
            </w:pPr>
            <w:r w:rsidRPr="007D70F2">
              <w:rPr>
                <w:color w:val="000099"/>
                <w:sz w:val="20"/>
                <w:szCs w:val="20"/>
              </w:rPr>
              <w:t>Present</w:t>
            </w:r>
          </w:p>
          <w:p w14:paraId="77881D79" w14:textId="77777777" w:rsidR="00DD187F" w:rsidRPr="007D70F2" w:rsidRDefault="00DD187F" w:rsidP="00DD187F">
            <w:pPr>
              <w:rPr>
                <w:color w:val="000099"/>
                <w:sz w:val="20"/>
                <w:szCs w:val="20"/>
              </w:rPr>
            </w:pPr>
            <w:r w:rsidRPr="007D70F2">
              <w:rPr>
                <w:color w:val="000099"/>
                <w:sz w:val="20"/>
                <w:szCs w:val="20"/>
              </w:rPr>
              <w:t>Then</w:t>
            </w:r>
          </w:p>
          <w:p w14:paraId="3BDFABC2" w14:textId="77777777" w:rsidR="00DD187F" w:rsidRPr="007D70F2" w:rsidRDefault="00DD187F" w:rsidP="00DD187F">
            <w:pPr>
              <w:rPr>
                <w:color w:val="000099"/>
                <w:sz w:val="20"/>
                <w:szCs w:val="20"/>
              </w:rPr>
            </w:pPr>
            <w:r w:rsidRPr="007D70F2">
              <w:rPr>
                <w:color w:val="000099"/>
                <w:sz w:val="20"/>
                <w:szCs w:val="20"/>
              </w:rPr>
              <w:t>Now</w:t>
            </w:r>
          </w:p>
          <w:p w14:paraId="0ECD149C" w14:textId="77777777" w:rsidR="00DD187F" w:rsidRPr="007D70F2" w:rsidRDefault="00DD187F" w:rsidP="00DD187F">
            <w:pPr>
              <w:rPr>
                <w:color w:val="000099"/>
                <w:sz w:val="20"/>
                <w:szCs w:val="20"/>
              </w:rPr>
            </w:pPr>
            <w:r w:rsidRPr="007D70F2">
              <w:rPr>
                <w:color w:val="000099"/>
                <w:sz w:val="20"/>
                <w:szCs w:val="20"/>
              </w:rPr>
              <w:t>Older</w:t>
            </w:r>
          </w:p>
          <w:p w14:paraId="6C9C640F" w14:textId="77777777" w:rsidR="00DD187F" w:rsidRPr="007D70F2" w:rsidRDefault="00DD187F" w:rsidP="00DD187F">
            <w:pPr>
              <w:rPr>
                <w:color w:val="000099"/>
                <w:sz w:val="20"/>
                <w:szCs w:val="20"/>
              </w:rPr>
            </w:pPr>
            <w:r w:rsidRPr="007D70F2">
              <w:rPr>
                <w:color w:val="000099"/>
                <w:sz w:val="20"/>
                <w:szCs w:val="20"/>
              </w:rPr>
              <w:t>Oldest</w:t>
            </w:r>
          </w:p>
          <w:p w14:paraId="46B786EA" w14:textId="77777777" w:rsidR="00DD187F" w:rsidRPr="007D70F2" w:rsidRDefault="00DD187F" w:rsidP="00DD187F">
            <w:pPr>
              <w:rPr>
                <w:color w:val="000099"/>
                <w:sz w:val="20"/>
                <w:szCs w:val="20"/>
              </w:rPr>
            </w:pPr>
            <w:r w:rsidRPr="007D70F2">
              <w:rPr>
                <w:color w:val="000099"/>
                <w:sz w:val="20"/>
                <w:szCs w:val="20"/>
              </w:rPr>
              <w:t>Modern toys</w:t>
            </w:r>
          </w:p>
          <w:p w14:paraId="62ADEB28" w14:textId="2515D6C0" w:rsidR="007D70F2" w:rsidRPr="007D70F2" w:rsidRDefault="007D70F2" w:rsidP="007D70F2">
            <w:pPr>
              <w:rPr>
                <w:color w:val="000099"/>
                <w:sz w:val="20"/>
                <w:szCs w:val="20"/>
              </w:rPr>
            </w:pPr>
            <w:r w:rsidRPr="007D70F2">
              <w:rPr>
                <w:color w:val="000099"/>
                <w:sz w:val="20"/>
                <w:szCs w:val="20"/>
              </w:rPr>
              <w:t>Materials</w:t>
            </w:r>
          </w:p>
          <w:p w14:paraId="51DC3AAC" w14:textId="0B951317" w:rsidR="007D70F2" w:rsidRPr="007D70F2" w:rsidRDefault="007D70F2" w:rsidP="007D70F2">
            <w:pPr>
              <w:rPr>
                <w:color w:val="000099"/>
                <w:sz w:val="20"/>
                <w:szCs w:val="20"/>
              </w:rPr>
            </w:pPr>
            <w:r w:rsidRPr="007D70F2">
              <w:rPr>
                <w:color w:val="000099"/>
                <w:sz w:val="20"/>
                <w:szCs w:val="20"/>
              </w:rPr>
              <w:t>Plastic</w:t>
            </w:r>
          </w:p>
          <w:p w14:paraId="710A0EA0" w14:textId="001CB0D8" w:rsidR="007D70F2" w:rsidRPr="007D70F2" w:rsidRDefault="007D70F2" w:rsidP="007D70F2">
            <w:pPr>
              <w:rPr>
                <w:color w:val="000099"/>
                <w:sz w:val="20"/>
                <w:szCs w:val="20"/>
              </w:rPr>
            </w:pPr>
            <w:r w:rsidRPr="007D70F2">
              <w:rPr>
                <w:color w:val="000099"/>
                <w:sz w:val="20"/>
                <w:szCs w:val="20"/>
              </w:rPr>
              <w:t xml:space="preserve">Wooden </w:t>
            </w:r>
          </w:p>
          <w:p w14:paraId="67B90E3B" w14:textId="55056E31" w:rsidR="007D70F2" w:rsidRPr="007D70F2" w:rsidRDefault="007D70F2" w:rsidP="007D70F2">
            <w:pPr>
              <w:rPr>
                <w:color w:val="000099"/>
                <w:sz w:val="20"/>
                <w:szCs w:val="20"/>
              </w:rPr>
            </w:pPr>
            <w:r w:rsidRPr="0BB2E6B0">
              <w:rPr>
                <w:color w:val="000099"/>
                <w:sz w:val="20"/>
                <w:szCs w:val="20"/>
              </w:rPr>
              <w:t>Electrical</w:t>
            </w:r>
          </w:p>
          <w:p w14:paraId="76DA749B" w14:textId="6384B7D2" w:rsidR="1CAE8B10" w:rsidRDefault="1CAE8B10" w:rsidP="0BB2E6B0">
            <w:pPr>
              <w:rPr>
                <w:color w:val="000099"/>
                <w:sz w:val="20"/>
                <w:szCs w:val="20"/>
              </w:rPr>
            </w:pPr>
            <w:r w:rsidRPr="0BB2E6B0">
              <w:rPr>
                <w:color w:val="000099"/>
                <w:sz w:val="20"/>
                <w:szCs w:val="20"/>
              </w:rPr>
              <w:t>Bicycle</w:t>
            </w:r>
          </w:p>
          <w:p w14:paraId="558E424D" w14:textId="69924ABD" w:rsidR="0BB2E6B0" w:rsidRDefault="0BB2E6B0" w:rsidP="0BB2E6B0">
            <w:pPr>
              <w:rPr>
                <w:color w:val="000099"/>
                <w:sz w:val="20"/>
                <w:szCs w:val="20"/>
              </w:rPr>
            </w:pPr>
          </w:p>
          <w:p w14:paraId="1FBD4F31" w14:textId="13F11438" w:rsidR="00DD187F" w:rsidRPr="007D70F2" w:rsidRDefault="00DD187F" w:rsidP="00DD187F">
            <w:pPr>
              <w:rPr>
                <w:color w:val="000099"/>
                <w:sz w:val="20"/>
                <w:szCs w:val="20"/>
              </w:rPr>
            </w:pPr>
          </w:p>
        </w:tc>
        <w:tc>
          <w:tcPr>
            <w:tcW w:w="3261" w:type="dxa"/>
            <w:vMerge/>
          </w:tcPr>
          <w:p w14:paraId="58F24EBD" w14:textId="2F546197" w:rsidR="00DD187F" w:rsidRPr="00A01EF3" w:rsidRDefault="00DD187F" w:rsidP="00DD187F">
            <w:pPr>
              <w:rPr>
                <w:color w:val="000099"/>
                <w:sz w:val="20"/>
                <w:szCs w:val="20"/>
              </w:rPr>
            </w:pPr>
          </w:p>
        </w:tc>
      </w:tr>
      <w:tr w:rsidR="00DD187F" w:rsidRPr="00A01EF3" w14:paraId="1D9A28E7" w14:textId="77777777" w:rsidTr="0BB2E6B0">
        <w:trPr>
          <w:trHeight w:val="566"/>
        </w:trPr>
        <w:tc>
          <w:tcPr>
            <w:tcW w:w="1261" w:type="dxa"/>
            <w:vMerge w:val="restart"/>
          </w:tcPr>
          <w:p w14:paraId="56962C3F" w14:textId="77777777" w:rsidR="00DD187F" w:rsidRDefault="00DD187F" w:rsidP="00DD187F">
            <w:pPr>
              <w:jc w:val="center"/>
              <w:rPr>
                <w:b/>
                <w:color w:val="000099"/>
                <w:sz w:val="20"/>
                <w:szCs w:val="20"/>
              </w:rPr>
            </w:pPr>
            <w:r w:rsidRPr="00A01EF3">
              <w:rPr>
                <w:b/>
                <w:color w:val="000099"/>
                <w:sz w:val="20"/>
                <w:szCs w:val="20"/>
              </w:rPr>
              <w:t>Y3/4</w:t>
            </w:r>
          </w:p>
          <w:p w14:paraId="5A2C5795" w14:textId="77777777" w:rsidR="00DD187F" w:rsidRDefault="00DD187F" w:rsidP="00DD187F">
            <w:pPr>
              <w:jc w:val="center"/>
              <w:rPr>
                <w:b/>
                <w:color w:val="000099"/>
                <w:sz w:val="20"/>
                <w:szCs w:val="20"/>
              </w:rPr>
            </w:pPr>
            <w:r>
              <w:rPr>
                <w:b/>
                <w:color w:val="000099"/>
                <w:sz w:val="20"/>
                <w:szCs w:val="20"/>
              </w:rPr>
              <w:t>Year A</w:t>
            </w:r>
          </w:p>
          <w:p w14:paraId="7228E224" w14:textId="77777777" w:rsidR="00DD187F" w:rsidRDefault="00DD187F" w:rsidP="00DD187F">
            <w:pPr>
              <w:jc w:val="center"/>
              <w:rPr>
                <w:b/>
                <w:color w:val="000099"/>
                <w:sz w:val="20"/>
                <w:szCs w:val="20"/>
              </w:rPr>
            </w:pPr>
          </w:p>
          <w:p w14:paraId="25787850" w14:textId="77777777" w:rsidR="00DD187F" w:rsidRDefault="00DD187F" w:rsidP="00DD187F">
            <w:pPr>
              <w:jc w:val="center"/>
              <w:rPr>
                <w:b/>
                <w:color w:val="000099"/>
                <w:sz w:val="20"/>
                <w:szCs w:val="20"/>
              </w:rPr>
            </w:pPr>
          </w:p>
          <w:p w14:paraId="399C0F56" w14:textId="77777777" w:rsidR="00DD187F" w:rsidRDefault="00DD187F" w:rsidP="00DD187F">
            <w:pPr>
              <w:jc w:val="center"/>
              <w:rPr>
                <w:b/>
                <w:color w:val="000099"/>
                <w:sz w:val="20"/>
                <w:szCs w:val="20"/>
              </w:rPr>
            </w:pPr>
          </w:p>
          <w:p w14:paraId="330531CE" w14:textId="77777777"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19AC6B02" w14:textId="00CF84FC" w:rsidR="00DD187F" w:rsidRDefault="00DD187F" w:rsidP="00DD187F">
            <w:pPr>
              <w:jc w:val="center"/>
              <w:rPr>
                <w:b/>
                <w:color w:val="000099"/>
                <w:sz w:val="20"/>
                <w:szCs w:val="20"/>
              </w:rPr>
            </w:pPr>
          </w:p>
          <w:p w14:paraId="342D6CB6" w14:textId="4DB043F1" w:rsidR="00E638D9" w:rsidRDefault="00E638D9" w:rsidP="00DD187F">
            <w:pPr>
              <w:jc w:val="center"/>
              <w:rPr>
                <w:b/>
                <w:color w:val="000099"/>
                <w:sz w:val="20"/>
                <w:szCs w:val="20"/>
              </w:rPr>
            </w:pPr>
          </w:p>
          <w:p w14:paraId="7E2B5C9F" w14:textId="77777777" w:rsidR="00E638D9" w:rsidRDefault="00E638D9" w:rsidP="00DD187F">
            <w:pPr>
              <w:jc w:val="center"/>
              <w:rPr>
                <w:b/>
                <w:color w:val="000099"/>
                <w:sz w:val="20"/>
                <w:szCs w:val="20"/>
              </w:rPr>
            </w:pPr>
          </w:p>
          <w:p w14:paraId="0691EC52" w14:textId="77777777" w:rsidR="00DD187F" w:rsidRDefault="00DD187F" w:rsidP="00DD187F">
            <w:pPr>
              <w:jc w:val="center"/>
              <w:rPr>
                <w:b/>
                <w:color w:val="000099"/>
                <w:sz w:val="20"/>
                <w:szCs w:val="20"/>
              </w:rPr>
            </w:pPr>
          </w:p>
          <w:p w14:paraId="2723A8EF" w14:textId="77777777" w:rsidR="00DD187F" w:rsidRDefault="00DD187F" w:rsidP="00DD187F">
            <w:pPr>
              <w:jc w:val="center"/>
              <w:rPr>
                <w:b/>
                <w:color w:val="000099"/>
                <w:sz w:val="20"/>
                <w:szCs w:val="20"/>
              </w:rPr>
            </w:pPr>
          </w:p>
          <w:p w14:paraId="1E149392" w14:textId="77777777" w:rsidR="00DD187F" w:rsidRDefault="00DD187F" w:rsidP="00DD187F">
            <w:pPr>
              <w:jc w:val="center"/>
              <w:rPr>
                <w:b/>
                <w:color w:val="000099"/>
                <w:sz w:val="20"/>
                <w:szCs w:val="20"/>
              </w:rPr>
            </w:pPr>
          </w:p>
          <w:p w14:paraId="166E0B1A" w14:textId="77777777" w:rsidR="00DD187F" w:rsidRDefault="00DD187F" w:rsidP="00DD187F">
            <w:pPr>
              <w:jc w:val="center"/>
              <w:rPr>
                <w:b/>
                <w:color w:val="000099"/>
                <w:sz w:val="20"/>
                <w:szCs w:val="20"/>
              </w:rPr>
            </w:pPr>
          </w:p>
          <w:p w14:paraId="16ACADBA" w14:textId="77777777" w:rsidR="00DD187F" w:rsidRDefault="00DD187F" w:rsidP="00DD187F">
            <w:pPr>
              <w:jc w:val="center"/>
              <w:rPr>
                <w:b/>
                <w:color w:val="000099"/>
                <w:sz w:val="20"/>
                <w:szCs w:val="20"/>
              </w:rPr>
            </w:pPr>
          </w:p>
          <w:p w14:paraId="799184C5" w14:textId="77777777" w:rsidR="00DD187F" w:rsidRDefault="00DD187F" w:rsidP="00DD187F">
            <w:pPr>
              <w:jc w:val="center"/>
              <w:rPr>
                <w:b/>
                <w:color w:val="000099"/>
                <w:sz w:val="20"/>
                <w:szCs w:val="20"/>
              </w:rPr>
            </w:pPr>
          </w:p>
          <w:p w14:paraId="5E9F6F5A" w14:textId="69548453" w:rsidR="00DD187F" w:rsidRDefault="00DD187F" w:rsidP="00DD187F">
            <w:pPr>
              <w:jc w:val="center"/>
              <w:rPr>
                <w:b/>
                <w:color w:val="000099"/>
                <w:sz w:val="20"/>
                <w:szCs w:val="20"/>
              </w:rPr>
            </w:pPr>
          </w:p>
          <w:p w14:paraId="6A6551D8" w14:textId="77777777" w:rsidR="00DD187F" w:rsidRDefault="00DD187F" w:rsidP="00DD187F">
            <w:pPr>
              <w:jc w:val="center"/>
              <w:rPr>
                <w:b/>
                <w:color w:val="000099"/>
                <w:sz w:val="20"/>
                <w:szCs w:val="20"/>
              </w:rPr>
            </w:pPr>
          </w:p>
          <w:p w14:paraId="257FBE37" w14:textId="56482C69" w:rsidR="00DD187F" w:rsidRDefault="00DD187F" w:rsidP="00DD187F">
            <w:pPr>
              <w:jc w:val="center"/>
              <w:rPr>
                <w:b/>
                <w:color w:val="000099"/>
                <w:sz w:val="20"/>
                <w:szCs w:val="20"/>
              </w:rPr>
            </w:pPr>
          </w:p>
          <w:p w14:paraId="29DC9E6C" w14:textId="77777777" w:rsidR="007D70F2" w:rsidRDefault="007D70F2" w:rsidP="00DD187F">
            <w:pPr>
              <w:jc w:val="center"/>
              <w:rPr>
                <w:b/>
                <w:color w:val="000099"/>
                <w:sz w:val="20"/>
                <w:szCs w:val="20"/>
              </w:rPr>
            </w:pPr>
          </w:p>
          <w:p w14:paraId="30B11AC0" w14:textId="77777777" w:rsidR="00DD187F" w:rsidRDefault="00DD187F" w:rsidP="00DD187F">
            <w:pPr>
              <w:jc w:val="center"/>
              <w:rPr>
                <w:b/>
                <w:color w:val="000099"/>
                <w:sz w:val="20"/>
                <w:szCs w:val="20"/>
              </w:rPr>
            </w:pPr>
          </w:p>
          <w:p w14:paraId="155BF844" w14:textId="77777777" w:rsidR="00DD187F" w:rsidRDefault="00DD187F" w:rsidP="00DD187F">
            <w:pPr>
              <w:jc w:val="center"/>
              <w:rPr>
                <w:b/>
                <w:color w:val="000099"/>
                <w:sz w:val="20"/>
                <w:szCs w:val="20"/>
              </w:rPr>
            </w:pPr>
            <w:r>
              <w:rPr>
                <w:b/>
                <w:color w:val="000099"/>
                <w:sz w:val="20"/>
                <w:szCs w:val="20"/>
              </w:rPr>
              <w:t>Y3/4</w:t>
            </w:r>
          </w:p>
          <w:p w14:paraId="04500B3E" w14:textId="4C01C8AC" w:rsidR="00DD187F" w:rsidRDefault="00DD187F" w:rsidP="00DD187F">
            <w:pPr>
              <w:jc w:val="center"/>
              <w:rPr>
                <w:b/>
                <w:color w:val="000099"/>
                <w:sz w:val="20"/>
                <w:szCs w:val="20"/>
              </w:rPr>
            </w:pPr>
            <w:r>
              <w:rPr>
                <w:b/>
                <w:color w:val="000099"/>
                <w:sz w:val="20"/>
                <w:szCs w:val="20"/>
              </w:rPr>
              <w:t>Year B</w:t>
            </w:r>
          </w:p>
          <w:p w14:paraId="7B7C5C53" w14:textId="6CEEE74B" w:rsidR="00DD187F" w:rsidRDefault="00DD187F" w:rsidP="00DD187F">
            <w:pPr>
              <w:jc w:val="center"/>
              <w:rPr>
                <w:b/>
                <w:color w:val="000099"/>
                <w:sz w:val="20"/>
                <w:szCs w:val="20"/>
              </w:rPr>
            </w:pPr>
          </w:p>
          <w:p w14:paraId="491F034E" w14:textId="77777777" w:rsidR="00DD187F" w:rsidRDefault="00DD187F" w:rsidP="00DD187F">
            <w:pPr>
              <w:jc w:val="center"/>
              <w:rPr>
                <w:b/>
                <w:color w:val="000099"/>
                <w:sz w:val="20"/>
                <w:szCs w:val="20"/>
              </w:rPr>
            </w:pPr>
          </w:p>
          <w:p w14:paraId="45CEA8BE" w14:textId="77777777"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242C0DED" w14:textId="77777777" w:rsidR="00DD187F" w:rsidRPr="00A01EF3" w:rsidRDefault="00DD187F" w:rsidP="00DD187F">
            <w:pPr>
              <w:jc w:val="center"/>
              <w:rPr>
                <w:b/>
                <w:color w:val="000099"/>
                <w:sz w:val="20"/>
                <w:szCs w:val="20"/>
              </w:rPr>
            </w:pPr>
          </w:p>
          <w:p w14:paraId="0DCC0864" w14:textId="77777777" w:rsidR="00DD187F" w:rsidRPr="00A01EF3" w:rsidRDefault="00DD187F" w:rsidP="00DD187F">
            <w:pPr>
              <w:rPr>
                <w:b/>
                <w:color w:val="000099"/>
                <w:sz w:val="20"/>
                <w:szCs w:val="20"/>
              </w:rPr>
            </w:pPr>
          </w:p>
        </w:tc>
        <w:tc>
          <w:tcPr>
            <w:tcW w:w="7528" w:type="dxa"/>
            <w:shd w:val="clear" w:color="auto" w:fill="auto"/>
          </w:tcPr>
          <w:p w14:paraId="34D2B4F4" w14:textId="2D0B9B07" w:rsidR="00DD187F" w:rsidRPr="00563A85" w:rsidRDefault="00DD187F" w:rsidP="00DD187F">
            <w:pPr>
              <w:widowControl w:val="0"/>
              <w:rPr>
                <w:b/>
                <w:color w:val="000099"/>
                <w:sz w:val="20"/>
                <w:szCs w:val="20"/>
                <w:lang w:val="en-US"/>
              </w:rPr>
            </w:pPr>
            <w:r w:rsidRPr="00563A85">
              <w:rPr>
                <w:b/>
                <w:color w:val="000099"/>
                <w:sz w:val="20"/>
                <w:szCs w:val="20"/>
                <w:lang w:val="en-US"/>
              </w:rPr>
              <w:lastRenderedPageBreak/>
              <w:t>The Roman Empire and its impact on Britain</w:t>
            </w:r>
          </w:p>
          <w:p w14:paraId="676AA703" w14:textId="6AB251D7" w:rsidR="00DD187F" w:rsidRPr="00563A85" w:rsidRDefault="00DD187F" w:rsidP="00DD187F">
            <w:pPr>
              <w:widowControl w:val="0"/>
              <w:rPr>
                <w:b/>
                <w:color w:val="000099"/>
                <w:sz w:val="20"/>
                <w:szCs w:val="20"/>
                <w:lang w:val="en-US"/>
              </w:rPr>
            </w:pPr>
            <w:r w:rsidRPr="00563A85">
              <w:rPr>
                <w:b/>
                <w:color w:val="000099"/>
                <w:sz w:val="20"/>
                <w:szCs w:val="20"/>
                <w:lang w:val="en-US"/>
              </w:rPr>
              <w:t xml:space="preserve">Topic: How did the Roman invasion </w:t>
            </w:r>
            <w:r w:rsidRPr="00563A85">
              <w:rPr>
                <w:b/>
                <w:i/>
                <w:color w:val="000099"/>
                <w:sz w:val="20"/>
                <w:szCs w:val="20"/>
                <w:lang w:val="en-US"/>
              </w:rPr>
              <w:t>change</w:t>
            </w:r>
            <w:r w:rsidRPr="00563A85">
              <w:rPr>
                <w:b/>
                <w:color w:val="000099"/>
                <w:sz w:val="20"/>
                <w:szCs w:val="20"/>
                <w:lang w:val="en-US"/>
              </w:rPr>
              <w:t xml:space="preserve"> Britain?</w:t>
            </w:r>
            <w:r>
              <w:rPr>
                <w:b/>
                <w:color w:val="000099"/>
                <w:sz w:val="20"/>
                <w:szCs w:val="20"/>
                <w:lang w:val="en-US"/>
              </w:rPr>
              <w:t xml:space="preserve">  Key Knowledge:</w:t>
            </w:r>
          </w:p>
          <w:p w14:paraId="3B9C0128" w14:textId="4BB8FC4E" w:rsidR="00DD187F" w:rsidRDefault="00DD187F" w:rsidP="001B5801">
            <w:pPr>
              <w:pStyle w:val="ListParagraph"/>
              <w:numPr>
                <w:ilvl w:val="0"/>
                <w:numId w:val="4"/>
              </w:numPr>
              <w:rPr>
                <w:color w:val="000099"/>
                <w:sz w:val="20"/>
                <w:szCs w:val="20"/>
              </w:rPr>
            </w:pPr>
            <w:r w:rsidRPr="000B556A">
              <w:rPr>
                <w:color w:val="000099"/>
                <w:sz w:val="20"/>
                <w:szCs w:val="20"/>
              </w:rPr>
              <w:t xml:space="preserve">To know </w:t>
            </w:r>
            <w:r w:rsidR="006F0F16">
              <w:rPr>
                <w:color w:val="000099"/>
                <w:sz w:val="20"/>
                <w:szCs w:val="20"/>
              </w:rPr>
              <w:t xml:space="preserve">when the Roman Empire took place and place this on a timeline.  To know </w:t>
            </w:r>
            <w:r w:rsidRPr="000B556A">
              <w:rPr>
                <w:color w:val="000099"/>
                <w:sz w:val="20"/>
                <w:szCs w:val="20"/>
              </w:rPr>
              <w:t xml:space="preserve">that in the year 55BC the Roman Emperor Julius Caesar invaded Britain. He took with him two Roman legions. </w:t>
            </w:r>
          </w:p>
          <w:p w14:paraId="6AE53D63" w14:textId="1168FF31" w:rsidR="00DD187F" w:rsidRPr="007D70F2" w:rsidRDefault="00DD187F" w:rsidP="001B5801">
            <w:pPr>
              <w:pStyle w:val="ListParagraph"/>
              <w:numPr>
                <w:ilvl w:val="0"/>
                <w:numId w:val="25"/>
              </w:numPr>
              <w:rPr>
                <w:color w:val="000099"/>
                <w:sz w:val="20"/>
                <w:szCs w:val="20"/>
              </w:rPr>
            </w:pPr>
            <w:r w:rsidRPr="007D70F2">
              <w:rPr>
                <w:color w:val="000099"/>
                <w:sz w:val="20"/>
                <w:szCs w:val="20"/>
              </w:rPr>
              <w:t xml:space="preserve">To know that Romans came to Britain looking for land, iron, lead, zinc, copper, silver and gold. </w:t>
            </w:r>
          </w:p>
          <w:p w14:paraId="761DFE5B" w14:textId="77777777" w:rsidR="006F0F16" w:rsidRPr="00F250A0" w:rsidRDefault="006F0F16" w:rsidP="006F0F16">
            <w:pPr>
              <w:pStyle w:val="ListParagraph"/>
              <w:ind w:left="720"/>
              <w:rPr>
                <w:color w:val="000099"/>
                <w:sz w:val="20"/>
                <w:szCs w:val="20"/>
              </w:rPr>
            </w:pPr>
          </w:p>
          <w:p w14:paraId="7770E158" w14:textId="41B634E8" w:rsidR="00DD187F" w:rsidRDefault="00DD187F" w:rsidP="001B5801">
            <w:pPr>
              <w:pStyle w:val="ListParagraph"/>
              <w:numPr>
                <w:ilvl w:val="0"/>
                <w:numId w:val="4"/>
              </w:numPr>
              <w:rPr>
                <w:color w:val="000099"/>
                <w:sz w:val="20"/>
                <w:szCs w:val="20"/>
              </w:rPr>
            </w:pPr>
            <w:r w:rsidRPr="00F250A0">
              <w:rPr>
                <w:color w:val="000099"/>
                <w:sz w:val="20"/>
                <w:szCs w:val="20"/>
              </w:rPr>
              <w:t xml:space="preserve">To know that the Romans changed Britain by building the first roads. </w:t>
            </w:r>
            <w:r w:rsidR="00FA477D">
              <w:rPr>
                <w:color w:val="000099"/>
                <w:sz w:val="20"/>
                <w:szCs w:val="20"/>
              </w:rPr>
              <w:t>To k</w:t>
            </w:r>
            <w:r w:rsidR="008E5172">
              <w:rPr>
                <w:color w:val="000099"/>
                <w:sz w:val="20"/>
                <w:szCs w:val="20"/>
              </w:rPr>
              <w:t>n</w:t>
            </w:r>
            <w:r w:rsidR="00FA477D">
              <w:rPr>
                <w:color w:val="000099"/>
                <w:sz w:val="20"/>
                <w:szCs w:val="20"/>
              </w:rPr>
              <w:t>ow how Roman roads were built. To know that t</w:t>
            </w:r>
            <w:r w:rsidRPr="00F250A0">
              <w:rPr>
                <w:color w:val="000099"/>
                <w:sz w:val="20"/>
                <w:szCs w:val="20"/>
              </w:rPr>
              <w:t>hese roads would be used for moving soldiers and all their baggage around the country. They built the roads as straight as possible in order to travel as quickly as they could.</w:t>
            </w:r>
          </w:p>
          <w:p w14:paraId="6A50E8BA" w14:textId="77777777" w:rsidR="007D70F2" w:rsidRDefault="007D70F2" w:rsidP="007D70F2">
            <w:pPr>
              <w:pStyle w:val="ListParagraph"/>
              <w:ind w:left="720"/>
              <w:rPr>
                <w:color w:val="000099"/>
                <w:sz w:val="20"/>
                <w:szCs w:val="20"/>
              </w:rPr>
            </w:pPr>
          </w:p>
          <w:p w14:paraId="1ECEC1BB" w14:textId="638E7780" w:rsidR="007D70F2" w:rsidRPr="001B5801" w:rsidRDefault="007D70F2" w:rsidP="001B5801">
            <w:pPr>
              <w:pStyle w:val="ListParagraph"/>
              <w:numPr>
                <w:ilvl w:val="1"/>
                <w:numId w:val="27"/>
              </w:numPr>
              <w:rPr>
                <w:color w:val="000099"/>
                <w:sz w:val="20"/>
                <w:szCs w:val="20"/>
              </w:rPr>
            </w:pPr>
            <w:r w:rsidRPr="001B5801">
              <w:rPr>
                <w:color w:val="000099"/>
                <w:sz w:val="20"/>
                <w:szCs w:val="20"/>
              </w:rPr>
              <w:t xml:space="preserve">To know that one of the roads that the Romans built was called the Fosse Way. It started in Exeter and finished in Lincoln and was the longest Roman road.  It was built to transport soldiers as part of the Roman invasion, but was then used to trade goods. To know that villages began to be built along the new Fosse Way.  To know how to place this on a map. To know that this is now the A46 and is the main road that by passes Newark to Lincoln.  </w:t>
            </w:r>
          </w:p>
          <w:p w14:paraId="21B073FA" w14:textId="77777777" w:rsidR="007D70F2" w:rsidRPr="007D70F2" w:rsidRDefault="007D70F2" w:rsidP="007D70F2">
            <w:pPr>
              <w:rPr>
                <w:color w:val="000099"/>
                <w:sz w:val="20"/>
                <w:szCs w:val="20"/>
              </w:rPr>
            </w:pPr>
          </w:p>
          <w:p w14:paraId="495E60AD" w14:textId="05110DB5" w:rsidR="007D70F2" w:rsidRPr="001B5801" w:rsidRDefault="00DD187F" w:rsidP="001B5801">
            <w:pPr>
              <w:pStyle w:val="ListParagraph"/>
              <w:numPr>
                <w:ilvl w:val="0"/>
                <w:numId w:val="28"/>
              </w:numPr>
              <w:rPr>
                <w:color w:val="000099"/>
                <w:sz w:val="20"/>
                <w:szCs w:val="20"/>
              </w:rPr>
            </w:pPr>
            <w:r w:rsidRPr="001B5801">
              <w:rPr>
                <w:color w:val="000099"/>
                <w:sz w:val="20"/>
                <w:szCs w:val="20"/>
              </w:rPr>
              <w:lastRenderedPageBreak/>
              <w:t>To know that Romans changed Britain by building Aqueducts, these were used to supply towns with water from the springs, rivers and lakes</w:t>
            </w:r>
            <w:r w:rsidR="008E5172" w:rsidRPr="001B5801">
              <w:rPr>
                <w:color w:val="000099"/>
                <w:sz w:val="20"/>
                <w:szCs w:val="20"/>
              </w:rPr>
              <w:t>; which brought clean water into towns</w:t>
            </w:r>
          </w:p>
        </w:tc>
        <w:tc>
          <w:tcPr>
            <w:tcW w:w="3969" w:type="dxa"/>
            <w:shd w:val="clear" w:color="auto" w:fill="auto"/>
          </w:tcPr>
          <w:p w14:paraId="4B7AB353" w14:textId="77777777" w:rsidR="00DD187F" w:rsidRPr="00563A85" w:rsidRDefault="00DD187F" w:rsidP="00DD187F">
            <w:pPr>
              <w:widowControl w:val="0"/>
              <w:rPr>
                <w:rFonts w:eastAsia="Times New Roman" w:cs="Calibri"/>
                <w:color w:val="000099"/>
                <w:sz w:val="20"/>
                <w:szCs w:val="20"/>
                <w:lang w:val="en-US"/>
              </w:rPr>
            </w:pPr>
            <w:proofErr w:type="spellStart"/>
            <w:r w:rsidRPr="00563A85">
              <w:rPr>
                <w:b/>
                <w:bCs/>
                <w:color w:val="000099"/>
                <w:sz w:val="20"/>
                <w:szCs w:val="20"/>
                <w:lang w:val="en-US"/>
              </w:rPr>
              <w:lastRenderedPageBreak/>
              <w:t>Romanisation</w:t>
            </w:r>
            <w:proofErr w:type="spellEnd"/>
            <w:r w:rsidRPr="00563A85">
              <w:rPr>
                <w:color w:val="000099"/>
                <w:sz w:val="20"/>
                <w:szCs w:val="20"/>
                <w:lang w:val="en-US"/>
              </w:rPr>
              <w:t xml:space="preserve">– bring (a region, people </w:t>
            </w:r>
            <w:proofErr w:type="spellStart"/>
            <w:r w:rsidRPr="00563A85">
              <w:rPr>
                <w:color w:val="000099"/>
                <w:sz w:val="20"/>
                <w:szCs w:val="20"/>
                <w:lang w:val="en-US"/>
              </w:rPr>
              <w:t>etc</w:t>
            </w:r>
            <w:proofErr w:type="spellEnd"/>
            <w:r w:rsidRPr="00563A85">
              <w:rPr>
                <w:color w:val="000099"/>
                <w:sz w:val="20"/>
                <w:szCs w:val="20"/>
                <w:lang w:val="en-US"/>
              </w:rPr>
              <w:t xml:space="preserve">) under Roman influence or authority. </w:t>
            </w:r>
          </w:p>
          <w:p w14:paraId="3D3E58EF" w14:textId="77777777" w:rsidR="00DD187F" w:rsidRPr="00563A85" w:rsidRDefault="00DD187F" w:rsidP="00DD187F">
            <w:pPr>
              <w:widowControl w:val="0"/>
              <w:rPr>
                <w:color w:val="000099"/>
                <w:sz w:val="20"/>
                <w:szCs w:val="20"/>
                <w:lang w:val="en-US"/>
              </w:rPr>
            </w:pPr>
            <w:r w:rsidRPr="00C147D0">
              <w:rPr>
                <w:b/>
                <w:bCs/>
                <w:color w:val="000099"/>
                <w:sz w:val="20"/>
                <w:szCs w:val="20"/>
                <w:lang w:val="en-US"/>
              </w:rPr>
              <w:t>Invasion</w:t>
            </w:r>
            <w:r w:rsidRPr="00C147D0">
              <w:rPr>
                <w:color w:val="000099"/>
                <w:sz w:val="20"/>
                <w:szCs w:val="20"/>
                <w:lang w:val="en-US"/>
              </w:rPr>
              <w:t>–</w:t>
            </w:r>
            <w:r w:rsidRPr="00563A85">
              <w:rPr>
                <w:color w:val="000099"/>
                <w:sz w:val="20"/>
                <w:szCs w:val="20"/>
                <w:lang w:val="en-US"/>
              </w:rPr>
              <w:t xml:space="preserve"> an instance of invading a country or region with an armed force. </w:t>
            </w:r>
          </w:p>
          <w:p w14:paraId="1BE6A43D"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Motivation</w:t>
            </w:r>
            <w:r w:rsidRPr="00563A85">
              <w:rPr>
                <w:color w:val="000099"/>
                <w:sz w:val="20"/>
                <w:szCs w:val="20"/>
                <w:lang w:val="en-US"/>
              </w:rPr>
              <w:t xml:space="preserve">– a reason or reasons for acting or behaving in a particular way. </w:t>
            </w:r>
          </w:p>
          <w:p w14:paraId="7A3782B6"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Aqueduct</w:t>
            </w:r>
            <w:r w:rsidRPr="00563A85">
              <w:rPr>
                <w:color w:val="000099"/>
                <w:sz w:val="20"/>
                <w:szCs w:val="20"/>
                <w:lang w:val="en-US"/>
              </w:rPr>
              <w:t xml:space="preserve">– A system of pipes and channels which brings clean water into towns. </w:t>
            </w:r>
          </w:p>
          <w:p w14:paraId="3E9E760E"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Region</w:t>
            </w:r>
            <w:r w:rsidRPr="00563A85">
              <w:rPr>
                <w:color w:val="000099"/>
                <w:sz w:val="20"/>
                <w:szCs w:val="20"/>
                <w:lang w:val="en-US"/>
              </w:rPr>
              <w:t xml:space="preserve">– an area especially part of a country or the world having definable characteristics but not always fixed </w:t>
            </w:r>
            <w:proofErr w:type="gramStart"/>
            <w:r w:rsidRPr="00563A85">
              <w:rPr>
                <w:color w:val="000099"/>
                <w:sz w:val="20"/>
                <w:szCs w:val="20"/>
                <w:lang w:val="en-US"/>
              </w:rPr>
              <w:t>boundaries .</w:t>
            </w:r>
            <w:proofErr w:type="gramEnd"/>
            <w:r w:rsidRPr="00563A85">
              <w:rPr>
                <w:color w:val="000099"/>
                <w:sz w:val="20"/>
                <w:szCs w:val="20"/>
                <w:lang w:val="en-US"/>
              </w:rPr>
              <w:t xml:space="preserve"> </w:t>
            </w:r>
          </w:p>
          <w:p w14:paraId="6023CD54"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Legion</w:t>
            </w:r>
            <w:r w:rsidRPr="00563A85">
              <w:rPr>
                <w:color w:val="000099"/>
                <w:sz w:val="20"/>
                <w:szCs w:val="20"/>
                <w:lang w:val="en-US"/>
              </w:rPr>
              <w:t xml:space="preserve">– the Roman army </w:t>
            </w:r>
          </w:p>
          <w:p w14:paraId="5888EBFA"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Ager</w:t>
            </w:r>
            <w:r w:rsidRPr="00563A85">
              <w:rPr>
                <w:color w:val="000099"/>
                <w:sz w:val="20"/>
                <w:szCs w:val="20"/>
                <w:lang w:val="en-US"/>
              </w:rPr>
              <w:t xml:space="preserve">– the raised mound of a Roman road </w:t>
            </w:r>
          </w:p>
          <w:p w14:paraId="17D1B535" w14:textId="77777777" w:rsidR="00DD187F" w:rsidRPr="00563A85" w:rsidRDefault="00DD187F" w:rsidP="00DD187F">
            <w:pPr>
              <w:widowControl w:val="0"/>
              <w:rPr>
                <w:color w:val="000099"/>
                <w:sz w:val="20"/>
                <w:szCs w:val="20"/>
                <w:lang w:val="en-US"/>
              </w:rPr>
            </w:pPr>
            <w:r w:rsidRPr="00563A85">
              <w:rPr>
                <w:b/>
                <w:bCs/>
                <w:color w:val="000099"/>
                <w:sz w:val="20"/>
                <w:szCs w:val="20"/>
                <w:lang w:val="en-US"/>
              </w:rPr>
              <w:t>Roman</w:t>
            </w:r>
            <w:r w:rsidRPr="00563A85">
              <w:rPr>
                <w:color w:val="000099"/>
                <w:sz w:val="20"/>
                <w:szCs w:val="20"/>
                <w:lang w:val="en-US"/>
              </w:rPr>
              <w:t>– A person who lives or comes from Rome in Italy</w:t>
            </w:r>
          </w:p>
          <w:p w14:paraId="7CBA3665" w14:textId="7C3C21E6" w:rsidR="006F0F16" w:rsidRPr="009D771A" w:rsidRDefault="00DD187F" w:rsidP="009D771A">
            <w:pPr>
              <w:widowControl w:val="0"/>
              <w:rPr>
                <w:rFonts w:ascii="Calibri" w:hAnsi="Calibri"/>
                <w:color w:val="000099"/>
                <w:sz w:val="20"/>
                <w:szCs w:val="20"/>
                <w:lang w:val="en-US"/>
              </w:rPr>
            </w:pPr>
            <w:r w:rsidRPr="00563A85">
              <w:rPr>
                <w:b/>
                <w:bCs/>
                <w:color w:val="000099"/>
                <w:sz w:val="20"/>
                <w:szCs w:val="20"/>
                <w:lang w:val="en-US"/>
              </w:rPr>
              <w:t>Empire</w:t>
            </w:r>
            <w:r w:rsidRPr="00563A85">
              <w:rPr>
                <w:color w:val="000099"/>
                <w:sz w:val="20"/>
                <w:szCs w:val="20"/>
                <w:lang w:val="en-US"/>
              </w:rPr>
              <w:t xml:space="preserve">– a large commercial </w:t>
            </w:r>
            <w:proofErr w:type="spellStart"/>
            <w:r w:rsidRPr="00563A85">
              <w:rPr>
                <w:color w:val="000099"/>
                <w:sz w:val="20"/>
                <w:szCs w:val="20"/>
                <w:lang w:val="en-US"/>
              </w:rPr>
              <w:t>organisation</w:t>
            </w:r>
            <w:proofErr w:type="spellEnd"/>
            <w:r w:rsidRPr="00563A85">
              <w:rPr>
                <w:color w:val="000099"/>
                <w:sz w:val="20"/>
                <w:szCs w:val="20"/>
                <w:lang w:val="en-US"/>
              </w:rPr>
              <w:t xml:space="preserve"> owned or controlled by one person or group </w:t>
            </w:r>
          </w:p>
        </w:tc>
        <w:tc>
          <w:tcPr>
            <w:tcW w:w="3261" w:type="dxa"/>
            <w:vMerge w:val="restart"/>
          </w:tcPr>
          <w:p w14:paraId="0EC5CA6A" w14:textId="77777777" w:rsidR="00DD187F" w:rsidRPr="00A01EF3" w:rsidRDefault="00DD187F" w:rsidP="00DD187F">
            <w:pPr>
              <w:rPr>
                <w:color w:val="000099"/>
                <w:sz w:val="20"/>
                <w:szCs w:val="20"/>
              </w:rPr>
            </w:pPr>
            <w:r w:rsidRPr="00A01EF3">
              <w:rPr>
                <w:b/>
                <w:color w:val="000099"/>
                <w:sz w:val="20"/>
                <w:szCs w:val="20"/>
              </w:rPr>
              <w:t>Locate</w:t>
            </w:r>
            <w:r w:rsidRPr="00A01EF3">
              <w:rPr>
                <w:color w:val="000099"/>
                <w:sz w:val="20"/>
                <w:szCs w:val="20"/>
              </w:rPr>
              <w:t xml:space="preserve"> the period of time </w:t>
            </w:r>
          </w:p>
          <w:p w14:paraId="54F2F296" w14:textId="77777777" w:rsidR="00DD187F" w:rsidRPr="00A01EF3" w:rsidRDefault="00DD187F" w:rsidP="00DD187F">
            <w:pPr>
              <w:rPr>
                <w:color w:val="000099"/>
                <w:sz w:val="20"/>
                <w:szCs w:val="20"/>
              </w:rPr>
            </w:pPr>
            <w:r w:rsidRPr="00A01EF3">
              <w:rPr>
                <w:b/>
                <w:color w:val="000099"/>
                <w:sz w:val="20"/>
                <w:szCs w:val="20"/>
              </w:rPr>
              <w:t>Locate</w:t>
            </w:r>
            <w:r w:rsidRPr="00A01EF3">
              <w:rPr>
                <w:color w:val="000099"/>
                <w:sz w:val="20"/>
                <w:szCs w:val="20"/>
              </w:rPr>
              <w:t xml:space="preserve"> events </w:t>
            </w:r>
          </w:p>
          <w:p w14:paraId="07515989" w14:textId="77777777" w:rsidR="00DD187F" w:rsidRPr="00A01EF3" w:rsidRDefault="00DD187F" w:rsidP="00DD187F">
            <w:pPr>
              <w:rPr>
                <w:color w:val="000099"/>
                <w:sz w:val="20"/>
                <w:szCs w:val="20"/>
              </w:rPr>
            </w:pPr>
            <w:r w:rsidRPr="00A01EF3">
              <w:rPr>
                <w:b/>
                <w:color w:val="000099"/>
                <w:sz w:val="20"/>
                <w:szCs w:val="20"/>
              </w:rPr>
              <w:t>Identify and sequence</w:t>
            </w:r>
            <w:r w:rsidRPr="00A01EF3">
              <w:rPr>
                <w:color w:val="000099"/>
                <w:sz w:val="20"/>
                <w:szCs w:val="20"/>
              </w:rPr>
              <w:t xml:space="preserve"> events and artefacts</w:t>
            </w:r>
          </w:p>
          <w:p w14:paraId="56E4859B" w14:textId="77777777" w:rsidR="00DD187F" w:rsidRPr="00A01EF3" w:rsidRDefault="00DD187F" w:rsidP="00DD187F">
            <w:pPr>
              <w:rPr>
                <w:color w:val="000099"/>
                <w:sz w:val="20"/>
                <w:szCs w:val="20"/>
              </w:rPr>
            </w:pPr>
            <w:r w:rsidRPr="00A01EF3">
              <w:rPr>
                <w:color w:val="000099"/>
                <w:sz w:val="20"/>
                <w:szCs w:val="20"/>
              </w:rPr>
              <w:t xml:space="preserve">Begin to use </w:t>
            </w:r>
            <w:r w:rsidRPr="00A01EF3">
              <w:rPr>
                <w:b/>
                <w:color w:val="000099"/>
                <w:sz w:val="20"/>
                <w:szCs w:val="20"/>
              </w:rPr>
              <w:t>dates</w:t>
            </w:r>
          </w:p>
          <w:p w14:paraId="17E664ED" w14:textId="77777777" w:rsidR="00DD187F" w:rsidRPr="00A01EF3" w:rsidRDefault="00DD187F" w:rsidP="00DD187F">
            <w:pPr>
              <w:rPr>
                <w:color w:val="000099"/>
                <w:sz w:val="20"/>
                <w:szCs w:val="20"/>
              </w:rPr>
            </w:pPr>
            <w:r w:rsidRPr="00A01EF3">
              <w:rPr>
                <w:b/>
                <w:color w:val="000099"/>
                <w:sz w:val="20"/>
                <w:szCs w:val="20"/>
              </w:rPr>
              <w:t>Understand terms</w:t>
            </w:r>
            <w:r w:rsidRPr="00A01EF3">
              <w:rPr>
                <w:color w:val="000099"/>
                <w:sz w:val="20"/>
                <w:szCs w:val="20"/>
              </w:rPr>
              <w:t xml:space="preserve"> AD/BC</w:t>
            </w:r>
          </w:p>
          <w:p w14:paraId="7CBA94DC" w14:textId="77777777" w:rsidR="00DD187F" w:rsidRPr="00A01EF3" w:rsidRDefault="00DD187F" w:rsidP="00DD187F">
            <w:pPr>
              <w:rPr>
                <w:color w:val="000099"/>
                <w:sz w:val="20"/>
                <w:szCs w:val="20"/>
              </w:rPr>
            </w:pPr>
            <w:r w:rsidRPr="00A01EF3">
              <w:rPr>
                <w:b/>
                <w:color w:val="000099"/>
                <w:sz w:val="20"/>
                <w:szCs w:val="20"/>
              </w:rPr>
              <w:t>Compare lives</w:t>
            </w:r>
            <w:r w:rsidRPr="00A01EF3">
              <w:rPr>
                <w:color w:val="000099"/>
                <w:sz w:val="20"/>
                <w:szCs w:val="20"/>
              </w:rPr>
              <w:t xml:space="preserve"> of others in period with lives today</w:t>
            </w:r>
          </w:p>
          <w:p w14:paraId="1CEDC80A" w14:textId="77777777" w:rsidR="00DD187F" w:rsidRPr="00A01EF3" w:rsidRDefault="00DD187F" w:rsidP="00DD187F">
            <w:pPr>
              <w:rPr>
                <w:color w:val="000099"/>
                <w:sz w:val="20"/>
                <w:szCs w:val="20"/>
              </w:rPr>
            </w:pPr>
            <w:r w:rsidRPr="00A01EF3">
              <w:rPr>
                <w:b/>
                <w:color w:val="000099"/>
                <w:sz w:val="20"/>
                <w:szCs w:val="20"/>
              </w:rPr>
              <w:t>Identify reasons and results</w:t>
            </w:r>
            <w:r w:rsidRPr="00A01EF3">
              <w:rPr>
                <w:color w:val="000099"/>
                <w:sz w:val="20"/>
                <w:szCs w:val="20"/>
              </w:rPr>
              <w:t xml:space="preserve"> of people’s actions</w:t>
            </w:r>
          </w:p>
          <w:p w14:paraId="691FF4E2" w14:textId="77777777" w:rsidR="00DD187F" w:rsidRPr="00A01EF3" w:rsidRDefault="00DD187F" w:rsidP="00DD187F">
            <w:pPr>
              <w:rPr>
                <w:color w:val="000099"/>
                <w:sz w:val="20"/>
                <w:szCs w:val="20"/>
              </w:rPr>
            </w:pPr>
            <w:r w:rsidRPr="00A01EF3">
              <w:rPr>
                <w:b/>
                <w:color w:val="000099"/>
                <w:sz w:val="20"/>
                <w:szCs w:val="20"/>
              </w:rPr>
              <w:t>Understand why</w:t>
            </w:r>
            <w:r w:rsidRPr="00A01EF3">
              <w:rPr>
                <w:color w:val="000099"/>
                <w:sz w:val="20"/>
                <w:szCs w:val="20"/>
              </w:rPr>
              <w:t xml:space="preserve"> someone might have wanted to do something</w:t>
            </w:r>
          </w:p>
          <w:p w14:paraId="0A02665C" w14:textId="77777777" w:rsidR="00DD187F" w:rsidRPr="00A01EF3" w:rsidRDefault="00DD187F" w:rsidP="00DD187F">
            <w:pPr>
              <w:rPr>
                <w:color w:val="000099"/>
                <w:sz w:val="20"/>
                <w:szCs w:val="20"/>
              </w:rPr>
            </w:pPr>
            <w:r w:rsidRPr="00A01EF3">
              <w:rPr>
                <w:b/>
                <w:color w:val="000099"/>
                <w:sz w:val="20"/>
                <w:szCs w:val="20"/>
              </w:rPr>
              <w:t>Compare</w:t>
            </w:r>
            <w:r w:rsidRPr="00A01EF3">
              <w:rPr>
                <w:color w:val="000099"/>
                <w:sz w:val="20"/>
                <w:szCs w:val="20"/>
              </w:rPr>
              <w:t xml:space="preserve"> versions of the same story</w:t>
            </w:r>
          </w:p>
          <w:p w14:paraId="11F6E996" w14:textId="77777777" w:rsidR="00DD187F" w:rsidRDefault="00DD187F" w:rsidP="00DD187F">
            <w:pPr>
              <w:rPr>
                <w:color w:val="000099"/>
                <w:sz w:val="20"/>
                <w:szCs w:val="20"/>
              </w:rPr>
            </w:pPr>
            <w:r w:rsidRPr="00A01EF3">
              <w:rPr>
                <w:b/>
                <w:color w:val="000099"/>
                <w:sz w:val="20"/>
                <w:szCs w:val="20"/>
              </w:rPr>
              <w:t>Begin to evaluate</w:t>
            </w:r>
            <w:r w:rsidRPr="00A01EF3">
              <w:rPr>
                <w:color w:val="000099"/>
                <w:sz w:val="20"/>
                <w:szCs w:val="20"/>
              </w:rPr>
              <w:t xml:space="preserve"> the usefulness of evidence</w:t>
            </w:r>
          </w:p>
          <w:p w14:paraId="6D0D544E" w14:textId="77777777" w:rsidR="00DD187F" w:rsidRDefault="00DD187F" w:rsidP="00DD187F">
            <w:pPr>
              <w:rPr>
                <w:b/>
                <w:color w:val="000099"/>
                <w:sz w:val="20"/>
                <w:szCs w:val="20"/>
              </w:rPr>
            </w:pPr>
          </w:p>
          <w:p w14:paraId="191D8C40" w14:textId="2F7F7D27" w:rsidR="00DD187F" w:rsidRPr="00A01EF3" w:rsidRDefault="00DD187F" w:rsidP="00DD187F">
            <w:pPr>
              <w:rPr>
                <w:b/>
                <w:color w:val="000099"/>
                <w:sz w:val="20"/>
                <w:szCs w:val="20"/>
              </w:rPr>
            </w:pPr>
          </w:p>
        </w:tc>
      </w:tr>
      <w:tr w:rsidR="00DD187F" w:rsidRPr="00A01EF3" w14:paraId="1A822D8F" w14:textId="77777777" w:rsidTr="0BB2E6B0">
        <w:trPr>
          <w:trHeight w:val="566"/>
        </w:trPr>
        <w:tc>
          <w:tcPr>
            <w:tcW w:w="1261" w:type="dxa"/>
            <w:vMerge/>
          </w:tcPr>
          <w:p w14:paraId="3E1FDB7E" w14:textId="77777777" w:rsidR="00DD187F" w:rsidRPr="00A01EF3" w:rsidRDefault="00DD187F" w:rsidP="00DD187F">
            <w:pPr>
              <w:rPr>
                <w:b/>
                <w:color w:val="000099"/>
                <w:sz w:val="20"/>
                <w:szCs w:val="20"/>
              </w:rPr>
            </w:pPr>
          </w:p>
        </w:tc>
        <w:tc>
          <w:tcPr>
            <w:tcW w:w="7528" w:type="dxa"/>
          </w:tcPr>
          <w:p w14:paraId="673445BD" w14:textId="43E4C0AD" w:rsidR="00DD187F" w:rsidRPr="00F421D4" w:rsidRDefault="00DD187F" w:rsidP="00DD187F">
            <w:pPr>
              <w:rPr>
                <w:b/>
                <w:color w:val="000099"/>
                <w:sz w:val="20"/>
                <w:szCs w:val="20"/>
              </w:rPr>
            </w:pPr>
            <w:r w:rsidRPr="00F421D4">
              <w:rPr>
                <w:b/>
                <w:color w:val="000099"/>
                <w:sz w:val="20"/>
                <w:szCs w:val="20"/>
              </w:rPr>
              <w:t xml:space="preserve">Topic: </w:t>
            </w:r>
            <w:r w:rsidRPr="00DA3D79">
              <w:rPr>
                <w:b/>
                <w:i/>
                <w:color w:val="000099"/>
                <w:sz w:val="20"/>
                <w:szCs w:val="20"/>
                <w:u w:val="single"/>
              </w:rPr>
              <w:t xml:space="preserve">Changes to </w:t>
            </w:r>
            <w:r w:rsidR="005B40AC" w:rsidRPr="00DA3D79">
              <w:rPr>
                <w:b/>
                <w:i/>
                <w:color w:val="000099"/>
                <w:sz w:val="20"/>
                <w:szCs w:val="20"/>
                <w:u w:val="single"/>
              </w:rPr>
              <w:t>Houses</w:t>
            </w:r>
            <w:r w:rsidR="005B40AC">
              <w:rPr>
                <w:b/>
                <w:color w:val="000099"/>
                <w:sz w:val="20"/>
                <w:szCs w:val="20"/>
              </w:rPr>
              <w:t xml:space="preserve"> </w:t>
            </w:r>
            <w:r w:rsidRPr="00F421D4">
              <w:rPr>
                <w:b/>
                <w:color w:val="000099"/>
                <w:sz w:val="20"/>
                <w:szCs w:val="20"/>
              </w:rPr>
              <w:t xml:space="preserve">Britain from the Stone Age to the Iron </w:t>
            </w:r>
            <w:proofErr w:type="gramStart"/>
            <w:r w:rsidRPr="00F421D4">
              <w:rPr>
                <w:b/>
                <w:color w:val="000099"/>
                <w:sz w:val="20"/>
                <w:szCs w:val="20"/>
              </w:rPr>
              <w:t>Age</w:t>
            </w:r>
            <w:r>
              <w:rPr>
                <w:b/>
                <w:color w:val="000099"/>
                <w:sz w:val="20"/>
                <w:szCs w:val="20"/>
              </w:rPr>
              <w:t xml:space="preserve">  Key</w:t>
            </w:r>
            <w:proofErr w:type="gramEnd"/>
            <w:r>
              <w:rPr>
                <w:b/>
                <w:color w:val="000099"/>
                <w:sz w:val="20"/>
                <w:szCs w:val="20"/>
              </w:rPr>
              <w:t xml:space="preserve"> Knowledge:</w:t>
            </w:r>
          </w:p>
          <w:p w14:paraId="5B64631D" w14:textId="77777777" w:rsidR="00DD187F" w:rsidRPr="00F421D4" w:rsidRDefault="00DD187F" w:rsidP="00DD187F">
            <w:pPr>
              <w:rPr>
                <w:b/>
                <w:color w:val="000099"/>
                <w:sz w:val="20"/>
                <w:szCs w:val="20"/>
              </w:rPr>
            </w:pPr>
          </w:p>
          <w:p w14:paraId="092B93AE" w14:textId="5E67C582" w:rsidR="004A5537" w:rsidRPr="004A5537" w:rsidRDefault="001D637A" w:rsidP="00DE3682">
            <w:pPr>
              <w:widowControl w:val="0"/>
              <w:rPr>
                <w:color w:val="000099"/>
                <w:sz w:val="20"/>
                <w:szCs w:val="20"/>
                <w:lang w:val="en-US"/>
              </w:rPr>
            </w:pPr>
            <w:r>
              <w:rPr>
                <w:color w:val="000099"/>
                <w:sz w:val="20"/>
                <w:szCs w:val="20"/>
              </w:rPr>
              <w:t>1.</w:t>
            </w:r>
            <w:r w:rsidR="00DE3682">
              <w:rPr>
                <w:color w:val="000099"/>
                <w:sz w:val="20"/>
                <w:szCs w:val="20"/>
              </w:rPr>
              <w:t xml:space="preserve"> To know w</w:t>
            </w:r>
            <w:proofErr w:type="spellStart"/>
            <w:r w:rsidR="00DD187F" w:rsidRPr="002440BF">
              <w:rPr>
                <w:color w:val="000099"/>
                <w:sz w:val="20"/>
                <w:szCs w:val="20"/>
                <w:lang w:val="en-US"/>
              </w:rPr>
              <w:t>hen</w:t>
            </w:r>
            <w:proofErr w:type="spellEnd"/>
            <w:r w:rsidR="00DD187F" w:rsidRPr="002440BF">
              <w:rPr>
                <w:color w:val="000099"/>
                <w:sz w:val="20"/>
                <w:szCs w:val="20"/>
                <w:lang w:val="en-US"/>
              </w:rPr>
              <w:t xml:space="preserve"> the Stone Age, Bronze Age and Iron Ages started and finished</w:t>
            </w:r>
            <w:r w:rsidR="002440BF">
              <w:rPr>
                <w:color w:val="000099"/>
                <w:sz w:val="20"/>
                <w:szCs w:val="20"/>
                <w:lang w:val="en-US"/>
              </w:rPr>
              <w:t>.</w:t>
            </w:r>
            <w:r w:rsidR="005E476E">
              <w:rPr>
                <w:color w:val="000099"/>
                <w:sz w:val="20"/>
                <w:szCs w:val="20"/>
                <w:lang w:val="en-US"/>
              </w:rPr>
              <w:t xml:space="preserve"> To know how to place this period of history on a timeline</w:t>
            </w:r>
          </w:p>
          <w:p w14:paraId="5042E26A" w14:textId="77777777" w:rsidR="00DD187F" w:rsidRPr="002440BF" w:rsidRDefault="00DD187F" w:rsidP="00DD187F">
            <w:pPr>
              <w:widowControl w:val="0"/>
              <w:ind w:left="567" w:hanging="567"/>
              <w:rPr>
                <w:color w:val="000099"/>
                <w:sz w:val="20"/>
                <w:szCs w:val="20"/>
              </w:rPr>
            </w:pPr>
            <w:r w:rsidRPr="002440BF">
              <w:rPr>
                <w:color w:val="000099"/>
                <w:sz w:val="20"/>
                <w:szCs w:val="20"/>
                <w:lang w:val="x-none"/>
              </w:rPr>
              <w:t>·</w:t>
            </w:r>
            <w:r w:rsidRPr="002440BF">
              <w:rPr>
                <w:color w:val="000099"/>
                <w:sz w:val="20"/>
                <w:szCs w:val="20"/>
              </w:rPr>
              <w:t> </w:t>
            </w:r>
            <w:r w:rsidRPr="002440BF">
              <w:rPr>
                <w:color w:val="000099"/>
                <w:sz w:val="20"/>
                <w:szCs w:val="20"/>
                <w:lang w:val="en-US"/>
              </w:rPr>
              <w:t xml:space="preserve">BC stands for Before Christ </w:t>
            </w:r>
          </w:p>
          <w:p w14:paraId="30F4DEF7" w14:textId="64269D59" w:rsidR="00DD187F" w:rsidRDefault="00DD187F" w:rsidP="00DD187F">
            <w:pPr>
              <w:widowControl w:val="0"/>
              <w:ind w:left="567" w:hanging="567"/>
              <w:rPr>
                <w:color w:val="000099"/>
                <w:sz w:val="20"/>
                <w:szCs w:val="20"/>
                <w:lang w:val="en-US"/>
              </w:rPr>
            </w:pPr>
            <w:r w:rsidRPr="002440BF">
              <w:rPr>
                <w:color w:val="000099"/>
                <w:sz w:val="20"/>
                <w:szCs w:val="20"/>
                <w:lang w:val="x-none"/>
              </w:rPr>
              <w:t>·</w:t>
            </w:r>
            <w:r w:rsidRPr="002440BF">
              <w:rPr>
                <w:color w:val="000099"/>
                <w:sz w:val="20"/>
                <w:szCs w:val="20"/>
              </w:rPr>
              <w:t> </w:t>
            </w:r>
            <w:r w:rsidRPr="002440BF">
              <w:rPr>
                <w:color w:val="000099"/>
                <w:sz w:val="20"/>
                <w:szCs w:val="20"/>
                <w:lang w:val="en-US"/>
              </w:rPr>
              <w:t>A</w:t>
            </w:r>
            <w:r w:rsidR="0027176C">
              <w:rPr>
                <w:color w:val="000099"/>
                <w:sz w:val="20"/>
                <w:szCs w:val="20"/>
                <w:lang w:val="en-US"/>
              </w:rPr>
              <w:t>D</w:t>
            </w:r>
            <w:r w:rsidRPr="002440BF">
              <w:rPr>
                <w:color w:val="000099"/>
                <w:sz w:val="20"/>
                <w:szCs w:val="20"/>
                <w:lang w:val="en-US"/>
              </w:rPr>
              <w:t xml:space="preserve"> stands for ‘Anno Domini’ in Latin</w:t>
            </w:r>
            <w:r w:rsidRPr="002440BF">
              <w:rPr>
                <w:i/>
                <w:iCs/>
                <w:color w:val="000099"/>
                <w:sz w:val="20"/>
                <w:szCs w:val="20"/>
                <w:lang w:val="en-US"/>
              </w:rPr>
              <w:t xml:space="preserve">.  </w:t>
            </w:r>
            <w:r w:rsidRPr="002440BF">
              <w:rPr>
                <w:color w:val="000099"/>
                <w:sz w:val="20"/>
                <w:szCs w:val="20"/>
                <w:lang w:val="en-US"/>
              </w:rPr>
              <w:t xml:space="preserve">In English that means ’In the year of the Lord.’ </w:t>
            </w:r>
          </w:p>
          <w:p w14:paraId="069FFB40" w14:textId="77777777" w:rsidR="00436EFE" w:rsidRDefault="00436EFE" w:rsidP="00DD187F">
            <w:pPr>
              <w:widowControl w:val="0"/>
              <w:ind w:left="567" w:hanging="567"/>
              <w:rPr>
                <w:color w:val="000099"/>
                <w:sz w:val="20"/>
                <w:szCs w:val="20"/>
                <w:lang w:val="en-US"/>
              </w:rPr>
            </w:pPr>
          </w:p>
          <w:p w14:paraId="0C7BB8E9" w14:textId="1065A6E5" w:rsidR="004A5537" w:rsidRDefault="00436EFE" w:rsidP="00436EFE">
            <w:pPr>
              <w:widowControl w:val="0"/>
              <w:ind w:left="567" w:hanging="567"/>
              <w:rPr>
                <w:color w:val="000099"/>
                <w:sz w:val="20"/>
                <w:szCs w:val="20"/>
                <w:lang w:val="en-US"/>
              </w:rPr>
            </w:pPr>
            <w:r>
              <w:rPr>
                <w:color w:val="000099"/>
                <w:sz w:val="20"/>
                <w:szCs w:val="20"/>
                <w:lang w:val="en-US"/>
              </w:rPr>
              <w:t xml:space="preserve">2. </w:t>
            </w:r>
            <w:r w:rsidR="004A5537">
              <w:rPr>
                <w:color w:val="000099"/>
                <w:sz w:val="20"/>
                <w:szCs w:val="20"/>
                <w:lang w:val="en-US"/>
              </w:rPr>
              <w:t xml:space="preserve">To know that the Stone Age was called this because </w:t>
            </w:r>
            <w:r w:rsidR="00A30B05">
              <w:rPr>
                <w:color w:val="000099"/>
                <w:sz w:val="20"/>
                <w:szCs w:val="20"/>
                <w:lang w:val="en-US"/>
              </w:rPr>
              <w:t xml:space="preserve">humans </w:t>
            </w:r>
            <w:r w:rsidR="00AC73C0">
              <w:rPr>
                <w:color w:val="000099"/>
                <w:sz w:val="20"/>
                <w:szCs w:val="20"/>
                <w:lang w:val="en-US"/>
              </w:rPr>
              <w:t>started using</w:t>
            </w:r>
            <w:r w:rsidR="007F5C53">
              <w:rPr>
                <w:color w:val="000099"/>
                <w:sz w:val="20"/>
                <w:szCs w:val="20"/>
                <w:lang w:val="en-US"/>
              </w:rPr>
              <w:t xml:space="preserve"> flint, a type of</w:t>
            </w:r>
            <w:r w:rsidR="00AC73C0">
              <w:rPr>
                <w:color w:val="000099"/>
                <w:sz w:val="20"/>
                <w:szCs w:val="20"/>
                <w:lang w:val="en-US"/>
              </w:rPr>
              <w:t xml:space="preserve"> stone to create tools and weapons</w:t>
            </w:r>
          </w:p>
          <w:p w14:paraId="3C6849FE" w14:textId="17B381B0" w:rsidR="00AC73C0" w:rsidRDefault="00AC73C0" w:rsidP="009D771A">
            <w:pPr>
              <w:pStyle w:val="ListParagraph"/>
              <w:ind w:left="720"/>
              <w:rPr>
                <w:color w:val="000099"/>
                <w:sz w:val="20"/>
                <w:szCs w:val="20"/>
                <w:lang w:val="en-US"/>
              </w:rPr>
            </w:pPr>
            <w:r>
              <w:rPr>
                <w:color w:val="000099"/>
                <w:sz w:val="20"/>
                <w:szCs w:val="20"/>
                <w:lang w:val="en-US"/>
              </w:rPr>
              <w:t>To know that the Bronze Age was called this because they started using bronze for tools and weapons instead of stone</w:t>
            </w:r>
          </w:p>
          <w:p w14:paraId="6B0330A9" w14:textId="03D02B2A" w:rsidR="0056730E" w:rsidRPr="00AC73C0" w:rsidRDefault="00AC73C0" w:rsidP="009D771A">
            <w:pPr>
              <w:pStyle w:val="ListParagraph"/>
              <w:ind w:left="567"/>
              <w:rPr>
                <w:color w:val="000099"/>
                <w:sz w:val="20"/>
                <w:szCs w:val="20"/>
              </w:rPr>
            </w:pPr>
            <w:r w:rsidRPr="00AC73C0">
              <w:rPr>
                <w:color w:val="000099"/>
                <w:sz w:val="20"/>
                <w:szCs w:val="20"/>
                <w:lang w:val="en-US"/>
              </w:rPr>
              <w:t>To know that the Iron Age was called this because they started using iron for tools and weapons instead of stone and bronze</w:t>
            </w:r>
          </w:p>
          <w:p w14:paraId="1FABCABE" w14:textId="77777777" w:rsidR="0027176C" w:rsidRDefault="0027176C" w:rsidP="00DD187F">
            <w:pPr>
              <w:widowControl w:val="0"/>
              <w:ind w:left="567" w:hanging="567"/>
              <w:rPr>
                <w:color w:val="000099"/>
                <w:sz w:val="20"/>
                <w:szCs w:val="20"/>
              </w:rPr>
            </w:pPr>
          </w:p>
          <w:p w14:paraId="53AF6BD0" w14:textId="34FED42F" w:rsidR="0056730E" w:rsidRDefault="00436EFE" w:rsidP="00DD187F">
            <w:pPr>
              <w:widowControl w:val="0"/>
              <w:ind w:left="567" w:hanging="567"/>
              <w:rPr>
                <w:color w:val="000099"/>
                <w:sz w:val="20"/>
                <w:szCs w:val="20"/>
              </w:rPr>
            </w:pPr>
            <w:r>
              <w:rPr>
                <w:color w:val="000099"/>
                <w:sz w:val="20"/>
                <w:szCs w:val="20"/>
              </w:rPr>
              <w:t>3.</w:t>
            </w:r>
            <w:r w:rsidR="0056730E">
              <w:rPr>
                <w:color w:val="000099"/>
                <w:sz w:val="20"/>
                <w:szCs w:val="20"/>
              </w:rPr>
              <w:t xml:space="preserve"> To</w:t>
            </w:r>
            <w:r w:rsidR="00D036F8">
              <w:rPr>
                <w:color w:val="000099"/>
                <w:sz w:val="20"/>
                <w:szCs w:val="20"/>
              </w:rPr>
              <w:t xml:space="preserve"> know that in the early Stone Age people lived in caves</w:t>
            </w:r>
          </w:p>
          <w:p w14:paraId="2820DAF7" w14:textId="77777777" w:rsidR="008421F1" w:rsidRPr="002440BF" w:rsidRDefault="008421F1" w:rsidP="00DD187F">
            <w:pPr>
              <w:widowControl w:val="0"/>
              <w:ind w:left="567" w:hanging="567"/>
              <w:rPr>
                <w:color w:val="000099"/>
                <w:sz w:val="20"/>
                <w:szCs w:val="20"/>
              </w:rPr>
            </w:pPr>
          </w:p>
          <w:p w14:paraId="36A82011" w14:textId="0CE44CC7" w:rsidR="00FD7C8B" w:rsidRDefault="00DD187F" w:rsidP="00DD187F">
            <w:pPr>
              <w:widowControl w:val="0"/>
              <w:ind w:left="567" w:hanging="567"/>
              <w:rPr>
                <w:color w:val="000099"/>
                <w:sz w:val="20"/>
                <w:szCs w:val="20"/>
              </w:rPr>
            </w:pPr>
            <w:r w:rsidRPr="002440BF">
              <w:rPr>
                <w:color w:val="000099"/>
                <w:sz w:val="20"/>
                <w:szCs w:val="20"/>
                <w:lang w:val="x-none"/>
              </w:rPr>
              <w:t>·</w:t>
            </w:r>
            <w:r w:rsidR="00FE3F4F">
              <w:rPr>
                <w:color w:val="000099"/>
                <w:sz w:val="20"/>
                <w:szCs w:val="20"/>
              </w:rPr>
              <w:t xml:space="preserve">- </w:t>
            </w:r>
            <w:r w:rsidR="0001611F">
              <w:rPr>
                <w:color w:val="000099"/>
                <w:sz w:val="20"/>
                <w:szCs w:val="20"/>
              </w:rPr>
              <w:t xml:space="preserve"> To know that </w:t>
            </w:r>
            <w:r w:rsidR="00FF3D44">
              <w:rPr>
                <w:color w:val="000099"/>
                <w:sz w:val="20"/>
                <w:szCs w:val="20"/>
              </w:rPr>
              <w:t>the mid Stone Age</w:t>
            </w:r>
            <w:r w:rsidR="008B4CA9">
              <w:rPr>
                <w:color w:val="000099"/>
                <w:sz w:val="20"/>
                <w:szCs w:val="20"/>
              </w:rPr>
              <w:t xml:space="preserve"> they built small round huts from </w:t>
            </w:r>
            <w:r w:rsidR="008B6FDF">
              <w:rPr>
                <w:color w:val="000099"/>
                <w:sz w:val="20"/>
                <w:szCs w:val="20"/>
              </w:rPr>
              <w:t xml:space="preserve">materials they could find such as </w:t>
            </w:r>
            <w:r w:rsidR="008B4CA9">
              <w:rPr>
                <w:color w:val="000099"/>
                <w:sz w:val="20"/>
                <w:szCs w:val="20"/>
              </w:rPr>
              <w:t>wood, stone and mud</w:t>
            </w:r>
          </w:p>
          <w:p w14:paraId="25BDE531" w14:textId="77777777" w:rsidR="00FE48A9" w:rsidRDefault="009C3B04" w:rsidP="00DD187F">
            <w:pPr>
              <w:widowControl w:val="0"/>
              <w:ind w:left="567" w:hanging="567"/>
              <w:rPr>
                <w:color w:val="000099"/>
                <w:sz w:val="20"/>
                <w:szCs w:val="20"/>
                <w:lang w:val="en-US"/>
              </w:rPr>
            </w:pPr>
            <w:r>
              <w:rPr>
                <w:color w:val="000099"/>
                <w:sz w:val="20"/>
                <w:szCs w:val="20"/>
                <w:lang w:val="en-US"/>
              </w:rPr>
              <w:t>- To know that they</w:t>
            </w:r>
            <w:r w:rsidR="00DD187F" w:rsidRPr="002440BF">
              <w:rPr>
                <w:color w:val="000099"/>
                <w:sz w:val="20"/>
                <w:szCs w:val="20"/>
                <w:lang w:val="en-US"/>
              </w:rPr>
              <w:t xml:space="preserve"> used animal skin or turf to cover the frame.</w:t>
            </w:r>
          </w:p>
          <w:p w14:paraId="26C213BB" w14:textId="3A85453C" w:rsidR="00DD187F" w:rsidRDefault="00DD187F" w:rsidP="00DD187F">
            <w:pPr>
              <w:widowControl w:val="0"/>
              <w:ind w:left="567" w:hanging="567"/>
              <w:rPr>
                <w:color w:val="000099"/>
                <w:sz w:val="20"/>
                <w:szCs w:val="20"/>
                <w:lang w:val="en-US"/>
              </w:rPr>
            </w:pPr>
            <w:r w:rsidRPr="002440BF">
              <w:rPr>
                <w:color w:val="000099"/>
                <w:sz w:val="20"/>
                <w:szCs w:val="20"/>
                <w:lang w:val="en-US"/>
              </w:rPr>
              <w:t xml:space="preserve"> </w:t>
            </w:r>
          </w:p>
          <w:p w14:paraId="6CADD54C" w14:textId="3C2B2807" w:rsidR="00DD187F" w:rsidRPr="00FE3F4F" w:rsidRDefault="00FE48A9" w:rsidP="001B5801">
            <w:pPr>
              <w:pStyle w:val="ListParagraph"/>
              <w:numPr>
                <w:ilvl w:val="0"/>
                <w:numId w:val="14"/>
              </w:numPr>
              <w:rPr>
                <w:color w:val="000099"/>
                <w:sz w:val="20"/>
                <w:szCs w:val="20"/>
                <w:lang w:val="en-US"/>
              </w:rPr>
            </w:pPr>
            <w:r w:rsidRPr="00FE3F4F">
              <w:rPr>
                <w:color w:val="000099"/>
                <w:sz w:val="20"/>
                <w:szCs w:val="20"/>
                <w:lang w:val="en-US"/>
              </w:rPr>
              <w:t xml:space="preserve">To know that </w:t>
            </w:r>
            <w:r w:rsidR="00DD187F" w:rsidRPr="00FE3F4F">
              <w:rPr>
                <w:color w:val="000099"/>
                <w:sz w:val="20"/>
                <w:szCs w:val="20"/>
                <w:lang w:val="en-US"/>
              </w:rPr>
              <w:t xml:space="preserve">Bronze Age houses were circular structures with a waddle and daub wall. Roundhouses sometimes had thatched roofs and had fireplaces in the middle of them. </w:t>
            </w:r>
          </w:p>
          <w:p w14:paraId="23FAC8A2" w14:textId="77777777" w:rsidR="008B6FDF" w:rsidRPr="002440BF" w:rsidRDefault="008B6FDF" w:rsidP="00DD187F">
            <w:pPr>
              <w:widowControl w:val="0"/>
              <w:ind w:left="567" w:hanging="567"/>
              <w:rPr>
                <w:color w:val="000099"/>
                <w:sz w:val="20"/>
                <w:szCs w:val="20"/>
                <w:lang w:val="en-US"/>
              </w:rPr>
            </w:pPr>
          </w:p>
          <w:p w14:paraId="10B8CB93" w14:textId="036AB585" w:rsidR="001D637A" w:rsidRPr="009D771A" w:rsidRDefault="00FE48A9" w:rsidP="001B5801">
            <w:pPr>
              <w:pStyle w:val="ListParagraph"/>
              <w:numPr>
                <w:ilvl w:val="0"/>
                <w:numId w:val="14"/>
              </w:numPr>
              <w:rPr>
                <w:color w:val="000099"/>
                <w:sz w:val="20"/>
                <w:szCs w:val="20"/>
                <w:lang w:val="en-US"/>
              </w:rPr>
            </w:pPr>
            <w:r w:rsidRPr="009D771A">
              <w:rPr>
                <w:color w:val="000099"/>
                <w:sz w:val="20"/>
                <w:szCs w:val="20"/>
                <w:lang w:val="en-US"/>
              </w:rPr>
              <w:t xml:space="preserve">To know that the </w:t>
            </w:r>
            <w:r w:rsidR="00DD187F" w:rsidRPr="009D771A">
              <w:rPr>
                <w:color w:val="000099"/>
                <w:sz w:val="20"/>
                <w:szCs w:val="20"/>
                <w:lang w:val="en-US"/>
              </w:rPr>
              <w:t>Iron Age houses were much larger and could sleep many people, these were built more sturdier and were dryer and warmer.</w:t>
            </w:r>
          </w:p>
          <w:p w14:paraId="1C66808D" w14:textId="77777777" w:rsidR="001D637A" w:rsidRPr="001D637A" w:rsidRDefault="001D637A" w:rsidP="001D637A">
            <w:pPr>
              <w:pStyle w:val="ListParagraph"/>
              <w:rPr>
                <w:color w:val="000099"/>
                <w:sz w:val="20"/>
                <w:szCs w:val="20"/>
                <w:lang w:val="en-US"/>
              </w:rPr>
            </w:pPr>
          </w:p>
          <w:p w14:paraId="58C5D748" w14:textId="1F37A7BE" w:rsidR="001D637A" w:rsidRPr="001D637A" w:rsidRDefault="00DD187F" w:rsidP="00DA3D79">
            <w:pPr>
              <w:pStyle w:val="ListParagraph"/>
              <w:ind w:left="720"/>
              <w:rPr>
                <w:color w:val="000099"/>
                <w:sz w:val="20"/>
                <w:szCs w:val="20"/>
                <w:lang w:val="en-US"/>
              </w:rPr>
            </w:pPr>
            <w:r w:rsidRPr="00FE48A9">
              <w:rPr>
                <w:color w:val="000099"/>
                <w:sz w:val="20"/>
                <w:szCs w:val="20"/>
                <w:lang w:val="en-US"/>
              </w:rPr>
              <w:t xml:space="preserve"> </w:t>
            </w:r>
            <w:r w:rsidR="001D637A">
              <w:rPr>
                <w:color w:val="000099"/>
                <w:sz w:val="20"/>
                <w:szCs w:val="20"/>
                <w:lang w:val="en-US"/>
              </w:rPr>
              <w:t>To know how to compare the changes to housing in Britain between the Stone Age and the Iron Age</w:t>
            </w:r>
          </w:p>
        </w:tc>
        <w:tc>
          <w:tcPr>
            <w:tcW w:w="3969" w:type="dxa"/>
          </w:tcPr>
          <w:p w14:paraId="4E3B8B29" w14:textId="77777777" w:rsidR="00DD187F" w:rsidRPr="00F421D4" w:rsidRDefault="00DD187F" w:rsidP="00DD187F">
            <w:pPr>
              <w:widowControl w:val="0"/>
              <w:ind w:left="567" w:hanging="567"/>
              <w:rPr>
                <w:rFonts w:eastAsia="Times New Roman" w:cs="Calibri"/>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 xml:space="preserve">Prehistory </w:t>
            </w:r>
            <w:r w:rsidRPr="00F421D4">
              <w:rPr>
                <w:color w:val="000099"/>
                <w:sz w:val="20"/>
                <w:szCs w:val="20"/>
                <w:lang w:val="en-US"/>
              </w:rPr>
              <w:t xml:space="preserve">-The period of time in the past before people could write </w:t>
            </w:r>
          </w:p>
          <w:p w14:paraId="59593005" w14:textId="3C499D0C" w:rsidR="00DD187F" w:rsidRPr="00F421D4" w:rsidRDefault="00DD187F" w:rsidP="00215CF9">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color w:val="000099"/>
                <w:sz w:val="20"/>
                <w:szCs w:val="20"/>
                <w:lang w:val="en-US"/>
              </w:rPr>
              <w:t xml:space="preserve">  </w:t>
            </w:r>
            <w:r w:rsidR="00215CF9" w:rsidRPr="00FC4ABB">
              <w:rPr>
                <w:b/>
                <w:color w:val="000099"/>
                <w:sz w:val="20"/>
                <w:szCs w:val="20"/>
                <w:lang w:val="en-US"/>
              </w:rPr>
              <w:t>Paleolithic</w:t>
            </w:r>
            <w:r w:rsidR="00215CF9" w:rsidRPr="00FC4ABB">
              <w:rPr>
                <w:color w:val="000099"/>
                <w:sz w:val="20"/>
                <w:szCs w:val="20"/>
                <w:lang w:val="en-US"/>
              </w:rPr>
              <w:t xml:space="preserve"> – The Old Stone Age</w:t>
            </w:r>
          </w:p>
          <w:p w14:paraId="4D941D23" w14:textId="77777777" w:rsidR="00DD187F" w:rsidRPr="00F421D4"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Mesolithic</w:t>
            </w:r>
            <w:r w:rsidRPr="00F421D4">
              <w:rPr>
                <w:color w:val="000099"/>
                <w:sz w:val="20"/>
                <w:szCs w:val="20"/>
                <w:lang w:val="en-US"/>
              </w:rPr>
              <w:t xml:space="preserve"> -The Middle Stone Age </w:t>
            </w:r>
          </w:p>
          <w:p w14:paraId="68C5D8CF" w14:textId="69405027" w:rsidR="00DD187F"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 xml:space="preserve">Neolithic </w:t>
            </w:r>
            <w:r w:rsidRPr="00F421D4">
              <w:rPr>
                <w:color w:val="000099"/>
                <w:sz w:val="20"/>
                <w:szCs w:val="20"/>
                <w:lang w:val="en-US"/>
              </w:rPr>
              <w:t>-The New Stone Age</w:t>
            </w:r>
          </w:p>
          <w:p w14:paraId="1BC8C891" w14:textId="77777777" w:rsidR="00215CF9" w:rsidRPr="00FC4ABB" w:rsidRDefault="00215CF9" w:rsidP="00DD187F">
            <w:pPr>
              <w:rPr>
                <w:color w:val="000099"/>
                <w:sz w:val="20"/>
                <w:szCs w:val="20"/>
                <w:lang w:val="en-US"/>
              </w:rPr>
            </w:pPr>
          </w:p>
          <w:p w14:paraId="511EB7D0" w14:textId="77777777" w:rsidR="00DD187F"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Chronology</w:t>
            </w:r>
            <w:r w:rsidRPr="00F421D4">
              <w:rPr>
                <w:color w:val="000099"/>
                <w:sz w:val="20"/>
                <w:szCs w:val="20"/>
                <w:lang w:val="en-US"/>
              </w:rPr>
              <w:t xml:space="preserve"> -The order of events in time</w:t>
            </w:r>
          </w:p>
          <w:p w14:paraId="0A6D84CC" w14:textId="2FD2BF74" w:rsidR="00DD187F" w:rsidRPr="00FC4ABB"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C4ABB">
              <w:rPr>
                <w:b/>
                <w:color w:val="000099"/>
                <w:sz w:val="20"/>
                <w:szCs w:val="20"/>
                <w:lang w:val="en-US"/>
              </w:rPr>
              <w:t>Animal hide</w:t>
            </w:r>
            <w:r>
              <w:rPr>
                <w:color w:val="000099"/>
                <w:sz w:val="20"/>
                <w:szCs w:val="20"/>
                <w:lang w:val="en-US"/>
              </w:rPr>
              <w:t xml:space="preserve"> – animal skin treated for human use.</w:t>
            </w:r>
            <w:r w:rsidRPr="00FC4ABB">
              <w:rPr>
                <w:color w:val="000099"/>
                <w:sz w:val="20"/>
                <w:szCs w:val="20"/>
                <w:lang w:val="en-US"/>
              </w:rPr>
              <w:t xml:space="preserve"> </w:t>
            </w:r>
          </w:p>
          <w:p w14:paraId="268C3936" w14:textId="77777777" w:rsidR="00DD187F" w:rsidRPr="00F421D4"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 xml:space="preserve">Settlement/ settlers </w:t>
            </w:r>
            <w:r w:rsidRPr="00F421D4">
              <w:rPr>
                <w:color w:val="000099"/>
                <w:sz w:val="20"/>
                <w:szCs w:val="20"/>
                <w:lang w:val="en-US"/>
              </w:rPr>
              <w:t xml:space="preserve">-When people start a community, this is a settlement /people who migrate to a new place. </w:t>
            </w:r>
          </w:p>
          <w:p w14:paraId="6C7BA1CF" w14:textId="77777777" w:rsidR="00DD187F" w:rsidRPr="00F421D4"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 xml:space="preserve">Flint </w:t>
            </w:r>
            <w:r w:rsidRPr="00F421D4">
              <w:rPr>
                <w:color w:val="000099"/>
                <w:sz w:val="20"/>
                <w:szCs w:val="20"/>
                <w:lang w:val="en-US"/>
              </w:rPr>
              <w:t xml:space="preserve">-a type of stone that can be shaped into blades, knives and spears for hunting. </w:t>
            </w:r>
          </w:p>
          <w:p w14:paraId="5DFB7031" w14:textId="77777777" w:rsidR="00DD187F" w:rsidRDefault="00DD187F" w:rsidP="00DD187F">
            <w:pPr>
              <w:widowControl w:val="0"/>
              <w:ind w:left="567" w:hanging="567"/>
              <w:rPr>
                <w:color w:val="000099"/>
                <w:sz w:val="20"/>
                <w:szCs w:val="20"/>
                <w:lang w:val="en-US"/>
              </w:rPr>
            </w:pPr>
            <w:r w:rsidRPr="00F421D4">
              <w:rPr>
                <w:color w:val="000099"/>
                <w:sz w:val="20"/>
                <w:szCs w:val="20"/>
                <w:lang w:val="x-none"/>
              </w:rPr>
              <w:t>·</w:t>
            </w:r>
            <w:r w:rsidRPr="00F421D4">
              <w:rPr>
                <w:color w:val="000099"/>
                <w:sz w:val="20"/>
                <w:szCs w:val="20"/>
              </w:rPr>
              <w:t> </w:t>
            </w:r>
            <w:r w:rsidRPr="00F421D4">
              <w:rPr>
                <w:b/>
                <w:bCs/>
                <w:color w:val="000099"/>
                <w:sz w:val="20"/>
                <w:szCs w:val="20"/>
                <w:lang w:val="en-US"/>
              </w:rPr>
              <w:t>Bronze</w:t>
            </w:r>
            <w:r w:rsidRPr="00F421D4">
              <w:rPr>
                <w:color w:val="000099"/>
                <w:sz w:val="20"/>
                <w:szCs w:val="20"/>
                <w:lang w:val="en-US"/>
              </w:rPr>
              <w:t xml:space="preserve">– a mixture of copper and tin </w:t>
            </w:r>
          </w:p>
          <w:p w14:paraId="67739387" w14:textId="77777777" w:rsidR="007F5C53" w:rsidRDefault="007F5C53" w:rsidP="00DD187F">
            <w:pPr>
              <w:widowControl w:val="0"/>
              <w:ind w:left="567" w:hanging="567"/>
              <w:rPr>
                <w:color w:val="000099"/>
                <w:sz w:val="20"/>
                <w:szCs w:val="20"/>
                <w:lang w:val="en-US"/>
              </w:rPr>
            </w:pPr>
          </w:p>
          <w:p w14:paraId="3DDC5D04" w14:textId="019A3521" w:rsidR="007F5C53" w:rsidRPr="007F5C53" w:rsidRDefault="007F5C53" w:rsidP="00DD187F">
            <w:pPr>
              <w:widowControl w:val="0"/>
              <w:ind w:left="567" w:hanging="567"/>
              <w:rPr>
                <w:b/>
                <w:color w:val="000099"/>
                <w:sz w:val="20"/>
                <w:szCs w:val="20"/>
              </w:rPr>
            </w:pPr>
            <w:r w:rsidRPr="007F5C53">
              <w:rPr>
                <w:b/>
                <w:color w:val="000099"/>
                <w:sz w:val="20"/>
                <w:szCs w:val="20"/>
              </w:rPr>
              <w:t>Thatched</w:t>
            </w:r>
            <w:r>
              <w:rPr>
                <w:b/>
                <w:color w:val="000099"/>
                <w:sz w:val="20"/>
                <w:szCs w:val="20"/>
              </w:rPr>
              <w:t xml:space="preserve"> </w:t>
            </w:r>
            <w:r w:rsidR="00EA5F2D">
              <w:rPr>
                <w:b/>
                <w:color w:val="000099"/>
                <w:sz w:val="20"/>
                <w:szCs w:val="20"/>
              </w:rPr>
              <w:t>–</w:t>
            </w:r>
            <w:r>
              <w:rPr>
                <w:b/>
                <w:color w:val="000099"/>
                <w:sz w:val="20"/>
                <w:szCs w:val="20"/>
              </w:rPr>
              <w:t xml:space="preserve"> </w:t>
            </w:r>
            <w:r w:rsidR="00EA5F2D" w:rsidRPr="00EA5F2D">
              <w:rPr>
                <w:color w:val="000099"/>
                <w:sz w:val="20"/>
                <w:szCs w:val="20"/>
              </w:rPr>
              <w:t>to cover a roof with straw</w:t>
            </w:r>
          </w:p>
          <w:p w14:paraId="1D58B1C5" w14:textId="77777777" w:rsidR="007F5C53" w:rsidRDefault="007F5C53" w:rsidP="00DD187F">
            <w:pPr>
              <w:widowControl w:val="0"/>
              <w:ind w:left="567" w:hanging="567"/>
              <w:rPr>
                <w:b/>
                <w:color w:val="000099"/>
                <w:sz w:val="20"/>
                <w:szCs w:val="20"/>
              </w:rPr>
            </w:pPr>
          </w:p>
          <w:p w14:paraId="67423CE9" w14:textId="42E82980" w:rsidR="007F5C53" w:rsidRPr="007F5C53" w:rsidRDefault="007F5C53" w:rsidP="00DD187F">
            <w:pPr>
              <w:widowControl w:val="0"/>
              <w:ind w:left="567" w:hanging="567"/>
              <w:rPr>
                <w:b/>
                <w:color w:val="000099"/>
                <w:sz w:val="20"/>
                <w:szCs w:val="20"/>
              </w:rPr>
            </w:pPr>
            <w:r w:rsidRPr="007F5C53">
              <w:rPr>
                <w:b/>
                <w:color w:val="000099"/>
                <w:sz w:val="20"/>
                <w:szCs w:val="20"/>
              </w:rPr>
              <w:t xml:space="preserve">Wattle </w:t>
            </w:r>
            <w:r w:rsidR="00EA5F2D">
              <w:rPr>
                <w:b/>
                <w:color w:val="000099"/>
                <w:sz w:val="20"/>
                <w:szCs w:val="20"/>
              </w:rPr>
              <w:t xml:space="preserve">and Daub – </w:t>
            </w:r>
            <w:r w:rsidR="00EA5F2D" w:rsidRPr="00EA5F2D">
              <w:rPr>
                <w:color w:val="000099"/>
                <w:sz w:val="20"/>
                <w:szCs w:val="20"/>
              </w:rPr>
              <w:t>weaving wooden strips together and covering with mud, clay and animal dung</w:t>
            </w:r>
          </w:p>
          <w:p w14:paraId="5452773B" w14:textId="2D024A5C" w:rsidR="007F5C53" w:rsidRPr="007F5C53" w:rsidRDefault="007F5C53" w:rsidP="00DD187F">
            <w:pPr>
              <w:widowControl w:val="0"/>
              <w:ind w:left="567" w:hanging="567"/>
              <w:rPr>
                <w:b/>
                <w:color w:val="000099"/>
                <w:sz w:val="20"/>
                <w:szCs w:val="20"/>
              </w:rPr>
            </w:pPr>
          </w:p>
          <w:p w14:paraId="34BFF831" w14:textId="6ED27DDF" w:rsidR="00DD187F" w:rsidRPr="00F421D4" w:rsidRDefault="00DD187F" w:rsidP="00DD187F">
            <w:pPr>
              <w:widowControl w:val="0"/>
              <w:rPr>
                <w:rFonts w:ascii="Calibri" w:hAnsi="Calibri"/>
                <w:color w:val="000000"/>
                <w:sz w:val="20"/>
                <w:szCs w:val="20"/>
                <w:lang w:val="en-US"/>
              </w:rPr>
            </w:pPr>
          </w:p>
        </w:tc>
        <w:tc>
          <w:tcPr>
            <w:tcW w:w="3261" w:type="dxa"/>
            <w:vMerge/>
          </w:tcPr>
          <w:p w14:paraId="43A1352F" w14:textId="77777777" w:rsidR="00DD187F" w:rsidRPr="00A01EF3" w:rsidRDefault="00DD187F" w:rsidP="00DD187F">
            <w:pPr>
              <w:rPr>
                <w:color w:val="000099"/>
                <w:sz w:val="20"/>
                <w:szCs w:val="20"/>
              </w:rPr>
            </w:pPr>
          </w:p>
        </w:tc>
      </w:tr>
      <w:tr w:rsidR="00DD187F" w:rsidRPr="00A01EF3" w14:paraId="4612FB82" w14:textId="77777777" w:rsidTr="0BB2E6B0">
        <w:trPr>
          <w:trHeight w:val="693"/>
        </w:trPr>
        <w:tc>
          <w:tcPr>
            <w:tcW w:w="1261" w:type="dxa"/>
          </w:tcPr>
          <w:p w14:paraId="0F1A867E" w14:textId="77777777" w:rsidR="00DD187F" w:rsidRDefault="00DD187F" w:rsidP="00DD187F">
            <w:pPr>
              <w:jc w:val="center"/>
              <w:rPr>
                <w:b/>
                <w:color w:val="000099"/>
                <w:sz w:val="20"/>
                <w:szCs w:val="20"/>
              </w:rPr>
            </w:pPr>
            <w:r>
              <w:rPr>
                <w:b/>
                <w:color w:val="000099"/>
                <w:sz w:val="20"/>
                <w:szCs w:val="20"/>
              </w:rPr>
              <w:t>Y5/6</w:t>
            </w:r>
          </w:p>
          <w:p w14:paraId="556A1929" w14:textId="77777777" w:rsidR="00DD187F" w:rsidRDefault="00DD187F" w:rsidP="00DD187F">
            <w:pPr>
              <w:jc w:val="center"/>
              <w:rPr>
                <w:b/>
                <w:color w:val="000099"/>
                <w:sz w:val="20"/>
                <w:szCs w:val="20"/>
              </w:rPr>
            </w:pPr>
            <w:r>
              <w:rPr>
                <w:b/>
                <w:color w:val="000099"/>
                <w:sz w:val="20"/>
                <w:szCs w:val="20"/>
              </w:rPr>
              <w:t>Year A</w:t>
            </w:r>
          </w:p>
          <w:p w14:paraId="5273F7B4" w14:textId="77777777" w:rsidR="00DD187F" w:rsidRDefault="00DD187F" w:rsidP="00DD187F">
            <w:pPr>
              <w:jc w:val="center"/>
              <w:rPr>
                <w:b/>
                <w:color w:val="000099"/>
                <w:sz w:val="20"/>
                <w:szCs w:val="20"/>
              </w:rPr>
            </w:pPr>
          </w:p>
          <w:p w14:paraId="45F29D37" w14:textId="77777777" w:rsidR="00DD187F" w:rsidRDefault="00DD187F" w:rsidP="00DD187F">
            <w:pPr>
              <w:jc w:val="center"/>
              <w:rPr>
                <w:b/>
                <w:color w:val="000099"/>
                <w:sz w:val="20"/>
                <w:szCs w:val="20"/>
              </w:rPr>
            </w:pPr>
          </w:p>
          <w:p w14:paraId="0786253E" w14:textId="77777777"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2793849E" w14:textId="77777777" w:rsidR="00DD187F" w:rsidRDefault="00DD187F" w:rsidP="00DD187F">
            <w:pPr>
              <w:jc w:val="center"/>
              <w:rPr>
                <w:b/>
                <w:color w:val="000099"/>
                <w:sz w:val="20"/>
                <w:szCs w:val="20"/>
              </w:rPr>
            </w:pPr>
          </w:p>
          <w:p w14:paraId="58196272" w14:textId="77777777" w:rsidR="00E638D9" w:rsidRDefault="00E638D9" w:rsidP="00DD187F">
            <w:pPr>
              <w:jc w:val="center"/>
              <w:rPr>
                <w:b/>
                <w:color w:val="000099"/>
                <w:sz w:val="20"/>
                <w:szCs w:val="20"/>
              </w:rPr>
            </w:pPr>
          </w:p>
          <w:p w14:paraId="71198D5B" w14:textId="77777777" w:rsidR="00E638D9" w:rsidRDefault="00E638D9" w:rsidP="00DD187F">
            <w:pPr>
              <w:jc w:val="center"/>
              <w:rPr>
                <w:b/>
                <w:color w:val="000099"/>
                <w:sz w:val="20"/>
                <w:szCs w:val="20"/>
              </w:rPr>
            </w:pPr>
          </w:p>
          <w:p w14:paraId="4321FF0D" w14:textId="77777777" w:rsidR="00E638D9" w:rsidRDefault="00E638D9" w:rsidP="00DD187F">
            <w:pPr>
              <w:jc w:val="center"/>
              <w:rPr>
                <w:b/>
                <w:color w:val="000099"/>
                <w:sz w:val="20"/>
                <w:szCs w:val="20"/>
              </w:rPr>
            </w:pPr>
          </w:p>
          <w:p w14:paraId="33DB20AC" w14:textId="4D61DABE" w:rsidR="00E638D9" w:rsidRDefault="00E638D9" w:rsidP="00DD187F">
            <w:pPr>
              <w:jc w:val="center"/>
              <w:rPr>
                <w:b/>
                <w:color w:val="000099"/>
                <w:sz w:val="20"/>
                <w:szCs w:val="20"/>
              </w:rPr>
            </w:pPr>
          </w:p>
          <w:p w14:paraId="3E119605" w14:textId="43B52657" w:rsidR="00E638D9" w:rsidRDefault="00E638D9" w:rsidP="00DD187F">
            <w:pPr>
              <w:jc w:val="center"/>
              <w:rPr>
                <w:b/>
                <w:color w:val="000099"/>
                <w:sz w:val="20"/>
                <w:szCs w:val="20"/>
              </w:rPr>
            </w:pPr>
          </w:p>
          <w:p w14:paraId="178CC05C" w14:textId="0DBC3A5A" w:rsidR="00E638D9" w:rsidRDefault="00E638D9" w:rsidP="00DD187F">
            <w:pPr>
              <w:jc w:val="center"/>
              <w:rPr>
                <w:b/>
                <w:color w:val="000099"/>
                <w:sz w:val="20"/>
                <w:szCs w:val="20"/>
              </w:rPr>
            </w:pPr>
          </w:p>
          <w:p w14:paraId="091759A1" w14:textId="5FD61B2D" w:rsidR="00E638D9" w:rsidRDefault="00E638D9" w:rsidP="00DD187F">
            <w:pPr>
              <w:jc w:val="center"/>
              <w:rPr>
                <w:b/>
                <w:color w:val="000099"/>
                <w:sz w:val="20"/>
                <w:szCs w:val="20"/>
              </w:rPr>
            </w:pPr>
          </w:p>
          <w:p w14:paraId="33DD7533" w14:textId="51E5F5ED" w:rsidR="00E638D9" w:rsidRDefault="00E638D9" w:rsidP="00DD187F">
            <w:pPr>
              <w:jc w:val="center"/>
              <w:rPr>
                <w:b/>
                <w:color w:val="000099"/>
                <w:sz w:val="20"/>
                <w:szCs w:val="20"/>
              </w:rPr>
            </w:pPr>
          </w:p>
          <w:p w14:paraId="7E185B1D" w14:textId="076C5575" w:rsidR="00E638D9" w:rsidRDefault="00E638D9" w:rsidP="00DD187F">
            <w:pPr>
              <w:jc w:val="center"/>
              <w:rPr>
                <w:b/>
                <w:color w:val="000099"/>
                <w:sz w:val="20"/>
                <w:szCs w:val="20"/>
              </w:rPr>
            </w:pPr>
          </w:p>
          <w:p w14:paraId="62172EF6" w14:textId="77777777" w:rsidR="00E638D9" w:rsidRDefault="00E638D9" w:rsidP="00DD187F">
            <w:pPr>
              <w:jc w:val="center"/>
              <w:rPr>
                <w:b/>
                <w:color w:val="000099"/>
                <w:sz w:val="20"/>
                <w:szCs w:val="20"/>
              </w:rPr>
            </w:pPr>
          </w:p>
          <w:p w14:paraId="105CCF89" w14:textId="77777777" w:rsidR="00E638D9" w:rsidRDefault="00E638D9" w:rsidP="00DD187F">
            <w:pPr>
              <w:jc w:val="center"/>
              <w:rPr>
                <w:b/>
                <w:color w:val="000099"/>
                <w:sz w:val="20"/>
                <w:szCs w:val="20"/>
              </w:rPr>
            </w:pPr>
          </w:p>
          <w:p w14:paraId="35C41FBB" w14:textId="77777777" w:rsidR="00E638D9" w:rsidRDefault="00E638D9" w:rsidP="00DD187F">
            <w:pPr>
              <w:jc w:val="center"/>
              <w:rPr>
                <w:b/>
                <w:color w:val="000099"/>
                <w:sz w:val="20"/>
                <w:szCs w:val="20"/>
              </w:rPr>
            </w:pPr>
          </w:p>
          <w:p w14:paraId="743DF017" w14:textId="77777777" w:rsidR="00E638D9" w:rsidRDefault="00E638D9" w:rsidP="00DD187F">
            <w:pPr>
              <w:jc w:val="center"/>
              <w:rPr>
                <w:b/>
                <w:color w:val="000099"/>
                <w:sz w:val="20"/>
                <w:szCs w:val="20"/>
              </w:rPr>
            </w:pPr>
            <w:r>
              <w:rPr>
                <w:b/>
                <w:color w:val="000099"/>
                <w:sz w:val="20"/>
                <w:szCs w:val="20"/>
              </w:rPr>
              <w:t>CST Principle:</w:t>
            </w:r>
          </w:p>
          <w:p w14:paraId="07A64474" w14:textId="2A88639A" w:rsidR="00E638D9" w:rsidRPr="00A01EF3" w:rsidRDefault="00E638D9" w:rsidP="00DD187F">
            <w:pPr>
              <w:jc w:val="center"/>
              <w:rPr>
                <w:b/>
                <w:color w:val="000099"/>
                <w:sz w:val="20"/>
                <w:szCs w:val="20"/>
              </w:rPr>
            </w:pPr>
            <w:r w:rsidRPr="00E638D9">
              <w:rPr>
                <w:b/>
                <w:color w:val="000099"/>
                <w:sz w:val="20"/>
                <w:szCs w:val="20"/>
                <w:highlight w:val="yellow"/>
              </w:rPr>
              <w:t>Human Dignity</w:t>
            </w:r>
          </w:p>
        </w:tc>
        <w:tc>
          <w:tcPr>
            <w:tcW w:w="7528" w:type="dxa"/>
            <w:shd w:val="clear" w:color="auto" w:fill="auto"/>
          </w:tcPr>
          <w:p w14:paraId="68B5EE88" w14:textId="6C079B72" w:rsidR="00DD187F" w:rsidRDefault="00DD187F" w:rsidP="00DD187F">
            <w:pPr>
              <w:pStyle w:val="Default"/>
              <w:spacing w:after="42"/>
              <w:rPr>
                <w:b/>
                <w:color w:val="000099"/>
                <w:sz w:val="20"/>
                <w:szCs w:val="20"/>
              </w:rPr>
            </w:pPr>
            <w:r>
              <w:rPr>
                <w:b/>
                <w:color w:val="000099"/>
                <w:sz w:val="20"/>
                <w:szCs w:val="20"/>
              </w:rPr>
              <w:lastRenderedPageBreak/>
              <w:t>A study of an aspect of British History than extends pupils’ chronological knowledge beyond 1066</w:t>
            </w:r>
          </w:p>
          <w:p w14:paraId="0386155E" w14:textId="77777777" w:rsidR="00DD187F" w:rsidRDefault="00DD187F" w:rsidP="00DD187F">
            <w:pPr>
              <w:pStyle w:val="Default"/>
              <w:spacing w:after="42"/>
              <w:rPr>
                <w:b/>
                <w:color w:val="000099"/>
                <w:sz w:val="20"/>
                <w:szCs w:val="20"/>
              </w:rPr>
            </w:pPr>
          </w:p>
          <w:p w14:paraId="109CBDDB" w14:textId="6E32DAD1" w:rsidR="00DD187F" w:rsidRPr="00EF65F6" w:rsidRDefault="00DD187F" w:rsidP="00DD187F">
            <w:pPr>
              <w:pStyle w:val="Default"/>
              <w:spacing w:after="42"/>
              <w:rPr>
                <w:b/>
                <w:color w:val="000099"/>
                <w:sz w:val="20"/>
                <w:szCs w:val="20"/>
              </w:rPr>
            </w:pPr>
            <w:r w:rsidRPr="00EF65F6">
              <w:rPr>
                <w:b/>
                <w:color w:val="000099"/>
                <w:sz w:val="20"/>
                <w:szCs w:val="20"/>
              </w:rPr>
              <w:t>Topic: How did the lives of significant black men and women shape our nation?</w:t>
            </w:r>
            <w:r>
              <w:rPr>
                <w:b/>
                <w:color w:val="000099"/>
                <w:sz w:val="20"/>
                <w:szCs w:val="20"/>
              </w:rPr>
              <w:t xml:space="preserve"> Key Knowledge:</w:t>
            </w:r>
          </w:p>
          <w:p w14:paraId="682C385F" w14:textId="77777777" w:rsidR="00DD187F" w:rsidRDefault="00DD187F" w:rsidP="00DD187F">
            <w:pPr>
              <w:pStyle w:val="Default"/>
              <w:spacing w:after="42"/>
              <w:rPr>
                <w:color w:val="000099"/>
                <w:sz w:val="20"/>
                <w:szCs w:val="20"/>
              </w:rPr>
            </w:pPr>
          </w:p>
          <w:p w14:paraId="2A9AFF6A" w14:textId="4B4E23A8" w:rsidR="006F0F16" w:rsidRDefault="006F0F16" w:rsidP="001B5801">
            <w:pPr>
              <w:pStyle w:val="Default"/>
              <w:numPr>
                <w:ilvl w:val="0"/>
                <w:numId w:val="19"/>
              </w:numPr>
              <w:rPr>
                <w:color w:val="000099"/>
                <w:sz w:val="20"/>
                <w:szCs w:val="20"/>
              </w:rPr>
            </w:pPr>
            <w:r>
              <w:rPr>
                <w:color w:val="000099"/>
                <w:sz w:val="20"/>
                <w:szCs w:val="20"/>
              </w:rPr>
              <w:t>To know when the Windrush generation arrived in the UK and place this on a timeline</w:t>
            </w:r>
          </w:p>
          <w:p w14:paraId="307F60C8" w14:textId="77425E4A" w:rsidR="00DD187F" w:rsidRPr="0074283D" w:rsidRDefault="006F0F16" w:rsidP="001B5801">
            <w:pPr>
              <w:pStyle w:val="Default"/>
              <w:numPr>
                <w:ilvl w:val="0"/>
                <w:numId w:val="21"/>
              </w:numPr>
              <w:rPr>
                <w:color w:val="000099"/>
                <w:sz w:val="20"/>
                <w:szCs w:val="20"/>
              </w:rPr>
            </w:pPr>
            <w:r>
              <w:rPr>
                <w:color w:val="000099"/>
                <w:sz w:val="20"/>
                <w:szCs w:val="20"/>
              </w:rPr>
              <w:t>To know that i</w:t>
            </w:r>
            <w:r w:rsidR="00DD187F" w:rsidRPr="0074283D">
              <w:rPr>
                <w:color w:val="000099"/>
                <w:sz w:val="20"/>
                <w:szCs w:val="20"/>
              </w:rPr>
              <w:t>n 1948 Britain was recovering from the war (WW2) and needed to begin rebuilding but there was a huge shortage of labour</w:t>
            </w:r>
          </w:p>
          <w:p w14:paraId="7E94CE92" w14:textId="03B6C65F" w:rsidR="00DD187F" w:rsidRDefault="00DD187F" w:rsidP="001B5801">
            <w:pPr>
              <w:pStyle w:val="Default"/>
              <w:numPr>
                <w:ilvl w:val="0"/>
                <w:numId w:val="21"/>
              </w:numPr>
              <w:rPr>
                <w:color w:val="000099"/>
                <w:sz w:val="20"/>
                <w:szCs w:val="20"/>
              </w:rPr>
            </w:pPr>
            <w:r w:rsidRPr="0074283D">
              <w:rPr>
                <w:color w:val="000099"/>
                <w:sz w:val="20"/>
                <w:szCs w:val="20"/>
              </w:rPr>
              <w:t>The British Government decided to encourage people from British colonies abroad to migrate to the UK.</w:t>
            </w:r>
          </w:p>
          <w:p w14:paraId="4512E491" w14:textId="77777777" w:rsidR="00B2428E" w:rsidRPr="0074283D" w:rsidRDefault="00B2428E" w:rsidP="00B2428E">
            <w:pPr>
              <w:pStyle w:val="Default"/>
              <w:ind w:left="720"/>
              <w:rPr>
                <w:color w:val="000099"/>
                <w:sz w:val="20"/>
                <w:szCs w:val="20"/>
              </w:rPr>
            </w:pPr>
          </w:p>
          <w:p w14:paraId="66E820C0" w14:textId="2161E78E" w:rsidR="00DD187F" w:rsidRPr="0074283D" w:rsidRDefault="006F0F16" w:rsidP="001B5801">
            <w:pPr>
              <w:pStyle w:val="Default"/>
              <w:numPr>
                <w:ilvl w:val="0"/>
                <w:numId w:val="19"/>
              </w:numPr>
              <w:rPr>
                <w:color w:val="000099"/>
                <w:sz w:val="20"/>
                <w:szCs w:val="20"/>
              </w:rPr>
            </w:pPr>
            <w:r>
              <w:rPr>
                <w:color w:val="000099"/>
                <w:sz w:val="20"/>
                <w:szCs w:val="20"/>
              </w:rPr>
              <w:lastRenderedPageBreak/>
              <w:t>To know that t</w:t>
            </w:r>
            <w:r w:rsidR="00DD187F" w:rsidRPr="0074283D">
              <w:rPr>
                <w:color w:val="000099"/>
                <w:sz w:val="20"/>
                <w:szCs w:val="20"/>
              </w:rPr>
              <w:t>he British Nationality Act was passed in 1948 so anyone who lived in the UK or any British colony could live and work in the UK</w:t>
            </w:r>
          </w:p>
          <w:p w14:paraId="69E97FA7" w14:textId="30B7FDD7" w:rsidR="00DD187F" w:rsidRDefault="00DD187F" w:rsidP="009D771A">
            <w:pPr>
              <w:pStyle w:val="Default"/>
              <w:ind w:left="720"/>
              <w:rPr>
                <w:color w:val="000099"/>
                <w:sz w:val="20"/>
                <w:szCs w:val="20"/>
              </w:rPr>
            </w:pPr>
            <w:r w:rsidRPr="0074283D">
              <w:rPr>
                <w:color w:val="000099"/>
                <w:sz w:val="20"/>
                <w:szCs w:val="20"/>
              </w:rPr>
              <w:t>Some British colonies included The Bahamas, Barbados, Trinidad and Jamaica.</w:t>
            </w:r>
          </w:p>
          <w:p w14:paraId="00C2D0B7" w14:textId="77777777" w:rsidR="00B2428E" w:rsidRPr="0074283D" w:rsidRDefault="00B2428E" w:rsidP="00B2428E">
            <w:pPr>
              <w:pStyle w:val="Default"/>
              <w:ind w:left="720"/>
              <w:rPr>
                <w:color w:val="000099"/>
                <w:sz w:val="20"/>
                <w:szCs w:val="20"/>
              </w:rPr>
            </w:pPr>
          </w:p>
          <w:p w14:paraId="203C097D" w14:textId="32370F77" w:rsidR="00DD187F" w:rsidRDefault="006F0F16" w:rsidP="001B5801">
            <w:pPr>
              <w:pStyle w:val="Default"/>
              <w:numPr>
                <w:ilvl w:val="0"/>
                <w:numId w:val="19"/>
              </w:numPr>
              <w:ind w:left="339"/>
              <w:rPr>
                <w:color w:val="000099"/>
                <w:sz w:val="20"/>
                <w:szCs w:val="20"/>
              </w:rPr>
            </w:pPr>
            <w:r>
              <w:rPr>
                <w:color w:val="000099"/>
                <w:sz w:val="20"/>
                <w:szCs w:val="20"/>
              </w:rPr>
              <w:t xml:space="preserve">To know that </w:t>
            </w:r>
            <w:r w:rsidR="00DD187F" w:rsidRPr="0074283D">
              <w:rPr>
                <w:color w:val="000099"/>
                <w:sz w:val="20"/>
                <w:szCs w:val="20"/>
              </w:rPr>
              <w:t>Jamaican citizens were offered the chance to sail on a boat called the Empire Windrush to settle in the UK. 500 Jamaicans travelled on the Windrush</w:t>
            </w:r>
          </w:p>
          <w:p w14:paraId="5C0A5EEE" w14:textId="5707FCD4" w:rsidR="0026519B" w:rsidRPr="0074283D" w:rsidRDefault="0026519B" w:rsidP="009D771A">
            <w:pPr>
              <w:pStyle w:val="Default"/>
              <w:ind w:left="360"/>
              <w:rPr>
                <w:color w:val="000099"/>
                <w:sz w:val="20"/>
                <w:szCs w:val="20"/>
              </w:rPr>
            </w:pPr>
            <w:r w:rsidRPr="0074283D">
              <w:rPr>
                <w:color w:val="000099"/>
                <w:sz w:val="20"/>
                <w:szCs w:val="20"/>
              </w:rPr>
              <w:t>People who arrived at this time were called the Windrush generation</w:t>
            </w:r>
          </w:p>
          <w:p w14:paraId="12C99FF6" w14:textId="77777777" w:rsidR="0026519B" w:rsidRDefault="0026519B" w:rsidP="0026519B">
            <w:pPr>
              <w:pStyle w:val="Default"/>
              <w:ind w:left="339"/>
              <w:rPr>
                <w:color w:val="000099"/>
                <w:sz w:val="20"/>
                <w:szCs w:val="20"/>
              </w:rPr>
            </w:pPr>
          </w:p>
          <w:p w14:paraId="71730A5D" w14:textId="77777777" w:rsidR="00F76700" w:rsidRPr="0074283D" w:rsidRDefault="00F76700" w:rsidP="00F76700">
            <w:pPr>
              <w:pStyle w:val="Default"/>
              <w:ind w:left="339"/>
              <w:rPr>
                <w:color w:val="000099"/>
                <w:sz w:val="20"/>
                <w:szCs w:val="20"/>
              </w:rPr>
            </w:pPr>
          </w:p>
          <w:p w14:paraId="09C79CB0" w14:textId="0F666D5E" w:rsidR="00DD187F" w:rsidRDefault="006F0F16" w:rsidP="001B5801">
            <w:pPr>
              <w:pStyle w:val="Default"/>
              <w:numPr>
                <w:ilvl w:val="0"/>
                <w:numId w:val="19"/>
              </w:numPr>
              <w:ind w:left="339"/>
              <w:rPr>
                <w:color w:val="000099"/>
                <w:sz w:val="20"/>
                <w:szCs w:val="20"/>
              </w:rPr>
            </w:pPr>
            <w:r>
              <w:rPr>
                <w:color w:val="000099"/>
                <w:sz w:val="20"/>
                <w:szCs w:val="20"/>
              </w:rPr>
              <w:t>To know that t</w:t>
            </w:r>
            <w:r w:rsidR="00DD187F">
              <w:rPr>
                <w:color w:val="000099"/>
                <w:sz w:val="20"/>
                <w:szCs w:val="20"/>
              </w:rPr>
              <w:t>he passengers arrived and settled in England, particularly London and found jobs in the NHS and London Transport.</w:t>
            </w:r>
          </w:p>
          <w:p w14:paraId="64EFA48A" w14:textId="77777777" w:rsidR="00F76700" w:rsidRDefault="00F76700" w:rsidP="00F76700">
            <w:pPr>
              <w:pStyle w:val="ListParagraph"/>
              <w:rPr>
                <w:color w:val="000099"/>
                <w:sz w:val="20"/>
                <w:szCs w:val="20"/>
              </w:rPr>
            </w:pPr>
          </w:p>
          <w:p w14:paraId="380EA927" w14:textId="4A5EFC60" w:rsidR="00DD187F" w:rsidRPr="0074283D" w:rsidRDefault="006F0F16" w:rsidP="001B5801">
            <w:pPr>
              <w:pStyle w:val="Default"/>
              <w:numPr>
                <w:ilvl w:val="0"/>
                <w:numId w:val="19"/>
              </w:numPr>
              <w:ind w:left="339"/>
              <w:rPr>
                <w:color w:val="000099"/>
                <w:sz w:val="20"/>
                <w:szCs w:val="20"/>
              </w:rPr>
            </w:pPr>
            <w:r>
              <w:rPr>
                <w:color w:val="000099"/>
                <w:sz w:val="20"/>
                <w:szCs w:val="20"/>
              </w:rPr>
              <w:t>To know that t</w:t>
            </w:r>
            <w:r w:rsidR="00DD187F">
              <w:rPr>
                <w:color w:val="000099"/>
                <w:sz w:val="20"/>
                <w:szCs w:val="20"/>
              </w:rPr>
              <w:t xml:space="preserve">he Windrush started a large increase in </w:t>
            </w:r>
            <w:r w:rsidR="00DD187F" w:rsidRPr="0074283D">
              <w:rPr>
                <w:color w:val="000099"/>
                <w:sz w:val="20"/>
                <w:szCs w:val="20"/>
              </w:rPr>
              <w:t xml:space="preserve">migration to the UK from other countries. </w:t>
            </w:r>
          </w:p>
          <w:p w14:paraId="7FB8AEBE" w14:textId="77777777" w:rsidR="0026519B" w:rsidRDefault="0026519B" w:rsidP="0026519B">
            <w:pPr>
              <w:pStyle w:val="ListParagraph"/>
              <w:rPr>
                <w:color w:val="000099"/>
                <w:sz w:val="20"/>
                <w:szCs w:val="20"/>
              </w:rPr>
            </w:pPr>
          </w:p>
          <w:p w14:paraId="5A4F406D" w14:textId="642BCF32" w:rsidR="00DD187F" w:rsidRPr="00D33890" w:rsidRDefault="00DD187F" w:rsidP="009D771A">
            <w:pPr>
              <w:pStyle w:val="Default"/>
              <w:ind w:left="720"/>
              <w:rPr>
                <w:color w:val="000099"/>
                <w:sz w:val="20"/>
                <w:szCs w:val="20"/>
              </w:rPr>
            </w:pPr>
            <w:r w:rsidRPr="0074283D">
              <w:rPr>
                <w:color w:val="000099"/>
                <w:sz w:val="20"/>
                <w:szCs w:val="20"/>
              </w:rPr>
              <w:t>Lots of these people ended up staying permanently in the UK and this has led to a vibrant, diverse and multi-cultural society in the UK.</w:t>
            </w:r>
          </w:p>
        </w:tc>
        <w:tc>
          <w:tcPr>
            <w:tcW w:w="3969" w:type="dxa"/>
            <w:shd w:val="clear" w:color="auto" w:fill="auto"/>
          </w:tcPr>
          <w:p w14:paraId="58680A18" w14:textId="1FB1D7F9" w:rsidR="00DD187F" w:rsidRDefault="00DD187F" w:rsidP="00DD187F">
            <w:pPr>
              <w:pStyle w:val="Default"/>
              <w:rPr>
                <w:bCs/>
                <w:color w:val="000099"/>
                <w:sz w:val="20"/>
                <w:szCs w:val="20"/>
              </w:rPr>
            </w:pPr>
            <w:r>
              <w:rPr>
                <w:b/>
                <w:bCs/>
                <w:color w:val="000099"/>
                <w:sz w:val="20"/>
                <w:szCs w:val="20"/>
              </w:rPr>
              <w:lastRenderedPageBreak/>
              <w:t>C</w:t>
            </w:r>
            <w:r w:rsidRPr="00810E29">
              <w:rPr>
                <w:b/>
                <w:bCs/>
                <w:color w:val="000099"/>
                <w:sz w:val="20"/>
                <w:szCs w:val="20"/>
              </w:rPr>
              <w:t>olony:</w:t>
            </w:r>
            <w:r>
              <w:rPr>
                <w:bCs/>
                <w:color w:val="000099"/>
                <w:sz w:val="20"/>
                <w:szCs w:val="20"/>
              </w:rPr>
              <w:t xml:space="preserve"> </w:t>
            </w:r>
            <w:r w:rsidRPr="00810E29">
              <w:rPr>
                <w:bCs/>
                <w:color w:val="000099"/>
                <w:sz w:val="20"/>
                <w:szCs w:val="20"/>
              </w:rPr>
              <w:t>a country or area under the full or partial political control of another country and occupied by settlers from that country</w:t>
            </w:r>
          </w:p>
          <w:p w14:paraId="26C86EA2" w14:textId="025B0F48" w:rsidR="00DD187F" w:rsidRDefault="00DD187F" w:rsidP="00DD187F">
            <w:pPr>
              <w:pStyle w:val="Default"/>
              <w:rPr>
                <w:bCs/>
                <w:color w:val="000099"/>
                <w:sz w:val="20"/>
                <w:szCs w:val="20"/>
              </w:rPr>
            </w:pPr>
            <w:r>
              <w:rPr>
                <w:b/>
                <w:bCs/>
                <w:color w:val="000099"/>
                <w:sz w:val="20"/>
                <w:szCs w:val="20"/>
              </w:rPr>
              <w:t>M</w:t>
            </w:r>
            <w:r w:rsidRPr="00810E29">
              <w:rPr>
                <w:b/>
                <w:bCs/>
                <w:color w:val="000099"/>
                <w:sz w:val="20"/>
                <w:szCs w:val="20"/>
              </w:rPr>
              <w:t>igrate:</w:t>
            </w:r>
            <w:r>
              <w:rPr>
                <w:bCs/>
                <w:color w:val="000099"/>
                <w:sz w:val="20"/>
                <w:szCs w:val="20"/>
              </w:rPr>
              <w:t xml:space="preserve"> </w:t>
            </w:r>
            <w:r w:rsidRPr="00810E29">
              <w:rPr>
                <w:bCs/>
                <w:color w:val="000099"/>
                <w:sz w:val="20"/>
                <w:szCs w:val="20"/>
              </w:rPr>
              <w:t>(of a person) move to a new area or country in order to find work or better living conditions</w:t>
            </w:r>
          </w:p>
          <w:p w14:paraId="2D676C71" w14:textId="3409A5D0" w:rsidR="00DD187F" w:rsidRPr="00386CD2" w:rsidRDefault="00DD187F" w:rsidP="00DD187F">
            <w:pPr>
              <w:pStyle w:val="Default"/>
              <w:rPr>
                <w:color w:val="000099"/>
                <w:sz w:val="20"/>
                <w:szCs w:val="20"/>
              </w:rPr>
            </w:pPr>
            <w:r>
              <w:rPr>
                <w:b/>
                <w:bCs/>
                <w:color w:val="000099"/>
                <w:sz w:val="20"/>
                <w:szCs w:val="20"/>
              </w:rPr>
              <w:t>E</w:t>
            </w:r>
            <w:r w:rsidRPr="00810E29">
              <w:rPr>
                <w:b/>
                <w:bCs/>
                <w:color w:val="000099"/>
                <w:sz w:val="20"/>
                <w:szCs w:val="20"/>
              </w:rPr>
              <w:t>quality:</w:t>
            </w:r>
            <w:r>
              <w:rPr>
                <w:bCs/>
                <w:color w:val="000099"/>
                <w:sz w:val="20"/>
                <w:szCs w:val="20"/>
              </w:rPr>
              <w:t xml:space="preserve"> t</w:t>
            </w:r>
            <w:r w:rsidRPr="00810E29">
              <w:rPr>
                <w:bCs/>
                <w:color w:val="000099"/>
                <w:sz w:val="20"/>
                <w:szCs w:val="20"/>
              </w:rPr>
              <w:t>he state of being equal, especially in status, rights, or opportunities</w:t>
            </w:r>
          </w:p>
          <w:p w14:paraId="73B7F288" w14:textId="14648B52" w:rsidR="00DD187F" w:rsidRPr="00810E29" w:rsidRDefault="00DD187F" w:rsidP="00DD187F">
            <w:pPr>
              <w:pStyle w:val="Default"/>
              <w:rPr>
                <w:color w:val="000099"/>
                <w:sz w:val="20"/>
                <w:szCs w:val="20"/>
              </w:rPr>
            </w:pPr>
            <w:r>
              <w:rPr>
                <w:b/>
                <w:iCs/>
                <w:color w:val="000099"/>
                <w:sz w:val="20"/>
                <w:szCs w:val="20"/>
              </w:rPr>
              <w:t>R</w:t>
            </w:r>
            <w:r w:rsidRPr="00810E29">
              <w:rPr>
                <w:b/>
                <w:iCs/>
                <w:color w:val="000099"/>
                <w:sz w:val="20"/>
                <w:szCs w:val="20"/>
              </w:rPr>
              <w:t>acism:</w:t>
            </w:r>
            <w:r>
              <w:rPr>
                <w:iCs/>
                <w:color w:val="000099"/>
                <w:sz w:val="20"/>
                <w:szCs w:val="20"/>
              </w:rPr>
              <w:t xml:space="preserve"> </w:t>
            </w:r>
            <w:r w:rsidRPr="00810E29">
              <w:rPr>
                <w:iCs/>
                <w:color w:val="000099"/>
                <w:sz w:val="20"/>
                <w:szCs w:val="20"/>
              </w:rPr>
              <w:t>prejudice, discrimination, or antagonism by an individual, community, or institution against a person or people on the basis of their membership of a particular racial or ethnic group, typically one that is a minority or marginalized</w:t>
            </w:r>
          </w:p>
          <w:p w14:paraId="1DA560C1" w14:textId="1F765E45" w:rsidR="00DD187F" w:rsidRPr="00386CD2" w:rsidRDefault="00DD187F" w:rsidP="00DD187F">
            <w:pPr>
              <w:pStyle w:val="Default"/>
              <w:rPr>
                <w:color w:val="000099"/>
                <w:sz w:val="20"/>
                <w:szCs w:val="20"/>
              </w:rPr>
            </w:pPr>
            <w:r>
              <w:rPr>
                <w:b/>
                <w:bCs/>
                <w:color w:val="000099"/>
                <w:sz w:val="20"/>
                <w:szCs w:val="20"/>
              </w:rPr>
              <w:lastRenderedPageBreak/>
              <w:t>D</w:t>
            </w:r>
            <w:r w:rsidRPr="00810E29">
              <w:rPr>
                <w:b/>
                <w:bCs/>
                <w:color w:val="000099"/>
                <w:sz w:val="20"/>
                <w:szCs w:val="20"/>
              </w:rPr>
              <w:t>iscrimination:</w:t>
            </w:r>
            <w:r>
              <w:rPr>
                <w:bCs/>
                <w:color w:val="000099"/>
                <w:sz w:val="20"/>
                <w:szCs w:val="20"/>
              </w:rPr>
              <w:t xml:space="preserve"> </w:t>
            </w:r>
            <w:r w:rsidRPr="00810E29">
              <w:rPr>
                <w:bCs/>
                <w:color w:val="000099"/>
                <w:sz w:val="20"/>
                <w:szCs w:val="20"/>
              </w:rPr>
              <w:t>the unjust or prejudicial treatment of different categories of people, especially on the grounds of race, age, sex, or disability</w:t>
            </w:r>
          </w:p>
          <w:p w14:paraId="6C7D9252" w14:textId="1780141A" w:rsidR="00DD187F" w:rsidRDefault="00DD187F" w:rsidP="00DD187F">
            <w:pPr>
              <w:pStyle w:val="Default"/>
              <w:rPr>
                <w:bCs/>
                <w:color w:val="000099"/>
                <w:sz w:val="20"/>
                <w:szCs w:val="20"/>
              </w:rPr>
            </w:pPr>
            <w:r>
              <w:rPr>
                <w:b/>
                <w:bCs/>
                <w:color w:val="000099"/>
                <w:sz w:val="20"/>
                <w:szCs w:val="20"/>
              </w:rPr>
              <w:t>A</w:t>
            </w:r>
            <w:r w:rsidRPr="00810E29">
              <w:rPr>
                <w:b/>
                <w:bCs/>
                <w:color w:val="000099"/>
                <w:sz w:val="20"/>
                <w:szCs w:val="20"/>
              </w:rPr>
              <w:t>partheid:</w:t>
            </w:r>
            <w:r>
              <w:rPr>
                <w:bCs/>
                <w:color w:val="000099"/>
                <w:sz w:val="20"/>
                <w:szCs w:val="20"/>
              </w:rPr>
              <w:t xml:space="preserve"> </w:t>
            </w:r>
            <w:r w:rsidRPr="00810E29">
              <w:rPr>
                <w:bCs/>
                <w:color w:val="000099"/>
                <w:sz w:val="20"/>
                <w:szCs w:val="20"/>
              </w:rPr>
              <w:t>(in South Africa) a policy or system of segregation or discrimination on grounds of race</w:t>
            </w:r>
          </w:p>
          <w:p w14:paraId="2EF73D94" w14:textId="56A7C98F" w:rsidR="00DD187F" w:rsidRDefault="00DD187F" w:rsidP="00DD187F">
            <w:pPr>
              <w:pStyle w:val="Default"/>
              <w:rPr>
                <w:color w:val="000099"/>
                <w:sz w:val="20"/>
                <w:szCs w:val="20"/>
              </w:rPr>
            </w:pPr>
            <w:r>
              <w:rPr>
                <w:b/>
                <w:color w:val="000099"/>
                <w:sz w:val="20"/>
                <w:szCs w:val="20"/>
              </w:rPr>
              <w:t>G</w:t>
            </w:r>
            <w:r w:rsidRPr="00810E29">
              <w:rPr>
                <w:b/>
                <w:color w:val="000099"/>
                <w:sz w:val="20"/>
                <w:szCs w:val="20"/>
              </w:rPr>
              <w:t>eneration:</w:t>
            </w:r>
            <w:r>
              <w:rPr>
                <w:color w:val="000099"/>
                <w:sz w:val="20"/>
                <w:szCs w:val="20"/>
              </w:rPr>
              <w:t xml:space="preserve"> </w:t>
            </w:r>
            <w:r w:rsidRPr="00810E29">
              <w:rPr>
                <w:color w:val="000099"/>
                <w:sz w:val="20"/>
                <w:szCs w:val="20"/>
              </w:rPr>
              <w:t>all of the people born and living at about the same time, regarded collectively</w:t>
            </w:r>
          </w:p>
          <w:p w14:paraId="4CB64CB6" w14:textId="6E3C2830" w:rsidR="00DD187F" w:rsidRDefault="00DD187F" w:rsidP="00DD187F">
            <w:pPr>
              <w:pStyle w:val="Default"/>
              <w:rPr>
                <w:color w:val="000099"/>
                <w:sz w:val="20"/>
                <w:szCs w:val="20"/>
              </w:rPr>
            </w:pPr>
            <w:r>
              <w:rPr>
                <w:b/>
                <w:color w:val="000099"/>
                <w:sz w:val="20"/>
                <w:szCs w:val="20"/>
              </w:rPr>
              <w:t>M</w:t>
            </w:r>
            <w:r w:rsidRPr="00810E29">
              <w:rPr>
                <w:b/>
                <w:color w:val="000099"/>
                <w:sz w:val="20"/>
                <w:szCs w:val="20"/>
              </w:rPr>
              <w:t>ulti-cultural:</w:t>
            </w:r>
            <w:r>
              <w:rPr>
                <w:color w:val="000099"/>
                <w:sz w:val="20"/>
                <w:szCs w:val="20"/>
              </w:rPr>
              <w:t xml:space="preserve"> </w:t>
            </w:r>
            <w:r w:rsidRPr="00810E29">
              <w:rPr>
                <w:color w:val="000099"/>
                <w:sz w:val="20"/>
                <w:szCs w:val="20"/>
              </w:rPr>
              <w:t>relating to or containing several cultural or ethnic groups within a society</w:t>
            </w:r>
          </w:p>
          <w:p w14:paraId="08919DDB" w14:textId="51CF1E70" w:rsidR="00DD187F" w:rsidRPr="006F0F16" w:rsidRDefault="00DD187F" w:rsidP="006F0F16">
            <w:pPr>
              <w:pStyle w:val="Default"/>
              <w:rPr>
                <w:color w:val="000099"/>
                <w:sz w:val="20"/>
                <w:szCs w:val="20"/>
              </w:rPr>
            </w:pPr>
            <w:r>
              <w:rPr>
                <w:b/>
                <w:color w:val="000099"/>
                <w:sz w:val="20"/>
                <w:szCs w:val="20"/>
              </w:rPr>
              <w:t>D</w:t>
            </w:r>
            <w:r w:rsidRPr="00810E29">
              <w:rPr>
                <w:b/>
                <w:color w:val="000099"/>
                <w:sz w:val="20"/>
                <w:szCs w:val="20"/>
              </w:rPr>
              <w:t>iverse:</w:t>
            </w:r>
            <w:r>
              <w:rPr>
                <w:color w:val="000099"/>
                <w:sz w:val="20"/>
                <w:szCs w:val="20"/>
              </w:rPr>
              <w:t xml:space="preserve"> </w:t>
            </w:r>
            <w:r w:rsidRPr="00810E29">
              <w:rPr>
                <w:color w:val="000099"/>
                <w:sz w:val="20"/>
                <w:szCs w:val="20"/>
              </w:rPr>
              <w:t>showing a great deal of variety; very different</w:t>
            </w:r>
          </w:p>
        </w:tc>
        <w:tc>
          <w:tcPr>
            <w:tcW w:w="3261" w:type="dxa"/>
          </w:tcPr>
          <w:p w14:paraId="55618F9B" w14:textId="77777777" w:rsidR="00DD187F" w:rsidRPr="00A01EF3" w:rsidRDefault="00DD187F" w:rsidP="00DD187F">
            <w:pPr>
              <w:rPr>
                <w:color w:val="000099"/>
                <w:sz w:val="20"/>
                <w:szCs w:val="20"/>
              </w:rPr>
            </w:pPr>
            <w:r w:rsidRPr="00A01EF3">
              <w:rPr>
                <w:b/>
                <w:color w:val="000099"/>
                <w:sz w:val="20"/>
                <w:szCs w:val="20"/>
              </w:rPr>
              <w:lastRenderedPageBreak/>
              <w:t>Know and sequence</w:t>
            </w:r>
            <w:r w:rsidRPr="00A01EF3">
              <w:rPr>
                <w:color w:val="000099"/>
                <w:sz w:val="20"/>
                <w:szCs w:val="20"/>
              </w:rPr>
              <w:t xml:space="preserve"> current study on timeline</w:t>
            </w:r>
          </w:p>
          <w:p w14:paraId="1ACF1E3A" w14:textId="77777777" w:rsidR="00DD187F" w:rsidRPr="00A01EF3" w:rsidRDefault="00DD187F" w:rsidP="00DD187F">
            <w:pPr>
              <w:rPr>
                <w:color w:val="000099"/>
                <w:sz w:val="20"/>
                <w:szCs w:val="20"/>
              </w:rPr>
            </w:pPr>
            <w:r w:rsidRPr="00A01EF3">
              <w:rPr>
                <w:color w:val="000099"/>
                <w:sz w:val="20"/>
                <w:szCs w:val="20"/>
              </w:rPr>
              <w:t xml:space="preserve">Place other studies on timeline and </w:t>
            </w:r>
            <w:r w:rsidRPr="00A01EF3">
              <w:rPr>
                <w:b/>
                <w:color w:val="000099"/>
                <w:sz w:val="20"/>
                <w:szCs w:val="20"/>
              </w:rPr>
              <w:t>compare</w:t>
            </w:r>
            <w:r w:rsidRPr="00A01EF3">
              <w:rPr>
                <w:color w:val="000099"/>
                <w:sz w:val="20"/>
                <w:szCs w:val="20"/>
              </w:rPr>
              <w:t xml:space="preserve"> to current</w:t>
            </w:r>
          </w:p>
          <w:p w14:paraId="16C766A6" w14:textId="77777777" w:rsidR="00DD187F" w:rsidRPr="00A01EF3" w:rsidRDefault="00DD187F" w:rsidP="00DD187F">
            <w:pPr>
              <w:rPr>
                <w:b/>
                <w:color w:val="000099"/>
                <w:sz w:val="20"/>
                <w:szCs w:val="20"/>
              </w:rPr>
            </w:pPr>
            <w:r w:rsidRPr="00A01EF3">
              <w:rPr>
                <w:b/>
                <w:color w:val="000099"/>
                <w:sz w:val="20"/>
                <w:szCs w:val="20"/>
              </w:rPr>
              <w:t>Relate and compare current studies to previous studies</w:t>
            </w:r>
          </w:p>
          <w:p w14:paraId="7AB99E08" w14:textId="77777777" w:rsidR="00DD187F" w:rsidRPr="00A01EF3" w:rsidRDefault="00DD187F" w:rsidP="00DD187F">
            <w:pPr>
              <w:rPr>
                <w:color w:val="000099"/>
                <w:sz w:val="20"/>
                <w:szCs w:val="20"/>
              </w:rPr>
            </w:pPr>
            <w:r w:rsidRPr="00A01EF3">
              <w:rPr>
                <w:b/>
                <w:color w:val="000099"/>
                <w:sz w:val="20"/>
                <w:szCs w:val="20"/>
              </w:rPr>
              <w:t>Compare</w:t>
            </w:r>
            <w:r w:rsidRPr="00A01EF3">
              <w:rPr>
                <w:color w:val="000099"/>
                <w:sz w:val="20"/>
                <w:szCs w:val="20"/>
              </w:rPr>
              <w:t xml:space="preserve"> different eras and lives of others in the past</w:t>
            </w:r>
          </w:p>
          <w:p w14:paraId="3DF08DCB" w14:textId="77777777" w:rsidR="00DD187F" w:rsidRPr="00A01EF3" w:rsidRDefault="00DD187F" w:rsidP="00DD187F">
            <w:pPr>
              <w:rPr>
                <w:b/>
                <w:color w:val="000099"/>
                <w:sz w:val="20"/>
                <w:szCs w:val="20"/>
              </w:rPr>
            </w:pPr>
            <w:r w:rsidRPr="00A01EF3">
              <w:rPr>
                <w:b/>
                <w:color w:val="000099"/>
                <w:sz w:val="20"/>
                <w:szCs w:val="20"/>
              </w:rPr>
              <w:t>Examine causes and results</w:t>
            </w:r>
            <w:r w:rsidRPr="00A01EF3">
              <w:rPr>
                <w:color w:val="000099"/>
                <w:sz w:val="20"/>
                <w:szCs w:val="20"/>
              </w:rPr>
              <w:t xml:space="preserve"> of events and </w:t>
            </w:r>
            <w:r w:rsidRPr="00A01EF3">
              <w:rPr>
                <w:b/>
                <w:color w:val="000099"/>
                <w:sz w:val="20"/>
                <w:szCs w:val="20"/>
              </w:rPr>
              <w:t>impact on people</w:t>
            </w:r>
          </w:p>
          <w:p w14:paraId="507C8C5F" w14:textId="77777777" w:rsidR="00DD187F" w:rsidRPr="00A01EF3" w:rsidRDefault="00DD187F" w:rsidP="00DD187F">
            <w:pPr>
              <w:rPr>
                <w:color w:val="000099"/>
                <w:sz w:val="20"/>
                <w:szCs w:val="20"/>
              </w:rPr>
            </w:pPr>
            <w:r w:rsidRPr="00A01EF3">
              <w:rPr>
                <w:b/>
                <w:color w:val="000099"/>
                <w:sz w:val="20"/>
                <w:szCs w:val="20"/>
              </w:rPr>
              <w:t>Compare and describe</w:t>
            </w:r>
            <w:r w:rsidRPr="00A01EF3">
              <w:rPr>
                <w:color w:val="000099"/>
                <w:sz w:val="20"/>
                <w:szCs w:val="20"/>
              </w:rPr>
              <w:t xml:space="preserve"> aspects of people’s lives in current and other study</w:t>
            </w:r>
          </w:p>
          <w:p w14:paraId="5521FA5E" w14:textId="77777777" w:rsidR="00DD187F" w:rsidRPr="00A01EF3" w:rsidRDefault="00DD187F" w:rsidP="00DD187F">
            <w:pPr>
              <w:rPr>
                <w:b/>
                <w:color w:val="000099"/>
                <w:sz w:val="20"/>
                <w:szCs w:val="20"/>
              </w:rPr>
            </w:pPr>
            <w:r w:rsidRPr="00A01EF3">
              <w:rPr>
                <w:b/>
                <w:color w:val="000099"/>
                <w:sz w:val="20"/>
                <w:szCs w:val="20"/>
              </w:rPr>
              <w:lastRenderedPageBreak/>
              <w:t>Explain reasons, causes and effects of events</w:t>
            </w:r>
          </w:p>
          <w:p w14:paraId="138ECA88" w14:textId="77777777" w:rsidR="00DD187F" w:rsidRPr="00A01EF3" w:rsidRDefault="00DD187F" w:rsidP="00DD187F">
            <w:pPr>
              <w:rPr>
                <w:b/>
                <w:color w:val="000099"/>
                <w:sz w:val="20"/>
                <w:szCs w:val="20"/>
              </w:rPr>
            </w:pPr>
            <w:r w:rsidRPr="00A01EF3">
              <w:rPr>
                <w:b/>
                <w:color w:val="000099"/>
                <w:sz w:val="20"/>
                <w:szCs w:val="20"/>
              </w:rPr>
              <w:t>Use key dates and terms</w:t>
            </w:r>
          </w:p>
          <w:p w14:paraId="67FC89D6" w14:textId="77777777" w:rsidR="00DD187F" w:rsidRPr="00A01EF3" w:rsidRDefault="00DD187F" w:rsidP="00DD187F">
            <w:pPr>
              <w:rPr>
                <w:color w:val="000099"/>
                <w:sz w:val="20"/>
                <w:szCs w:val="20"/>
              </w:rPr>
            </w:pPr>
            <w:r w:rsidRPr="00A01EF3">
              <w:rPr>
                <w:b/>
                <w:color w:val="000099"/>
                <w:sz w:val="20"/>
                <w:szCs w:val="20"/>
              </w:rPr>
              <w:t>Compare accounts</w:t>
            </w:r>
            <w:r w:rsidRPr="00A01EF3">
              <w:rPr>
                <w:color w:val="000099"/>
                <w:sz w:val="20"/>
                <w:szCs w:val="20"/>
              </w:rPr>
              <w:t xml:space="preserve"> of events</w:t>
            </w:r>
          </w:p>
          <w:p w14:paraId="5E40CD0D" w14:textId="77777777" w:rsidR="00DD187F" w:rsidRPr="00A01EF3" w:rsidRDefault="00DD187F" w:rsidP="00DD187F">
            <w:pPr>
              <w:rPr>
                <w:color w:val="000099"/>
                <w:sz w:val="20"/>
                <w:szCs w:val="20"/>
              </w:rPr>
            </w:pPr>
            <w:r w:rsidRPr="00A01EF3">
              <w:rPr>
                <w:b/>
                <w:color w:val="000099"/>
                <w:sz w:val="20"/>
                <w:szCs w:val="20"/>
              </w:rPr>
              <w:t>Offer reasons</w:t>
            </w:r>
            <w:r w:rsidRPr="00A01EF3">
              <w:rPr>
                <w:color w:val="000099"/>
                <w:sz w:val="20"/>
                <w:szCs w:val="20"/>
              </w:rPr>
              <w:t xml:space="preserve"> for different versions</w:t>
            </w:r>
          </w:p>
          <w:p w14:paraId="770764A7" w14:textId="77777777" w:rsidR="00DD187F" w:rsidRPr="00A01EF3" w:rsidRDefault="00DD187F" w:rsidP="00DD187F">
            <w:pPr>
              <w:rPr>
                <w:color w:val="000099"/>
                <w:sz w:val="20"/>
                <w:szCs w:val="20"/>
              </w:rPr>
            </w:pPr>
            <w:r w:rsidRPr="00A01EF3">
              <w:rPr>
                <w:color w:val="000099"/>
                <w:sz w:val="20"/>
                <w:szCs w:val="20"/>
              </w:rPr>
              <w:t>Identify primary and secondary sources</w:t>
            </w:r>
          </w:p>
          <w:p w14:paraId="71AD6150" w14:textId="77777777" w:rsidR="00DD187F" w:rsidRPr="00A01EF3" w:rsidRDefault="00DD187F" w:rsidP="00DD187F">
            <w:pPr>
              <w:rPr>
                <w:b/>
                <w:color w:val="000099"/>
                <w:sz w:val="20"/>
                <w:szCs w:val="20"/>
              </w:rPr>
            </w:pPr>
            <w:r w:rsidRPr="00A01EF3">
              <w:rPr>
                <w:b/>
                <w:color w:val="000099"/>
                <w:sz w:val="20"/>
                <w:szCs w:val="20"/>
              </w:rPr>
              <w:t>Select relevant information</w:t>
            </w:r>
          </w:p>
          <w:p w14:paraId="2CDDFE71" w14:textId="77777777" w:rsidR="00DD187F" w:rsidRDefault="00DD187F" w:rsidP="00DD187F">
            <w:pPr>
              <w:rPr>
                <w:color w:val="000099"/>
                <w:sz w:val="20"/>
                <w:szCs w:val="20"/>
              </w:rPr>
            </w:pPr>
            <w:r w:rsidRPr="00A01EF3">
              <w:rPr>
                <w:color w:val="000099"/>
                <w:sz w:val="20"/>
                <w:szCs w:val="20"/>
              </w:rPr>
              <w:t>Use range of sources of evidence</w:t>
            </w:r>
          </w:p>
          <w:p w14:paraId="237B23A3" w14:textId="06569968" w:rsidR="00DD187F" w:rsidRPr="00A01EF3" w:rsidRDefault="00DD187F" w:rsidP="00DD187F">
            <w:pPr>
              <w:rPr>
                <w:b/>
                <w:color w:val="000099"/>
                <w:sz w:val="20"/>
                <w:szCs w:val="20"/>
              </w:rPr>
            </w:pPr>
          </w:p>
        </w:tc>
      </w:tr>
      <w:tr w:rsidR="00DD187F" w:rsidRPr="00A01EF3" w14:paraId="67983644" w14:textId="77777777" w:rsidTr="0BB2E6B0">
        <w:trPr>
          <w:trHeight w:val="416"/>
        </w:trPr>
        <w:tc>
          <w:tcPr>
            <w:tcW w:w="1261" w:type="dxa"/>
          </w:tcPr>
          <w:p w14:paraId="37D376E9" w14:textId="77777777" w:rsidR="00DD187F" w:rsidRDefault="00DD187F" w:rsidP="00DD187F">
            <w:pPr>
              <w:jc w:val="center"/>
              <w:rPr>
                <w:b/>
                <w:color w:val="000099"/>
                <w:sz w:val="20"/>
                <w:szCs w:val="20"/>
              </w:rPr>
            </w:pPr>
            <w:r w:rsidRPr="00A01EF3">
              <w:rPr>
                <w:b/>
                <w:color w:val="000099"/>
                <w:sz w:val="20"/>
                <w:szCs w:val="20"/>
              </w:rPr>
              <w:lastRenderedPageBreak/>
              <w:t>Y5/6</w:t>
            </w:r>
          </w:p>
          <w:p w14:paraId="4685A016" w14:textId="77777777" w:rsidR="00DD187F" w:rsidRPr="00A01EF3" w:rsidRDefault="00DD187F" w:rsidP="00DD187F">
            <w:pPr>
              <w:jc w:val="center"/>
              <w:rPr>
                <w:b/>
                <w:color w:val="000099"/>
                <w:sz w:val="20"/>
                <w:szCs w:val="20"/>
              </w:rPr>
            </w:pPr>
            <w:r>
              <w:rPr>
                <w:b/>
                <w:color w:val="000099"/>
                <w:sz w:val="20"/>
                <w:szCs w:val="20"/>
              </w:rPr>
              <w:t>Year B</w:t>
            </w:r>
          </w:p>
          <w:p w14:paraId="0F5B44DC" w14:textId="3753D987" w:rsidR="00DD187F" w:rsidRDefault="00DD187F" w:rsidP="00DD187F">
            <w:pPr>
              <w:jc w:val="center"/>
              <w:rPr>
                <w:b/>
                <w:color w:val="000099"/>
                <w:sz w:val="20"/>
                <w:szCs w:val="20"/>
              </w:rPr>
            </w:pPr>
          </w:p>
          <w:p w14:paraId="1CAB867E" w14:textId="77777777" w:rsidR="00DD187F" w:rsidRDefault="00DD187F" w:rsidP="00DD187F">
            <w:pPr>
              <w:jc w:val="center"/>
              <w:rPr>
                <w:b/>
                <w:color w:val="000099"/>
                <w:sz w:val="20"/>
                <w:szCs w:val="20"/>
              </w:rPr>
            </w:pPr>
          </w:p>
          <w:p w14:paraId="7B535E4C" w14:textId="77777777" w:rsidR="00DD187F" w:rsidRPr="00A01EF3" w:rsidRDefault="00DD187F" w:rsidP="00DD187F">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ADVENT TERM UNIT</w:t>
            </w:r>
          </w:p>
          <w:p w14:paraId="26CCDF9E" w14:textId="2E717BD2" w:rsidR="00DD187F" w:rsidRDefault="00DD187F" w:rsidP="00DD187F">
            <w:pPr>
              <w:jc w:val="center"/>
              <w:rPr>
                <w:b/>
                <w:color w:val="000099"/>
                <w:sz w:val="20"/>
                <w:szCs w:val="20"/>
              </w:rPr>
            </w:pPr>
          </w:p>
          <w:p w14:paraId="52A7E2B5" w14:textId="6F6C34E3" w:rsidR="00E638D9" w:rsidRDefault="00E638D9" w:rsidP="00DD187F">
            <w:pPr>
              <w:jc w:val="center"/>
              <w:rPr>
                <w:b/>
                <w:color w:val="000099"/>
                <w:sz w:val="20"/>
                <w:szCs w:val="20"/>
              </w:rPr>
            </w:pPr>
          </w:p>
          <w:p w14:paraId="2535C9A6" w14:textId="1B85AF69" w:rsidR="00E638D9" w:rsidRDefault="00E638D9" w:rsidP="00DD187F">
            <w:pPr>
              <w:jc w:val="center"/>
              <w:rPr>
                <w:b/>
                <w:color w:val="000099"/>
                <w:sz w:val="20"/>
                <w:szCs w:val="20"/>
              </w:rPr>
            </w:pPr>
          </w:p>
          <w:p w14:paraId="72A71B45" w14:textId="0FCE14E3" w:rsidR="00E638D9" w:rsidRDefault="00E638D9" w:rsidP="00DD187F">
            <w:pPr>
              <w:jc w:val="center"/>
              <w:rPr>
                <w:b/>
                <w:color w:val="000099"/>
                <w:sz w:val="20"/>
                <w:szCs w:val="20"/>
              </w:rPr>
            </w:pPr>
          </w:p>
          <w:p w14:paraId="700414D0" w14:textId="679F7349" w:rsidR="00E638D9" w:rsidRDefault="00E638D9" w:rsidP="00DD187F">
            <w:pPr>
              <w:jc w:val="center"/>
              <w:rPr>
                <w:b/>
                <w:color w:val="000099"/>
                <w:sz w:val="20"/>
                <w:szCs w:val="20"/>
              </w:rPr>
            </w:pPr>
          </w:p>
          <w:p w14:paraId="6B169DF2" w14:textId="5DB6325E" w:rsidR="00E638D9" w:rsidRDefault="00E638D9" w:rsidP="00DD187F">
            <w:pPr>
              <w:jc w:val="center"/>
              <w:rPr>
                <w:b/>
                <w:color w:val="000099"/>
                <w:sz w:val="20"/>
                <w:szCs w:val="20"/>
              </w:rPr>
            </w:pPr>
          </w:p>
          <w:p w14:paraId="31B717E4" w14:textId="581C5434" w:rsidR="00E638D9" w:rsidRDefault="00E638D9" w:rsidP="00DD187F">
            <w:pPr>
              <w:jc w:val="center"/>
              <w:rPr>
                <w:b/>
                <w:color w:val="000099"/>
                <w:sz w:val="20"/>
                <w:szCs w:val="20"/>
              </w:rPr>
            </w:pPr>
          </w:p>
          <w:p w14:paraId="51D72894" w14:textId="463C9FDD" w:rsidR="00E638D9" w:rsidRDefault="00E638D9" w:rsidP="00DD187F">
            <w:pPr>
              <w:jc w:val="center"/>
              <w:rPr>
                <w:b/>
                <w:color w:val="000099"/>
                <w:sz w:val="20"/>
                <w:szCs w:val="20"/>
              </w:rPr>
            </w:pPr>
          </w:p>
          <w:p w14:paraId="1ECDC2EB" w14:textId="77777777" w:rsidR="00E638D9" w:rsidRDefault="00E638D9" w:rsidP="00DD187F">
            <w:pPr>
              <w:jc w:val="center"/>
              <w:rPr>
                <w:b/>
                <w:color w:val="000099"/>
                <w:sz w:val="20"/>
                <w:szCs w:val="20"/>
              </w:rPr>
            </w:pPr>
          </w:p>
          <w:p w14:paraId="5D85DD2C" w14:textId="7382D6EB" w:rsidR="00E638D9" w:rsidRDefault="00E638D9" w:rsidP="00DD187F">
            <w:pPr>
              <w:jc w:val="center"/>
              <w:rPr>
                <w:b/>
                <w:color w:val="000099"/>
                <w:sz w:val="20"/>
                <w:szCs w:val="20"/>
              </w:rPr>
            </w:pPr>
          </w:p>
          <w:p w14:paraId="7D7BF1D3" w14:textId="23B97253" w:rsidR="00E638D9" w:rsidRDefault="00E638D9" w:rsidP="00DD187F">
            <w:pPr>
              <w:jc w:val="center"/>
              <w:rPr>
                <w:b/>
                <w:color w:val="000099"/>
                <w:sz w:val="20"/>
                <w:szCs w:val="20"/>
              </w:rPr>
            </w:pPr>
            <w:r>
              <w:rPr>
                <w:b/>
                <w:color w:val="000099"/>
                <w:sz w:val="20"/>
                <w:szCs w:val="20"/>
              </w:rPr>
              <w:t>CST Principle:</w:t>
            </w:r>
          </w:p>
          <w:p w14:paraId="1C63B019" w14:textId="69514FB8" w:rsidR="00E638D9" w:rsidRPr="00A01EF3" w:rsidRDefault="00E638D9" w:rsidP="00DD187F">
            <w:pPr>
              <w:jc w:val="center"/>
              <w:rPr>
                <w:b/>
                <w:color w:val="000099"/>
                <w:sz w:val="20"/>
                <w:szCs w:val="20"/>
              </w:rPr>
            </w:pPr>
            <w:r w:rsidRPr="00E638D9">
              <w:rPr>
                <w:b/>
                <w:color w:val="000099"/>
                <w:sz w:val="20"/>
                <w:szCs w:val="20"/>
                <w:highlight w:val="yellow"/>
              </w:rPr>
              <w:t>Subsidiarity</w:t>
            </w:r>
            <w:r>
              <w:rPr>
                <w:b/>
                <w:color w:val="000099"/>
                <w:sz w:val="20"/>
                <w:szCs w:val="20"/>
                <w:highlight w:val="yellow"/>
              </w:rPr>
              <w:t>, Participation</w:t>
            </w:r>
          </w:p>
          <w:p w14:paraId="402A20DA" w14:textId="41FD5411" w:rsidR="00DD187F" w:rsidRDefault="00DD187F" w:rsidP="00DD187F">
            <w:pPr>
              <w:jc w:val="center"/>
              <w:rPr>
                <w:b/>
                <w:color w:val="000099"/>
                <w:sz w:val="20"/>
                <w:szCs w:val="20"/>
              </w:rPr>
            </w:pPr>
          </w:p>
        </w:tc>
        <w:tc>
          <w:tcPr>
            <w:tcW w:w="7528" w:type="dxa"/>
          </w:tcPr>
          <w:p w14:paraId="3B6D6FBC" w14:textId="30017153" w:rsidR="00DD187F" w:rsidRDefault="00DD187F" w:rsidP="00DD187F">
            <w:pPr>
              <w:rPr>
                <w:b/>
                <w:color w:val="000099"/>
                <w:sz w:val="20"/>
                <w:szCs w:val="20"/>
              </w:rPr>
            </w:pPr>
            <w:r w:rsidRPr="00A01EF3">
              <w:rPr>
                <w:b/>
                <w:color w:val="000099"/>
                <w:sz w:val="20"/>
                <w:szCs w:val="20"/>
              </w:rPr>
              <w:t>Topic: The</w:t>
            </w:r>
            <w:r w:rsidRPr="00A01EF3">
              <w:rPr>
                <w:b/>
                <w:i/>
                <w:color w:val="000099"/>
                <w:sz w:val="20"/>
                <w:szCs w:val="20"/>
                <w:u w:val="single"/>
              </w:rPr>
              <w:t xml:space="preserve"> Changing</w:t>
            </w:r>
            <w:r w:rsidRPr="00A01EF3">
              <w:rPr>
                <w:b/>
                <w:color w:val="000099"/>
                <w:sz w:val="20"/>
                <w:szCs w:val="20"/>
              </w:rPr>
              <w:t xml:space="preserve"> Power of the Monarchy</w:t>
            </w:r>
          </w:p>
          <w:p w14:paraId="4265381F" w14:textId="4BC7494D" w:rsidR="00DD187F" w:rsidRPr="00A01EF3" w:rsidRDefault="00DD187F" w:rsidP="00DD187F">
            <w:pPr>
              <w:rPr>
                <w:b/>
                <w:color w:val="000099"/>
                <w:sz w:val="20"/>
                <w:szCs w:val="20"/>
              </w:rPr>
            </w:pPr>
            <w:r>
              <w:rPr>
                <w:b/>
                <w:color w:val="000099"/>
                <w:sz w:val="20"/>
                <w:szCs w:val="20"/>
              </w:rPr>
              <w:t>Key Knowledge:</w:t>
            </w:r>
          </w:p>
          <w:p w14:paraId="70644188" w14:textId="28168B49" w:rsidR="00DD187F" w:rsidRPr="00843514" w:rsidRDefault="006F0F16" w:rsidP="001B5801">
            <w:pPr>
              <w:pStyle w:val="ListParagraph"/>
              <w:numPr>
                <w:ilvl w:val="0"/>
                <w:numId w:val="9"/>
              </w:numPr>
              <w:rPr>
                <w:color w:val="000099"/>
                <w:sz w:val="20"/>
                <w:szCs w:val="20"/>
              </w:rPr>
            </w:pPr>
            <w:r>
              <w:rPr>
                <w:color w:val="000099"/>
                <w:sz w:val="20"/>
                <w:szCs w:val="20"/>
              </w:rPr>
              <w:t>To know that t</w:t>
            </w:r>
            <w:r w:rsidR="00DD187F" w:rsidRPr="00843514">
              <w:rPr>
                <w:color w:val="000099"/>
                <w:sz w:val="20"/>
                <w:szCs w:val="20"/>
              </w:rPr>
              <w:t>he monarchy is the oldest form of government in the UK</w:t>
            </w:r>
          </w:p>
          <w:p w14:paraId="5132EE20" w14:textId="1BD02D05" w:rsidR="00DD187F" w:rsidRDefault="00DD187F" w:rsidP="009D771A">
            <w:pPr>
              <w:pStyle w:val="ListParagraph"/>
              <w:ind w:left="720"/>
              <w:rPr>
                <w:color w:val="000099"/>
                <w:sz w:val="20"/>
                <w:szCs w:val="20"/>
              </w:rPr>
            </w:pPr>
            <w:r w:rsidRPr="00843514">
              <w:rPr>
                <w:color w:val="000099"/>
                <w:sz w:val="20"/>
                <w:szCs w:val="20"/>
              </w:rPr>
              <w:t>The King or Queen is Head of State</w:t>
            </w:r>
            <w:r w:rsidR="00533EC0">
              <w:rPr>
                <w:color w:val="000099"/>
                <w:sz w:val="20"/>
                <w:szCs w:val="20"/>
              </w:rPr>
              <w:t>; to place significant dates as outlined below on a timeline</w:t>
            </w:r>
          </w:p>
          <w:p w14:paraId="29E614DF" w14:textId="02CFC17B" w:rsidR="00DD187F" w:rsidRPr="00EA7B2A" w:rsidRDefault="006F0F16" w:rsidP="001B5801">
            <w:pPr>
              <w:pStyle w:val="ListParagraph"/>
              <w:numPr>
                <w:ilvl w:val="0"/>
                <w:numId w:val="9"/>
              </w:numPr>
              <w:rPr>
                <w:color w:val="000099"/>
                <w:sz w:val="20"/>
                <w:szCs w:val="20"/>
              </w:rPr>
            </w:pPr>
            <w:r>
              <w:rPr>
                <w:color w:val="000099"/>
                <w:sz w:val="20"/>
                <w:szCs w:val="20"/>
              </w:rPr>
              <w:t>To know that i</w:t>
            </w:r>
            <w:r w:rsidR="00DD187F" w:rsidRPr="00EA7B2A">
              <w:rPr>
                <w:color w:val="000099"/>
                <w:sz w:val="20"/>
                <w:szCs w:val="20"/>
              </w:rPr>
              <w:t>n the Middle ages the King was the most important person in England. He ruled over all of the people and owned all the land.</w:t>
            </w:r>
          </w:p>
          <w:p w14:paraId="7ABB8148" w14:textId="66A6EECD" w:rsidR="00DD187F" w:rsidRPr="009D771A" w:rsidRDefault="00DD187F" w:rsidP="009D771A">
            <w:pPr>
              <w:rPr>
                <w:color w:val="000099"/>
                <w:sz w:val="20"/>
                <w:szCs w:val="20"/>
              </w:rPr>
            </w:pPr>
            <w:r w:rsidRPr="009D771A">
              <w:rPr>
                <w:color w:val="000099"/>
                <w:sz w:val="20"/>
                <w:szCs w:val="20"/>
              </w:rPr>
              <w:t>William the Conqueror was King of England from 1066 - 1087.</w:t>
            </w:r>
          </w:p>
          <w:p w14:paraId="065B91EF" w14:textId="41E806D2" w:rsidR="00DD187F" w:rsidRPr="009D771A" w:rsidRDefault="00DD187F" w:rsidP="009D771A">
            <w:pPr>
              <w:rPr>
                <w:color w:val="000099"/>
                <w:sz w:val="20"/>
                <w:szCs w:val="20"/>
              </w:rPr>
            </w:pPr>
            <w:r w:rsidRPr="009D771A">
              <w:rPr>
                <w:color w:val="000099"/>
                <w:sz w:val="20"/>
                <w:szCs w:val="20"/>
              </w:rPr>
              <w:t xml:space="preserve">He fought King Harold at the Battle of Hastings and won allowing him to claim the </w:t>
            </w:r>
            <w:r w:rsidR="009D771A">
              <w:rPr>
                <w:color w:val="000099"/>
                <w:sz w:val="20"/>
                <w:szCs w:val="20"/>
              </w:rPr>
              <w:t xml:space="preserve">  </w:t>
            </w:r>
            <w:r w:rsidRPr="009D771A">
              <w:rPr>
                <w:color w:val="000099"/>
                <w:sz w:val="20"/>
                <w:szCs w:val="20"/>
              </w:rPr>
              <w:t>crown. He forced the English to accept him as King.</w:t>
            </w:r>
          </w:p>
          <w:p w14:paraId="659387F7" w14:textId="77777777" w:rsidR="00D43B02" w:rsidRPr="00D43B02" w:rsidRDefault="00D43B02" w:rsidP="00D43B02">
            <w:pPr>
              <w:pStyle w:val="ListParagraph"/>
              <w:ind w:left="720"/>
              <w:rPr>
                <w:color w:val="000099"/>
                <w:sz w:val="20"/>
                <w:szCs w:val="20"/>
              </w:rPr>
            </w:pPr>
          </w:p>
          <w:p w14:paraId="01FA2B29" w14:textId="2CE80F73" w:rsidR="00DD187F" w:rsidRDefault="006F0F16" w:rsidP="001B5801">
            <w:pPr>
              <w:pStyle w:val="ListParagraph"/>
              <w:numPr>
                <w:ilvl w:val="0"/>
                <w:numId w:val="9"/>
              </w:numPr>
              <w:ind w:left="339"/>
              <w:rPr>
                <w:color w:val="000099"/>
                <w:sz w:val="20"/>
                <w:szCs w:val="20"/>
              </w:rPr>
            </w:pPr>
            <w:r>
              <w:rPr>
                <w:color w:val="000099"/>
                <w:sz w:val="20"/>
                <w:szCs w:val="20"/>
              </w:rPr>
              <w:t>To know that i</w:t>
            </w:r>
            <w:r w:rsidR="00DD187F" w:rsidRPr="00843514">
              <w:rPr>
                <w:color w:val="000099"/>
                <w:sz w:val="20"/>
                <w:szCs w:val="20"/>
              </w:rPr>
              <w:t>n 1215 the Magna Carta was signed by King John I to protect people’s rights and freedoms from harsh rulers.</w:t>
            </w:r>
          </w:p>
          <w:p w14:paraId="4C426486" w14:textId="77777777" w:rsidR="00D43B02" w:rsidRPr="00843514" w:rsidRDefault="00D43B02" w:rsidP="00D43B02">
            <w:pPr>
              <w:pStyle w:val="ListParagraph"/>
              <w:ind w:left="339"/>
              <w:rPr>
                <w:color w:val="000099"/>
                <w:sz w:val="20"/>
                <w:szCs w:val="20"/>
              </w:rPr>
            </w:pPr>
          </w:p>
          <w:p w14:paraId="7556733F" w14:textId="1366F9BF" w:rsidR="00DD187F" w:rsidRPr="00843514" w:rsidRDefault="006F0F16" w:rsidP="001B5801">
            <w:pPr>
              <w:pStyle w:val="ListParagraph"/>
              <w:numPr>
                <w:ilvl w:val="0"/>
                <w:numId w:val="9"/>
              </w:numPr>
              <w:ind w:left="339"/>
              <w:rPr>
                <w:color w:val="000099"/>
                <w:sz w:val="20"/>
                <w:szCs w:val="20"/>
              </w:rPr>
            </w:pPr>
            <w:r>
              <w:rPr>
                <w:color w:val="000099"/>
                <w:sz w:val="20"/>
                <w:szCs w:val="20"/>
              </w:rPr>
              <w:t>To know that f</w:t>
            </w:r>
            <w:r w:rsidR="00DD187F" w:rsidRPr="00843514">
              <w:rPr>
                <w:color w:val="000099"/>
                <w:sz w:val="20"/>
                <w:szCs w:val="20"/>
              </w:rPr>
              <w:t>rom 1215 onward monarchs have been forced to gradually pass over their power to Parliament.</w:t>
            </w:r>
          </w:p>
          <w:p w14:paraId="4586844F" w14:textId="77777777" w:rsidR="00F01B4B" w:rsidRPr="00F01B4B" w:rsidRDefault="00F01B4B" w:rsidP="00F01B4B">
            <w:pPr>
              <w:pStyle w:val="ListParagraph"/>
              <w:rPr>
                <w:color w:val="000099"/>
                <w:sz w:val="20"/>
                <w:szCs w:val="20"/>
              </w:rPr>
            </w:pPr>
          </w:p>
          <w:p w14:paraId="1090304D" w14:textId="7F5AE12E" w:rsidR="00DD187F" w:rsidRPr="009D771A" w:rsidRDefault="009D771A" w:rsidP="009D771A">
            <w:pPr>
              <w:rPr>
                <w:color w:val="000099"/>
                <w:sz w:val="20"/>
                <w:szCs w:val="20"/>
              </w:rPr>
            </w:pPr>
            <w:r>
              <w:rPr>
                <w:color w:val="000099"/>
                <w:sz w:val="20"/>
                <w:szCs w:val="20"/>
              </w:rPr>
              <w:t xml:space="preserve">      </w:t>
            </w:r>
            <w:r w:rsidR="00DD187F" w:rsidRPr="009D771A">
              <w:rPr>
                <w:color w:val="000099"/>
                <w:sz w:val="20"/>
                <w:szCs w:val="20"/>
              </w:rPr>
              <w:t>By the end of Queen Victoria’s reign in 1901 all power was handed over to parliament.</w:t>
            </w:r>
          </w:p>
          <w:p w14:paraId="7A783751" w14:textId="77777777" w:rsidR="00F01B4B" w:rsidRPr="00F01B4B" w:rsidRDefault="00F01B4B" w:rsidP="00F01B4B">
            <w:pPr>
              <w:pStyle w:val="ListParagraph"/>
              <w:ind w:left="720"/>
              <w:rPr>
                <w:color w:val="000099"/>
                <w:sz w:val="20"/>
                <w:szCs w:val="20"/>
              </w:rPr>
            </w:pPr>
          </w:p>
          <w:p w14:paraId="0699C07C" w14:textId="6C384D9D" w:rsidR="00DD187F" w:rsidRPr="00683FEB" w:rsidRDefault="006F0F16" w:rsidP="001B5801">
            <w:pPr>
              <w:pStyle w:val="ListParagraph"/>
              <w:numPr>
                <w:ilvl w:val="0"/>
                <w:numId w:val="9"/>
              </w:numPr>
              <w:ind w:left="339"/>
              <w:rPr>
                <w:color w:val="000099"/>
                <w:sz w:val="20"/>
                <w:szCs w:val="20"/>
              </w:rPr>
            </w:pPr>
            <w:r>
              <w:rPr>
                <w:color w:val="000099"/>
                <w:sz w:val="20"/>
                <w:szCs w:val="20"/>
              </w:rPr>
              <w:t>To know that t</w:t>
            </w:r>
            <w:r w:rsidR="00DD187F" w:rsidRPr="00843514">
              <w:rPr>
                <w:color w:val="000099"/>
                <w:sz w:val="20"/>
                <w:szCs w:val="20"/>
              </w:rPr>
              <w:t>he current British monarchy is a constitutional monarchy</w:t>
            </w:r>
            <w:r w:rsidR="00DD187F" w:rsidRPr="00683FEB">
              <w:rPr>
                <w:color w:val="000099"/>
                <w:sz w:val="20"/>
                <w:szCs w:val="20"/>
              </w:rPr>
              <w:t>.</w:t>
            </w:r>
          </w:p>
          <w:p w14:paraId="537A0599" w14:textId="5C6F2393" w:rsidR="00DD187F" w:rsidRDefault="00F01B4B" w:rsidP="00F01B4B">
            <w:pPr>
              <w:ind w:left="-21"/>
              <w:rPr>
                <w:color w:val="000099"/>
                <w:sz w:val="20"/>
                <w:szCs w:val="20"/>
              </w:rPr>
            </w:pPr>
            <w:r>
              <w:rPr>
                <w:color w:val="000099"/>
                <w:sz w:val="20"/>
                <w:szCs w:val="20"/>
              </w:rPr>
              <w:t>King Charles 111</w:t>
            </w:r>
            <w:r w:rsidR="00DD187F" w:rsidRPr="00F01B4B">
              <w:rPr>
                <w:color w:val="000099"/>
                <w:sz w:val="20"/>
                <w:szCs w:val="20"/>
              </w:rPr>
              <w:t xml:space="preserve"> is now the Head of State. H</w:t>
            </w:r>
            <w:r>
              <w:rPr>
                <w:color w:val="000099"/>
                <w:sz w:val="20"/>
                <w:szCs w:val="20"/>
              </w:rPr>
              <w:t>is</w:t>
            </w:r>
            <w:r w:rsidR="00DD187F" w:rsidRPr="00F01B4B">
              <w:rPr>
                <w:color w:val="000099"/>
                <w:sz w:val="20"/>
                <w:szCs w:val="20"/>
              </w:rPr>
              <w:t xml:space="preserve"> role is to represent the country as a focus of national identity, unity and pride.</w:t>
            </w:r>
          </w:p>
          <w:p w14:paraId="65D33F8F" w14:textId="77777777" w:rsidR="00F01B4B" w:rsidRPr="00F01B4B" w:rsidRDefault="00F01B4B" w:rsidP="00F01B4B">
            <w:pPr>
              <w:ind w:left="-21"/>
              <w:rPr>
                <w:color w:val="000099"/>
                <w:sz w:val="20"/>
                <w:szCs w:val="20"/>
              </w:rPr>
            </w:pPr>
          </w:p>
          <w:p w14:paraId="3E64E9F5" w14:textId="6ADDE795" w:rsidR="00DD187F" w:rsidRPr="00413109" w:rsidRDefault="006F0F16" w:rsidP="001B5801">
            <w:pPr>
              <w:pStyle w:val="Default"/>
              <w:numPr>
                <w:ilvl w:val="0"/>
                <w:numId w:val="9"/>
              </w:numPr>
              <w:spacing w:after="42"/>
              <w:ind w:left="339"/>
              <w:rPr>
                <w:b/>
                <w:color w:val="000099"/>
                <w:sz w:val="20"/>
                <w:szCs w:val="20"/>
              </w:rPr>
            </w:pPr>
            <w:r>
              <w:rPr>
                <w:color w:val="000099"/>
                <w:sz w:val="20"/>
                <w:szCs w:val="20"/>
              </w:rPr>
              <w:t>To know that t</w:t>
            </w:r>
            <w:r w:rsidR="00DD187F" w:rsidRPr="00A01EF3">
              <w:rPr>
                <w:color w:val="000099"/>
                <w:sz w:val="20"/>
                <w:szCs w:val="20"/>
              </w:rPr>
              <w:t xml:space="preserve">he </w:t>
            </w:r>
            <w:r w:rsidR="00F01B4B">
              <w:rPr>
                <w:color w:val="000099"/>
                <w:sz w:val="20"/>
                <w:szCs w:val="20"/>
              </w:rPr>
              <w:t>King</w:t>
            </w:r>
            <w:r w:rsidR="00DD187F" w:rsidRPr="00A01EF3">
              <w:rPr>
                <w:color w:val="000099"/>
                <w:sz w:val="20"/>
                <w:szCs w:val="20"/>
              </w:rPr>
              <w:t xml:space="preserve"> is the Head of the Church of England and the Head of the Armed Forces. </w:t>
            </w:r>
            <w:r w:rsidR="002131E3">
              <w:rPr>
                <w:color w:val="000099"/>
                <w:sz w:val="20"/>
                <w:szCs w:val="20"/>
              </w:rPr>
              <w:t>He</w:t>
            </w:r>
            <w:r w:rsidR="00DD187F" w:rsidRPr="00A01EF3">
              <w:rPr>
                <w:color w:val="000099"/>
                <w:sz w:val="20"/>
                <w:szCs w:val="20"/>
              </w:rPr>
              <w:t xml:space="preserve"> is the only person who can declare war on a country and declare a war over.</w:t>
            </w:r>
          </w:p>
          <w:p w14:paraId="2B3B1CB8" w14:textId="2E2C8D92" w:rsidR="00413109" w:rsidRPr="00EF65F6" w:rsidRDefault="00413109" w:rsidP="00413109">
            <w:pPr>
              <w:pStyle w:val="Default"/>
              <w:spacing w:after="42"/>
              <w:rPr>
                <w:b/>
                <w:color w:val="000099"/>
                <w:sz w:val="20"/>
                <w:szCs w:val="20"/>
              </w:rPr>
            </w:pPr>
          </w:p>
        </w:tc>
        <w:tc>
          <w:tcPr>
            <w:tcW w:w="3969" w:type="dxa"/>
          </w:tcPr>
          <w:p w14:paraId="26300A5A" w14:textId="68E59177" w:rsidR="00DD187F" w:rsidRPr="00A01EF3" w:rsidRDefault="00DD187F" w:rsidP="00DD187F">
            <w:pPr>
              <w:pStyle w:val="NoSpacing"/>
              <w:rPr>
                <w:rFonts w:ascii="Gill Sans MT" w:hAnsi="Gill Sans MT"/>
                <w:color w:val="000099"/>
                <w:sz w:val="20"/>
                <w:szCs w:val="20"/>
                <w:lang w:eastAsia="en-GB"/>
              </w:rPr>
            </w:pPr>
            <w:r w:rsidRPr="009953FC">
              <w:rPr>
                <w:rFonts w:ascii="Gill Sans MT" w:hAnsi="Gill Sans MT"/>
                <w:b/>
                <w:color w:val="000099"/>
                <w:sz w:val="20"/>
                <w:szCs w:val="20"/>
                <w:lang w:eastAsia="en-GB"/>
              </w:rPr>
              <w:t>Monarch:</w:t>
            </w:r>
            <w:r>
              <w:rPr>
                <w:rFonts w:ascii="Gill Sans MT" w:hAnsi="Gill Sans MT"/>
                <w:color w:val="000099"/>
                <w:sz w:val="20"/>
                <w:szCs w:val="20"/>
                <w:lang w:eastAsia="en-GB"/>
              </w:rPr>
              <w:t xml:space="preserve"> </w:t>
            </w:r>
            <w:r w:rsidRPr="007167DB">
              <w:rPr>
                <w:rFonts w:ascii="Gill Sans MT" w:hAnsi="Gill Sans MT"/>
                <w:color w:val="000099"/>
                <w:sz w:val="20"/>
                <w:szCs w:val="20"/>
                <w:lang w:eastAsia="en-GB"/>
              </w:rPr>
              <w:t>a sovereign head of state, especially a king, queen, or emperor</w:t>
            </w:r>
          </w:p>
          <w:p w14:paraId="1C09DE50" w14:textId="3E643117" w:rsidR="00DD187F" w:rsidRPr="00A01EF3" w:rsidRDefault="00DD187F" w:rsidP="00DD187F">
            <w:pPr>
              <w:pStyle w:val="NoSpacing"/>
              <w:rPr>
                <w:rFonts w:ascii="Gill Sans MT" w:hAnsi="Gill Sans MT"/>
                <w:color w:val="000099"/>
                <w:sz w:val="20"/>
                <w:szCs w:val="20"/>
                <w:lang w:eastAsia="en-GB"/>
              </w:rPr>
            </w:pPr>
            <w:r w:rsidRPr="009953FC">
              <w:rPr>
                <w:rFonts w:ascii="Gill Sans MT" w:hAnsi="Gill Sans MT"/>
                <w:b/>
                <w:color w:val="000099"/>
                <w:sz w:val="20"/>
                <w:szCs w:val="20"/>
                <w:lang w:eastAsia="en-GB"/>
              </w:rPr>
              <w:t>Monarchy:</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a form of government with a monarch at the head</w:t>
            </w:r>
          </w:p>
          <w:p w14:paraId="41A25EB5" w14:textId="6E2482B9"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Government:</w:t>
            </w:r>
            <w:r>
              <w:rPr>
                <w:rFonts w:ascii="Gill Sans MT" w:hAnsi="Gill Sans MT"/>
                <w:color w:val="000099"/>
                <w:sz w:val="20"/>
                <w:szCs w:val="20"/>
                <w:lang w:eastAsia="en-GB"/>
              </w:rPr>
              <w:t xml:space="preserve"> t</w:t>
            </w:r>
            <w:r w:rsidRPr="009953FC">
              <w:rPr>
                <w:rFonts w:ascii="Gill Sans MT" w:hAnsi="Gill Sans MT"/>
                <w:color w:val="000099"/>
                <w:sz w:val="20"/>
                <w:szCs w:val="20"/>
                <w:lang w:eastAsia="en-GB"/>
              </w:rPr>
              <w:t>he group of people with the authority to govern a country or state; a particular ministry in office</w:t>
            </w:r>
          </w:p>
          <w:p w14:paraId="0D180FB6" w14:textId="45E6CB49"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Sovereign:</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a supreme ruler, especially a monarch</w:t>
            </w:r>
          </w:p>
          <w:p w14:paraId="6F1F774E" w14:textId="3E9E4553"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Constitutional monarchy:</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system of government in which a monarch (see monarchy) shares power with a constitutionally organized government.</w:t>
            </w:r>
          </w:p>
          <w:p w14:paraId="2530E266" w14:textId="3DA02DCA"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Nation:</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a large body of people united by common descent, history, culture, or language, inhabiting a particular country or territory</w:t>
            </w:r>
          </w:p>
          <w:p w14:paraId="5F6A2EA8" w14:textId="5340F2B0"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Politics:</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the activities associated with the governance of a country or area, especially the debate between parties having power</w:t>
            </w:r>
          </w:p>
          <w:p w14:paraId="078CC770" w14:textId="548D722C"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Legislation:</w:t>
            </w:r>
            <w:r>
              <w:rPr>
                <w:rFonts w:ascii="Gill Sans MT" w:hAnsi="Gill Sans MT"/>
                <w:color w:val="000099"/>
                <w:sz w:val="20"/>
                <w:szCs w:val="20"/>
                <w:lang w:eastAsia="en-GB"/>
              </w:rPr>
              <w:t xml:space="preserve"> l</w:t>
            </w:r>
            <w:r w:rsidRPr="009953FC">
              <w:rPr>
                <w:rFonts w:ascii="Gill Sans MT" w:hAnsi="Gill Sans MT"/>
                <w:color w:val="000099"/>
                <w:sz w:val="20"/>
                <w:szCs w:val="20"/>
                <w:lang w:eastAsia="en-GB"/>
              </w:rPr>
              <w:t>aws, considered collectively</w:t>
            </w:r>
          </w:p>
          <w:p w14:paraId="3ECBD673" w14:textId="09F34987"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Parliament:</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(in the UK) the highest legislature, consisting of the Sovereign, the House of Lords, and the House of Commons</w:t>
            </w:r>
          </w:p>
          <w:p w14:paraId="2CEECD8C" w14:textId="4C93E727" w:rsidR="00DD187F" w:rsidRPr="00A01EF3"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Reign:</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hold royal office; rule as monarch</w:t>
            </w:r>
          </w:p>
          <w:p w14:paraId="15C98A4D" w14:textId="1FE2769F" w:rsidR="00DD187F" w:rsidRPr="00683FEB" w:rsidRDefault="00DD187F" w:rsidP="00DD187F">
            <w:pPr>
              <w:pStyle w:val="NoSpacing"/>
              <w:rPr>
                <w:rFonts w:ascii="Gill Sans MT" w:hAnsi="Gill Sans MT"/>
                <w:color w:val="000099"/>
                <w:sz w:val="20"/>
                <w:szCs w:val="20"/>
                <w:lang w:eastAsia="en-GB"/>
              </w:rPr>
            </w:pPr>
            <w:r w:rsidRPr="00683FEB">
              <w:rPr>
                <w:rFonts w:ascii="Gill Sans MT" w:hAnsi="Gill Sans MT"/>
                <w:b/>
                <w:color w:val="000099"/>
                <w:sz w:val="20"/>
                <w:szCs w:val="20"/>
                <w:lang w:eastAsia="en-GB"/>
              </w:rPr>
              <w:t>Head of State:</w:t>
            </w:r>
            <w:r>
              <w:rPr>
                <w:rFonts w:ascii="Gill Sans MT" w:hAnsi="Gill Sans MT"/>
                <w:color w:val="000099"/>
                <w:sz w:val="20"/>
                <w:szCs w:val="20"/>
                <w:lang w:eastAsia="en-GB"/>
              </w:rPr>
              <w:t xml:space="preserve"> </w:t>
            </w:r>
            <w:r w:rsidRPr="009953FC">
              <w:rPr>
                <w:rFonts w:ascii="Gill Sans MT" w:hAnsi="Gill Sans MT"/>
                <w:color w:val="000099"/>
                <w:sz w:val="20"/>
                <w:szCs w:val="20"/>
                <w:lang w:eastAsia="en-GB"/>
              </w:rPr>
              <w:t>the chief public representative of a country, such as a president or monarch, who may also be the head of government.</w:t>
            </w:r>
          </w:p>
        </w:tc>
        <w:tc>
          <w:tcPr>
            <w:tcW w:w="3261" w:type="dxa"/>
          </w:tcPr>
          <w:p w14:paraId="604F7FCD" w14:textId="77777777" w:rsidR="00DD187F" w:rsidRPr="00A01EF3" w:rsidRDefault="00DD187F" w:rsidP="00DD187F">
            <w:pPr>
              <w:rPr>
                <w:color w:val="000099"/>
                <w:sz w:val="20"/>
                <w:szCs w:val="20"/>
              </w:rPr>
            </w:pPr>
            <w:r w:rsidRPr="00A01EF3">
              <w:rPr>
                <w:b/>
                <w:color w:val="000099"/>
                <w:sz w:val="20"/>
                <w:szCs w:val="20"/>
              </w:rPr>
              <w:t>Know and sequence</w:t>
            </w:r>
            <w:r w:rsidRPr="00A01EF3">
              <w:rPr>
                <w:color w:val="000099"/>
                <w:sz w:val="20"/>
                <w:szCs w:val="20"/>
              </w:rPr>
              <w:t xml:space="preserve"> current study on timeline</w:t>
            </w:r>
          </w:p>
          <w:p w14:paraId="64E6BADB" w14:textId="77777777" w:rsidR="00DD187F" w:rsidRPr="00A01EF3" w:rsidRDefault="00DD187F" w:rsidP="00DD187F">
            <w:pPr>
              <w:rPr>
                <w:color w:val="000099"/>
                <w:sz w:val="20"/>
                <w:szCs w:val="20"/>
              </w:rPr>
            </w:pPr>
            <w:r w:rsidRPr="00A01EF3">
              <w:rPr>
                <w:color w:val="000099"/>
                <w:sz w:val="20"/>
                <w:szCs w:val="20"/>
              </w:rPr>
              <w:t xml:space="preserve">Place other studies on timeline and </w:t>
            </w:r>
            <w:r w:rsidRPr="00A01EF3">
              <w:rPr>
                <w:b/>
                <w:color w:val="000099"/>
                <w:sz w:val="20"/>
                <w:szCs w:val="20"/>
              </w:rPr>
              <w:t>compare</w:t>
            </w:r>
            <w:r w:rsidRPr="00A01EF3">
              <w:rPr>
                <w:color w:val="000099"/>
                <w:sz w:val="20"/>
                <w:szCs w:val="20"/>
              </w:rPr>
              <w:t xml:space="preserve"> to current</w:t>
            </w:r>
          </w:p>
          <w:p w14:paraId="029B462B" w14:textId="77777777" w:rsidR="00DD187F" w:rsidRPr="00A01EF3" w:rsidRDefault="00DD187F" w:rsidP="00DD187F">
            <w:pPr>
              <w:rPr>
                <w:b/>
                <w:color w:val="000099"/>
                <w:sz w:val="20"/>
                <w:szCs w:val="20"/>
              </w:rPr>
            </w:pPr>
            <w:r w:rsidRPr="00A01EF3">
              <w:rPr>
                <w:b/>
                <w:color w:val="000099"/>
                <w:sz w:val="20"/>
                <w:szCs w:val="20"/>
              </w:rPr>
              <w:t>Relate and compare current studies to previous studies</w:t>
            </w:r>
          </w:p>
          <w:p w14:paraId="19DF9499" w14:textId="77777777" w:rsidR="00DD187F" w:rsidRPr="00A01EF3" w:rsidRDefault="00DD187F" w:rsidP="00DD187F">
            <w:pPr>
              <w:rPr>
                <w:color w:val="000099"/>
                <w:sz w:val="20"/>
                <w:szCs w:val="20"/>
              </w:rPr>
            </w:pPr>
            <w:r w:rsidRPr="00A01EF3">
              <w:rPr>
                <w:b/>
                <w:color w:val="000099"/>
                <w:sz w:val="20"/>
                <w:szCs w:val="20"/>
              </w:rPr>
              <w:t>Compare</w:t>
            </w:r>
            <w:r w:rsidRPr="00A01EF3">
              <w:rPr>
                <w:color w:val="000099"/>
                <w:sz w:val="20"/>
                <w:szCs w:val="20"/>
              </w:rPr>
              <w:t xml:space="preserve"> different eras and lives of others in the past</w:t>
            </w:r>
          </w:p>
          <w:p w14:paraId="3154752C" w14:textId="77777777" w:rsidR="00DD187F" w:rsidRPr="00A01EF3" w:rsidRDefault="00DD187F" w:rsidP="00DD187F">
            <w:pPr>
              <w:rPr>
                <w:b/>
                <w:color w:val="000099"/>
                <w:sz w:val="20"/>
                <w:szCs w:val="20"/>
              </w:rPr>
            </w:pPr>
            <w:r w:rsidRPr="00A01EF3">
              <w:rPr>
                <w:b/>
                <w:color w:val="000099"/>
                <w:sz w:val="20"/>
                <w:szCs w:val="20"/>
              </w:rPr>
              <w:t>Examine causes and results</w:t>
            </w:r>
            <w:r w:rsidRPr="00A01EF3">
              <w:rPr>
                <w:color w:val="000099"/>
                <w:sz w:val="20"/>
                <w:szCs w:val="20"/>
              </w:rPr>
              <w:t xml:space="preserve"> of events and </w:t>
            </w:r>
            <w:r w:rsidRPr="00A01EF3">
              <w:rPr>
                <w:b/>
                <w:color w:val="000099"/>
                <w:sz w:val="20"/>
                <w:szCs w:val="20"/>
              </w:rPr>
              <w:t>impact on people</w:t>
            </w:r>
          </w:p>
          <w:p w14:paraId="101FDD52" w14:textId="77777777" w:rsidR="00DD187F" w:rsidRPr="00A01EF3" w:rsidRDefault="00DD187F" w:rsidP="00DD187F">
            <w:pPr>
              <w:rPr>
                <w:color w:val="000099"/>
                <w:sz w:val="20"/>
                <w:szCs w:val="20"/>
              </w:rPr>
            </w:pPr>
            <w:r w:rsidRPr="00A01EF3">
              <w:rPr>
                <w:b/>
                <w:color w:val="000099"/>
                <w:sz w:val="20"/>
                <w:szCs w:val="20"/>
              </w:rPr>
              <w:t>Compare and describe</w:t>
            </w:r>
            <w:r w:rsidRPr="00A01EF3">
              <w:rPr>
                <w:color w:val="000099"/>
                <w:sz w:val="20"/>
                <w:szCs w:val="20"/>
              </w:rPr>
              <w:t xml:space="preserve"> aspects of people’s lives in current and other study</w:t>
            </w:r>
          </w:p>
          <w:p w14:paraId="317A5F71" w14:textId="77777777" w:rsidR="00DD187F" w:rsidRPr="00A01EF3" w:rsidRDefault="00DD187F" w:rsidP="00DD187F">
            <w:pPr>
              <w:rPr>
                <w:b/>
                <w:color w:val="000099"/>
                <w:sz w:val="20"/>
                <w:szCs w:val="20"/>
              </w:rPr>
            </w:pPr>
            <w:r w:rsidRPr="00A01EF3">
              <w:rPr>
                <w:b/>
                <w:color w:val="000099"/>
                <w:sz w:val="20"/>
                <w:szCs w:val="20"/>
              </w:rPr>
              <w:t>Explain reasons, causes and effects of events</w:t>
            </w:r>
          </w:p>
          <w:p w14:paraId="3EAC44EC" w14:textId="77777777" w:rsidR="00DD187F" w:rsidRPr="00A01EF3" w:rsidRDefault="00DD187F" w:rsidP="00DD187F">
            <w:pPr>
              <w:rPr>
                <w:b/>
                <w:color w:val="000099"/>
                <w:sz w:val="20"/>
                <w:szCs w:val="20"/>
              </w:rPr>
            </w:pPr>
            <w:r w:rsidRPr="00A01EF3">
              <w:rPr>
                <w:b/>
                <w:color w:val="000099"/>
                <w:sz w:val="20"/>
                <w:szCs w:val="20"/>
              </w:rPr>
              <w:t>Use key dates and terms</w:t>
            </w:r>
          </w:p>
          <w:p w14:paraId="71DCE786" w14:textId="77777777" w:rsidR="00DD187F" w:rsidRPr="00A01EF3" w:rsidRDefault="00DD187F" w:rsidP="00DD187F">
            <w:pPr>
              <w:rPr>
                <w:color w:val="000099"/>
                <w:sz w:val="20"/>
                <w:szCs w:val="20"/>
              </w:rPr>
            </w:pPr>
            <w:r w:rsidRPr="00A01EF3">
              <w:rPr>
                <w:b/>
                <w:color w:val="000099"/>
                <w:sz w:val="20"/>
                <w:szCs w:val="20"/>
              </w:rPr>
              <w:t>Compare accounts</w:t>
            </w:r>
            <w:r w:rsidRPr="00A01EF3">
              <w:rPr>
                <w:color w:val="000099"/>
                <w:sz w:val="20"/>
                <w:szCs w:val="20"/>
              </w:rPr>
              <w:t xml:space="preserve"> of events</w:t>
            </w:r>
          </w:p>
          <w:p w14:paraId="42AAFF0F" w14:textId="77777777" w:rsidR="00DD187F" w:rsidRPr="00A01EF3" w:rsidRDefault="00DD187F" w:rsidP="00DD187F">
            <w:pPr>
              <w:rPr>
                <w:color w:val="000099"/>
                <w:sz w:val="20"/>
                <w:szCs w:val="20"/>
              </w:rPr>
            </w:pPr>
            <w:r w:rsidRPr="00A01EF3">
              <w:rPr>
                <w:b/>
                <w:color w:val="000099"/>
                <w:sz w:val="20"/>
                <w:szCs w:val="20"/>
              </w:rPr>
              <w:t>Offer reasons</w:t>
            </w:r>
            <w:r w:rsidRPr="00A01EF3">
              <w:rPr>
                <w:color w:val="000099"/>
                <w:sz w:val="20"/>
                <w:szCs w:val="20"/>
              </w:rPr>
              <w:t xml:space="preserve"> for different versions</w:t>
            </w:r>
          </w:p>
          <w:p w14:paraId="3507B432" w14:textId="77777777" w:rsidR="00DD187F" w:rsidRPr="00A01EF3" w:rsidRDefault="00DD187F" w:rsidP="00DD187F">
            <w:pPr>
              <w:rPr>
                <w:color w:val="000099"/>
                <w:sz w:val="20"/>
                <w:szCs w:val="20"/>
              </w:rPr>
            </w:pPr>
            <w:r w:rsidRPr="00A01EF3">
              <w:rPr>
                <w:color w:val="000099"/>
                <w:sz w:val="20"/>
                <w:szCs w:val="20"/>
              </w:rPr>
              <w:t>Identify primary and secondary sources</w:t>
            </w:r>
          </w:p>
          <w:p w14:paraId="0398C287" w14:textId="77777777" w:rsidR="00DD187F" w:rsidRPr="00A01EF3" w:rsidRDefault="00DD187F" w:rsidP="00DD187F">
            <w:pPr>
              <w:rPr>
                <w:b/>
                <w:color w:val="000099"/>
                <w:sz w:val="20"/>
                <w:szCs w:val="20"/>
              </w:rPr>
            </w:pPr>
            <w:r w:rsidRPr="00A01EF3">
              <w:rPr>
                <w:b/>
                <w:color w:val="000099"/>
                <w:sz w:val="20"/>
                <w:szCs w:val="20"/>
              </w:rPr>
              <w:t>Select relevant information</w:t>
            </w:r>
          </w:p>
          <w:p w14:paraId="6FCB5C13" w14:textId="166B58C9" w:rsidR="00DD187F" w:rsidRPr="00A01EF3" w:rsidRDefault="00DD187F" w:rsidP="00DD187F">
            <w:pPr>
              <w:rPr>
                <w:b/>
                <w:color w:val="000099"/>
                <w:sz w:val="20"/>
                <w:szCs w:val="20"/>
              </w:rPr>
            </w:pPr>
            <w:r w:rsidRPr="00A01EF3">
              <w:rPr>
                <w:color w:val="000099"/>
                <w:sz w:val="20"/>
                <w:szCs w:val="20"/>
              </w:rPr>
              <w:t>Use range of sources of evidence</w:t>
            </w:r>
          </w:p>
        </w:tc>
      </w:tr>
    </w:tbl>
    <w:p w14:paraId="1A96DF3F" w14:textId="77777777" w:rsidR="00271CB2" w:rsidRDefault="00271CB2">
      <w:pPr>
        <w:spacing w:before="6" w:after="1"/>
        <w:rPr>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7371"/>
        <w:gridCol w:w="4394"/>
        <w:gridCol w:w="2693"/>
      </w:tblGrid>
      <w:tr w:rsidR="00CD5B64" w14:paraId="2D8B2662" w14:textId="77777777" w:rsidTr="0BB2E6B0">
        <w:trPr>
          <w:trHeight w:val="253"/>
        </w:trPr>
        <w:tc>
          <w:tcPr>
            <w:tcW w:w="16018" w:type="dxa"/>
            <w:gridSpan w:val="4"/>
            <w:shd w:val="clear" w:color="auto" w:fill="92D050"/>
          </w:tcPr>
          <w:p w14:paraId="707E04CD" w14:textId="114C4F54" w:rsidR="00CD5B64" w:rsidRDefault="00CD5B64" w:rsidP="00CD5B64">
            <w:pPr>
              <w:pStyle w:val="TableParagraph"/>
              <w:spacing w:line="234" w:lineRule="exact"/>
              <w:ind w:right="1693"/>
              <w:rPr>
                <w:b/>
              </w:rPr>
            </w:pPr>
            <w:r>
              <w:rPr>
                <w:b/>
                <w:color w:val="000099"/>
              </w:rPr>
              <w:lastRenderedPageBreak/>
              <w:t>LENT TERM UNITS – ‘LIVES / COMMUNITY’ TOPICS</w:t>
            </w:r>
          </w:p>
        </w:tc>
      </w:tr>
      <w:tr w:rsidR="00F80147" w14:paraId="4BAC4064" w14:textId="77777777" w:rsidTr="00E638D9">
        <w:trPr>
          <w:trHeight w:val="256"/>
        </w:trPr>
        <w:tc>
          <w:tcPr>
            <w:tcW w:w="1560" w:type="dxa"/>
            <w:shd w:val="clear" w:color="auto" w:fill="DEEAF6"/>
          </w:tcPr>
          <w:p w14:paraId="4E4C4575" w14:textId="77777777" w:rsidR="00F80147" w:rsidRDefault="007E5B1C">
            <w:pPr>
              <w:pStyle w:val="TableParagraph"/>
              <w:spacing w:line="236" w:lineRule="exact"/>
              <w:ind w:left="273" w:right="264"/>
              <w:jc w:val="center"/>
              <w:rPr>
                <w:b/>
              </w:rPr>
            </w:pPr>
            <w:r>
              <w:rPr>
                <w:b/>
                <w:color w:val="000099"/>
              </w:rPr>
              <w:t>YEAR</w:t>
            </w:r>
          </w:p>
        </w:tc>
        <w:tc>
          <w:tcPr>
            <w:tcW w:w="7371" w:type="dxa"/>
            <w:shd w:val="clear" w:color="auto" w:fill="DEEAF6"/>
          </w:tcPr>
          <w:p w14:paraId="5F117AC2" w14:textId="77777777" w:rsidR="00F80147" w:rsidRDefault="007E5B1C">
            <w:pPr>
              <w:pStyle w:val="TableParagraph"/>
              <w:spacing w:line="236" w:lineRule="exact"/>
              <w:ind w:left="974"/>
              <w:rPr>
                <w:b/>
              </w:rPr>
            </w:pPr>
            <w:r>
              <w:rPr>
                <w:b/>
                <w:color w:val="000099"/>
              </w:rPr>
              <w:t>KEY KNOWLEDGE</w:t>
            </w:r>
          </w:p>
        </w:tc>
        <w:tc>
          <w:tcPr>
            <w:tcW w:w="4394" w:type="dxa"/>
            <w:shd w:val="clear" w:color="auto" w:fill="DEEAF6"/>
          </w:tcPr>
          <w:p w14:paraId="3C9F5BD6" w14:textId="77777777" w:rsidR="00F80147" w:rsidRDefault="007E5B1C">
            <w:pPr>
              <w:pStyle w:val="TableParagraph"/>
              <w:spacing w:line="236" w:lineRule="exact"/>
              <w:ind w:left="333"/>
              <w:rPr>
                <w:b/>
              </w:rPr>
            </w:pPr>
            <w:r>
              <w:rPr>
                <w:b/>
                <w:color w:val="000099"/>
              </w:rPr>
              <w:t>KEY VOCABULARY</w:t>
            </w:r>
          </w:p>
        </w:tc>
        <w:tc>
          <w:tcPr>
            <w:tcW w:w="2693" w:type="dxa"/>
            <w:shd w:val="clear" w:color="auto" w:fill="DEEAF6"/>
          </w:tcPr>
          <w:p w14:paraId="48930825" w14:textId="77777777" w:rsidR="00F80147" w:rsidRDefault="007E5B1C">
            <w:pPr>
              <w:pStyle w:val="TableParagraph"/>
              <w:spacing w:line="236" w:lineRule="exact"/>
              <w:ind w:left="173"/>
              <w:rPr>
                <w:b/>
              </w:rPr>
            </w:pPr>
            <w:r>
              <w:rPr>
                <w:b/>
                <w:color w:val="000099"/>
              </w:rPr>
              <w:t>KEY SKILLS</w:t>
            </w:r>
          </w:p>
        </w:tc>
      </w:tr>
      <w:tr w:rsidR="00326ADF" w14:paraId="04620121" w14:textId="77777777" w:rsidTr="00E638D9">
        <w:trPr>
          <w:trHeight w:val="2141"/>
        </w:trPr>
        <w:tc>
          <w:tcPr>
            <w:tcW w:w="1560" w:type="dxa"/>
          </w:tcPr>
          <w:p w14:paraId="0DC0B208" w14:textId="587E90BF" w:rsidR="00326ADF" w:rsidRDefault="005B5ECE" w:rsidP="001A141E">
            <w:pPr>
              <w:pStyle w:val="TableParagraph"/>
              <w:spacing w:line="369" w:lineRule="exact"/>
              <w:ind w:left="273" w:right="266"/>
              <w:jc w:val="center"/>
              <w:rPr>
                <w:b/>
                <w:color w:val="000099"/>
              </w:rPr>
            </w:pPr>
            <w:r>
              <w:rPr>
                <w:b/>
                <w:color w:val="000099"/>
              </w:rPr>
              <w:t>F2</w:t>
            </w:r>
          </w:p>
          <w:p w14:paraId="0A83D6F1" w14:textId="77777777" w:rsidR="005B5ECE" w:rsidRDefault="005B5ECE" w:rsidP="001A141E">
            <w:pPr>
              <w:pStyle w:val="TableParagraph"/>
              <w:spacing w:line="369" w:lineRule="exact"/>
              <w:ind w:left="273" w:right="266"/>
              <w:jc w:val="center"/>
              <w:rPr>
                <w:b/>
                <w:color w:val="000099"/>
              </w:rPr>
            </w:pPr>
          </w:p>
          <w:p w14:paraId="010FC4B2" w14:textId="0AD02ABC" w:rsidR="00326ADF" w:rsidRPr="00326ADF" w:rsidRDefault="00326ADF" w:rsidP="00326ADF">
            <w:pPr>
              <w:pStyle w:val="NoSpacing"/>
              <w:jc w:val="center"/>
              <w:rPr>
                <w:rFonts w:ascii="Gill Sans MT" w:hAnsi="Gill Sans MT"/>
                <w:b/>
                <w:sz w:val="20"/>
                <w:szCs w:val="20"/>
              </w:rPr>
            </w:pPr>
            <w:r w:rsidRPr="00326ADF">
              <w:rPr>
                <w:rFonts w:ascii="Gill Sans MT" w:hAnsi="Gill Sans MT"/>
                <w:b/>
                <w:color w:val="000099"/>
                <w:sz w:val="20"/>
                <w:szCs w:val="20"/>
              </w:rPr>
              <w:t xml:space="preserve">BY THE END OF THE </w:t>
            </w:r>
            <w:r w:rsidRPr="00326ADF">
              <w:rPr>
                <w:rFonts w:ascii="Gill Sans MT" w:hAnsi="Gill Sans MT"/>
                <w:b/>
                <w:color w:val="000099"/>
                <w:sz w:val="20"/>
                <w:szCs w:val="20"/>
                <w:highlight w:val="yellow"/>
              </w:rPr>
              <w:t>LENT</w:t>
            </w:r>
            <w:r w:rsidR="005B5ECE">
              <w:rPr>
                <w:rFonts w:ascii="Gill Sans MT" w:hAnsi="Gill Sans MT"/>
                <w:b/>
                <w:color w:val="000099"/>
                <w:sz w:val="20"/>
                <w:szCs w:val="20"/>
                <w:highlight w:val="yellow"/>
              </w:rPr>
              <w:t xml:space="preserve"> 1</w:t>
            </w:r>
            <w:r w:rsidRPr="00326ADF">
              <w:rPr>
                <w:rFonts w:ascii="Gill Sans MT" w:hAnsi="Gill Sans MT"/>
                <w:b/>
                <w:color w:val="000099"/>
                <w:sz w:val="20"/>
                <w:szCs w:val="20"/>
                <w:highlight w:val="yellow"/>
              </w:rPr>
              <w:t xml:space="preserve"> TERM UNIT</w:t>
            </w:r>
          </w:p>
        </w:tc>
        <w:tc>
          <w:tcPr>
            <w:tcW w:w="7371" w:type="dxa"/>
            <w:shd w:val="clear" w:color="auto" w:fill="auto"/>
          </w:tcPr>
          <w:p w14:paraId="54F9841B" w14:textId="402A2269" w:rsidR="00326ADF" w:rsidRDefault="005B5ECE" w:rsidP="001A141E">
            <w:pPr>
              <w:pStyle w:val="TableParagraph"/>
              <w:spacing w:line="231" w:lineRule="exact"/>
              <w:ind w:left="108"/>
              <w:jc w:val="both"/>
              <w:rPr>
                <w:color w:val="000099"/>
                <w:sz w:val="20"/>
              </w:rPr>
            </w:pPr>
            <w:r>
              <w:rPr>
                <w:color w:val="000099"/>
                <w:sz w:val="20"/>
              </w:rPr>
              <w:t>I know that Neil Armstrong was the first man to walk on the moon</w:t>
            </w:r>
          </w:p>
        </w:tc>
        <w:tc>
          <w:tcPr>
            <w:tcW w:w="4394" w:type="dxa"/>
            <w:shd w:val="clear" w:color="auto" w:fill="auto"/>
          </w:tcPr>
          <w:p w14:paraId="5B81AF52" w14:textId="77777777" w:rsidR="00326ADF" w:rsidRDefault="005B5ECE" w:rsidP="001A141E">
            <w:pPr>
              <w:pStyle w:val="TableParagraph"/>
              <w:ind w:right="272"/>
              <w:rPr>
                <w:color w:val="000099"/>
                <w:sz w:val="20"/>
              </w:rPr>
            </w:pPr>
            <w:r>
              <w:rPr>
                <w:color w:val="000099"/>
                <w:sz w:val="20"/>
              </w:rPr>
              <w:t>Neil Armstrong</w:t>
            </w:r>
          </w:p>
          <w:p w14:paraId="034DD66E" w14:textId="047D29D6" w:rsidR="005B5ECE" w:rsidRDefault="005B5ECE" w:rsidP="001A141E">
            <w:pPr>
              <w:pStyle w:val="TableParagraph"/>
              <w:ind w:right="272"/>
              <w:rPr>
                <w:color w:val="000099"/>
                <w:sz w:val="20"/>
              </w:rPr>
            </w:pPr>
            <w:r>
              <w:rPr>
                <w:color w:val="000099"/>
                <w:sz w:val="20"/>
              </w:rPr>
              <w:t>Moon</w:t>
            </w:r>
          </w:p>
        </w:tc>
        <w:tc>
          <w:tcPr>
            <w:tcW w:w="2693" w:type="dxa"/>
          </w:tcPr>
          <w:p w14:paraId="144A1DD4" w14:textId="432D2A0C" w:rsidR="00326ADF" w:rsidRPr="00326ADF" w:rsidRDefault="00326ADF" w:rsidP="00326ADF">
            <w:pPr>
              <w:widowControl/>
              <w:autoSpaceDE/>
              <w:autoSpaceDN/>
              <w:contextualSpacing/>
              <w:rPr>
                <w:color w:val="000099"/>
                <w:sz w:val="20"/>
                <w:szCs w:val="20"/>
              </w:rPr>
            </w:pPr>
            <w:r w:rsidRPr="00326ADF">
              <w:rPr>
                <w:color w:val="000099"/>
                <w:sz w:val="20"/>
                <w:szCs w:val="20"/>
              </w:rPr>
              <w:t xml:space="preserve">Knows how to </w:t>
            </w:r>
            <w:proofErr w:type="spellStart"/>
            <w:r w:rsidRPr="00326ADF">
              <w:rPr>
                <w:color w:val="000099"/>
                <w:sz w:val="20"/>
                <w:szCs w:val="20"/>
              </w:rPr>
              <w:t>recognise</w:t>
            </w:r>
            <w:proofErr w:type="spellEnd"/>
            <w:r w:rsidRPr="00326ADF">
              <w:rPr>
                <w:color w:val="000099"/>
                <w:sz w:val="20"/>
                <w:szCs w:val="20"/>
              </w:rPr>
              <w:t xml:space="preserve"> and describe special times or events for family or friends. </w:t>
            </w:r>
          </w:p>
          <w:p w14:paraId="7A66FE57" w14:textId="77777777" w:rsidR="00326ADF" w:rsidRPr="00326ADF" w:rsidRDefault="00326ADF" w:rsidP="00326ADF">
            <w:pPr>
              <w:pStyle w:val="ListParagraph"/>
              <w:ind w:left="360"/>
              <w:rPr>
                <w:color w:val="000099"/>
                <w:sz w:val="20"/>
                <w:szCs w:val="20"/>
              </w:rPr>
            </w:pPr>
          </w:p>
          <w:p w14:paraId="5C3855E0" w14:textId="77777777" w:rsidR="00326ADF" w:rsidRPr="00326ADF" w:rsidRDefault="00326ADF" w:rsidP="00326ADF">
            <w:pPr>
              <w:widowControl/>
              <w:autoSpaceDE/>
              <w:autoSpaceDN/>
              <w:contextualSpacing/>
              <w:rPr>
                <w:color w:val="000099"/>
                <w:sz w:val="20"/>
                <w:szCs w:val="20"/>
              </w:rPr>
            </w:pPr>
            <w:r w:rsidRPr="00326ADF">
              <w:rPr>
                <w:color w:val="000099"/>
                <w:sz w:val="20"/>
                <w:szCs w:val="20"/>
              </w:rPr>
              <w:t>Knows how to compare and contrast characters from stories, including figures from the past.</w:t>
            </w:r>
          </w:p>
          <w:p w14:paraId="5C27F800" w14:textId="77777777" w:rsidR="00326ADF" w:rsidRDefault="00326ADF" w:rsidP="001A141E">
            <w:pPr>
              <w:pStyle w:val="TableParagraph"/>
              <w:ind w:right="169"/>
              <w:rPr>
                <w:color w:val="000099"/>
                <w:sz w:val="20"/>
              </w:rPr>
            </w:pPr>
          </w:p>
        </w:tc>
      </w:tr>
      <w:tr w:rsidR="001A141E" w14:paraId="1E39B97B" w14:textId="77777777" w:rsidTr="00E638D9">
        <w:trPr>
          <w:trHeight w:val="126"/>
        </w:trPr>
        <w:tc>
          <w:tcPr>
            <w:tcW w:w="1560" w:type="dxa"/>
            <w:shd w:val="clear" w:color="auto" w:fill="FFFFFF" w:themeFill="background1"/>
          </w:tcPr>
          <w:p w14:paraId="2A2F2B13" w14:textId="77777777" w:rsidR="001A141E" w:rsidRDefault="001A141E" w:rsidP="001A141E">
            <w:pPr>
              <w:pStyle w:val="TableParagraph"/>
              <w:spacing w:line="369" w:lineRule="exact"/>
              <w:ind w:left="273" w:right="266"/>
              <w:jc w:val="center"/>
              <w:rPr>
                <w:b/>
                <w:color w:val="000099"/>
              </w:rPr>
            </w:pPr>
            <w:r>
              <w:rPr>
                <w:b/>
                <w:color w:val="000099"/>
              </w:rPr>
              <w:t>Y1/2</w:t>
            </w:r>
          </w:p>
          <w:p w14:paraId="13132FD1" w14:textId="77777777" w:rsidR="001A141E" w:rsidRDefault="001A141E" w:rsidP="001A141E">
            <w:pPr>
              <w:pStyle w:val="TableParagraph"/>
              <w:spacing w:line="369" w:lineRule="exact"/>
              <w:ind w:left="273" w:right="266"/>
              <w:jc w:val="center"/>
              <w:rPr>
                <w:b/>
                <w:color w:val="000099"/>
              </w:rPr>
            </w:pPr>
            <w:r>
              <w:rPr>
                <w:b/>
                <w:color w:val="000099"/>
              </w:rPr>
              <w:t>Year A</w:t>
            </w:r>
          </w:p>
          <w:p w14:paraId="621E16D4" w14:textId="77777777" w:rsidR="00CD5B64" w:rsidRDefault="00CD5B64" w:rsidP="00CD5B64">
            <w:pPr>
              <w:jc w:val="center"/>
              <w:rPr>
                <w:b/>
                <w:color w:val="000099"/>
                <w:sz w:val="20"/>
                <w:szCs w:val="20"/>
              </w:rPr>
            </w:pPr>
          </w:p>
          <w:p w14:paraId="375E9BCE" w14:textId="19C2B37A" w:rsidR="00CD5B64" w:rsidRPr="00A01EF3" w:rsidRDefault="00CD5B64" w:rsidP="00CD5B64">
            <w:pPr>
              <w:jc w:val="center"/>
              <w:rPr>
                <w:b/>
                <w:color w:val="000099"/>
                <w:sz w:val="20"/>
                <w:szCs w:val="20"/>
              </w:rPr>
            </w:pPr>
            <w:r>
              <w:rPr>
                <w:b/>
                <w:color w:val="000099"/>
                <w:sz w:val="20"/>
                <w:szCs w:val="20"/>
              </w:rPr>
              <w:t xml:space="preserve">BY THE END OF THE </w:t>
            </w:r>
            <w:r>
              <w:rPr>
                <w:b/>
                <w:color w:val="000099"/>
                <w:sz w:val="20"/>
                <w:szCs w:val="20"/>
                <w:highlight w:val="yellow"/>
              </w:rPr>
              <w:t>L</w:t>
            </w:r>
            <w:r w:rsidRPr="00CD5B64">
              <w:rPr>
                <w:b/>
                <w:color w:val="000099"/>
                <w:sz w:val="20"/>
                <w:szCs w:val="20"/>
                <w:highlight w:val="yellow"/>
              </w:rPr>
              <w:t>ENT TERM UNIT</w:t>
            </w:r>
          </w:p>
          <w:p w14:paraId="372DCE86" w14:textId="77777777" w:rsidR="00CD5B64" w:rsidRDefault="00CD5B64" w:rsidP="001A141E">
            <w:pPr>
              <w:pStyle w:val="TableParagraph"/>
              <w:spacing w:line="369" w:lineRule="exact"/>
              <w:ind w:left="273" w:right="266"/>
              <w:jc w:val="center"/>
              <w:rPr>
                <w:b/>
                <w:color w:val="000099"/>
              </w:rPr>
            </w:pPr>
          </w:p>
          <w:p w14:paraId="2F80939A" w14:textId="77777777" w:rsidR="00E638D9" w:rsidRPr="00E638D9" w:rsidRDefault="00E638D9" w:rsidP="001A141E">
            <w:pPr>
              <w:pStyle w:val="TableParagraph"/>
              <w:spacing w:line="369" w:lineRule="exact"/>
              <w:ind w:left="273" w:right="266"/>
              <w:jc w:val="center"/>
              <w:rPr>
                <w:b/>
                <w:color w:val="000099"/>
                <w:sz w:val="20"/>
                <w:szCs w:val="20"/>
              </w:rPr>
            </w:pPr>
          </w:p>
          <w:p w14:paraId="69ACE487" w14:textId="77777777" w:rsidR="00E638D9" w:rsidRPr="00E638D9" w:rsidRDefault="00E638D9" w:rsidP="001A141E">
            <w:pPr>
              <w:pStyle w:val="TableParagraph"/>
              <w:spacing w:line="369" w:lineRule="exact"/>
              <w:ind w:left="273" w:right="266"/>
              <w:jc w:val="center"/>
              <w:rPr>
                <w:b/>
                <w:color w:val="000099"/>
                <w:sz w:val="20"/>
                <w:szCs w:val="20"/>
              </w:rPr>
            </w:pPr>
            <w:r w:rsidRPr="00E638D9">
              <w:rPr>
                <w:b/>
                <w:color w:val="000099"/>
                <w:sz w:val="20"/>
                <w:szCs w:val="20"/>
              </w:rPr>
              <w:t>CST Principle:</w:t>
            </w:r>
          </w:p>
          <w:p w14:paraId="6E943D35" w14:textId="66C18A44" w:rsidR="00E638D9" w:rsidRPr="00420689" w:rsidRDefault="00E638D9" w:rsidP="001A141E">
            <w:pPr>
              <w:pStyle w:val="TableParagraph"/>
              <w:spacing w:line="369" w:lineRule="exact"/>
              <w:ind w:left="273" w:right="266"/>
              <w:jc w:val="center"/>
              <w:rPr>
                <w:b/>
                <w:color w:val="000099"/>
              </w:rPr>
            </w:pPr>
            <w:r w:rsidRPr="00E638D9">
              <w:rPr>
                <w:b/>
                <w:color w:val="000099"/>
                <w:sz w:val="20"/>
                <w:szCs w:val="20"/>
                <w:highlight w:val="yellow"/>
              </w:rPr>
              <w:t>Human Dignity</w:t>
            </w:r>
          </w:p>
        </w:tc>
        <w:tc>
          <w:tcPr>
            <w:tcW w:w="7371" w:type="dxa"/>
            <w:shd w:val="clear" w:color="auto" w:fill="FFFFFF" w:themeFill="background1"/>
          </w:tcPr>
          <w:p w14:paraId="10FB9395" w14:textId="610DBB31" w:rsidR="001A141E" w:rsidRPr="00472001" w:rsidRDefault="001A141E" w:rsidP="001A141E">
            <w:pPr>
              <w:pStyle w:val="TableParagraph"/>
              <w:spacing w:line="231" w:lineRule="exact"/>
              <w:ind w:left="108"/>
              <w:jc w:val="both"/>
              <w:rPr>
                <w:b/>
                <w:i/>
                <w:color w:val="FF0000"/>
                <w:sz w:val="20"/>
                <w:u w:val="single"/>
              </w:rPr>
            </w:pPr>
            <w:r w:rsidRPr="00413109">
              <w:rPr>
                <w:b/>
                <w:color w:val="000099"/>
                <w:sz w:val="20"/>
              </w:rPr>
              <w:t xml:space="preserve">To learn about significant individuals in the past who have contributed to national and </w:t>
            </w:r>
            <w:r w:rsidRPr="00D47471">
              <w:rPr>
                <w:b/>
                <w:color w:val="000099"/>
                <w:sz w:val="20"/>
                <w:u w:val="single"/>
              </w:rPr>
              <w:t>international achievements</w:t>
            </w:r>
            <w:r w:rsidR="00690265">
              <w:rPr>
                <w:b/>
                <w:color w:val="000099"/>
                <w:sz w:val="20"/>
              </w:rPr>
              <w:t xml:space="preserve"> </w:t>
            </w:r>
          </w:p>
          <w:p w14:paraId="074B21DB" w14:textId="77777777" w:rsidR="00690265" w:rsidRPr="00413109" w:rsidRDefault="00690265" w:rsidP="001A141E">
            <w:pPr>
              <w:pStyle w:val="TableParagraph"/>
              <w:spacing w:line="231" w:lineRule="exact"/>
              <w:ind w:left="108"/>
              <w:jc w:val="both"/>
              <w:rPr>
                <w:b/>
                <w:color w:val="000099"/>
                <w:sz w:val="20"/>
              </w:rPr>
            </w:pPr>
          </w:p>
          <w:p w14:paraId="1F9F8848" w14:textId="1C890487" w:rsidR="0095014E" w:rsidRDefault="1D486B2C" w:rsidP="0BB2E6B0">
            <w:pPr>
              <w:pStyle w:val="TableParagraph"/>
              <w:spacing w:line="231" w:lineRule="exact"/>
              <w:jc w:val="both"/>
              <w:rPr>
                <w:b/>
                <w:bCs/>
                <w:color w:val="FF0000"/>
                <w:sz w:val="20"/>
                <w:szCs w:val="20"/>
              </w:rPr>
            </w:pPr>
            <w:r w:rsidRPr="0BB2E6B0">
              <w:rPr>
                <w:b/>
                <w:bCs/>
                <w:color w:val="000099"/>
                <w:sz w:val="20"/>
                <w:szCs w:val="20"/>
              </w:rPr>
              <w:t xml:space="preserve">Rosa Parks </w:t>
            </w:r>
            <w:r w:rsidRPr="0BB2E6B0">
              <w:rPr>
                <w:color w:val="000099"/>
                <w:sz w:val="20"/>
                <w:szCs w:val="20"/>
              </w:rPr>
              <w:t>(place 1950 on a timeline)</w:t>
            </w:r>
            <w:r w:rsidR="759039B6" w:rsidRPr="0BB2E6B0">
              <w:rPr>
                <w:color w:val="000099"/>
                <w:sz w:val="20"/>
                <w:szCs w:val="20"/>
              </w:rPr>
              <w:t xml:space="preserve"> </w:t>
            </w:r>
          </w:p>
          <w:p w14:paraId="1EE75EA5" w14:textId="797BE0F2" w:rsidR="0095014E" w:rsidRDefault="1D486B2C" w:rsidP="0BB2E6B0">
            <w:pPr>
              <w:pStyle w:val="TableParagraph"/>
              <w:numPr>
                <w:ilvl w:val="0"/>
                <w:numId w:val="17"/>
              </w:numPr>
              <w:spacing w:line="231" w:lineRule="exact"/>
              <w:jc w:val="both"/>
              <w:rPr>
                <w:color w:val="000099"/>
                <w:sz w:val="20"/>
                <w:szCs w:val="20"/>
              </w:rPr>
            </w:pPr>
            <w:r w:rsidRPr="0BB2E6B0">
              <w:rPr>
                <w:b/>
                <w:bCs/>
                <w:color w:val="000099"/>
                <w:sz w:val="20"/>
                <w:szCs w:val="20"/>
              </w:rPr>
              <w:t>To know that in 1950s in America, black people were treated badly and were not allowed to do the same things as white people</w:t>
            </w:r>
            <w:r w:rsidRPr="0BB2E6B0">
              <w:rPr>
                <w:color w:val="000099"/>
                <w:sz w:val="20"/>
                <w:szCs w:val="20"/>
              </w:rPr>
              <w:t>, they were not allowed to go to the same schools and had to sit in different places on buses</w:t>
            </w:r>
          </w:p>
          <w:p w14:paraId="2071A7CA" w14:textId="77777777" w:rsidR="0021018E" w:rsidRDefault="0021018E" w:rsidP="0021018E">
            <w:pPr>
              <w:pStyle w:val="TableParagraph"/>
              <w:spacing w:line="231" w:lineRule="exact"/>
              <w:ind w:left="468"/>
              <w:jc w:val="both"/>
              <w:rPr>
                <w:color w:val="000099"/>
                <w:sz w:val="20"/>
              </w:rPr>
            </w:pPr>
          </w:p>
          <w:p w14:paraId="75697393" w14:textId="10CDA992" w:rsidR="0095014E" w:rsidRDefault="1D486B2C" w:rsidP="0BB2E6B0">
            <w:pPr>
              <w:pStyle w:val="TableParagraph"/>
              <w:numPr>
                <w:ilvl w:val="0"/>
                <w:numId w:val="17"/>
              </w:numPr>
              <w:spacing w:line="231" w:lineRule="exact"/>
              <w:jc w:val="both"/>
              <w:rPr>
                <w:color w:val="000099"/>
                <w:sz w:val="20"/>
                <w:szCs w:val="20"/>
              </w:rPr>
            </w:pPr>
            <w:r w:rsidRPr="0BB2E6B0">
              <w:rPr>
                <w:b/>
                <w:bCs/>
                <w:color w:val="000099"/>
                <w:sz w:val="20"/>
                <w:szCs w:val="20"/>
              </w:rPr>
              <w:t>To know that Rosa Parks cha</w:t>
            </w:r>
            <w:r w:rsidR="0F35AFA5" w:rsidRPr="0BB2E6B0">
              <w:rPr>
                <w:b/>
                <w:bCs/>
                <w:color w:val="000099"/>
                <w:sz w:val="20"/>
                <w:szCs w:val="20"/>
              </w:rPr>
              <w:t>llenge</w:t>
            </w:r>
            <w:r w:rsidR="54B26193" w:rsidRPr="0BB2E6B0">
              <w:rPr>
                <w:b/>
                <w:bCs/>
                <w:color w:val="000099"/>
                <w:sz w:val="20"/>
                <w:szCs w:val="20"/>
              </w:rPr>
              <w:t>d</w:t>
            </w:r>
            <w:r w:rsidR="0F35AFA5" w:rsidRPr="0BB2E6B0">
              <w:rPr>
                <w:b/>
                <w:bCs/>
                <w:color w:val="000099"/>
                <w:sz w:val="20"/>
                <w:szCs w:val="20"/>
              </w:rPr>
              <w:t xml:space="preserve"> inequality</w:t>
            </w:r>
            <w:r w:rsidRPr="0BB2E6B0">
              <w:rPr>
                <w:color w:val="000099"/>
                <w:sz w:val="20"/>
                <w:szCs w:val="20"/>
              </w:rPr>
              <w:t xml:space="preserve">.  She was on a bus and asked to move so that a white person could sit down.  She said no. She was arrested and taken off the bus.  </w:t>
            </w:r>
          </w:p>
          <w:p w14:paraId="48843A9F" w14:textId="6F0D525D" w:rsidR="0095014E" w:rsidRDefault="0095014E" w:rsidP="0BB2E6B0">
            <w:pPr>
              <w:pStyle w:val="TableParagraph"/>
              <w:spacing w:line="231" w:lineRule="exact"/>
              <w:ind w:left="468"/>
              <w:jc w:val="both"/>
              <w:rPr>
                <w:color w:val="000099"/>
                <w:sz w:val="20"/>
                <w:szCs w:val="20"/>
              </w:rPr>
            </w:pPr>
          </w:p>
          <w:p w14:paraId="0AC4ED5E" w14:textId="10E699FB" w:rsidR="0095014E" w:rsidRDefault="0E26DB4F" w:rsidP="0BB2E6B0">
            <w:pPr>
              <w:pStyle w:val="TableParagraph"/>
              <w:numPr>
                <w:ilvl w:val="0"/>
                <w:numId w:val="17"/>
              </w:numPr>
              <w:spacing w:line="231" w:lineRule="exact"/>
              <w:jc w:val="both"/>
              <w:rPr>
                <w:color w:val="000099"/>
                <w:sz w:val="20"/>
                <w:szCs w:val="20"/>
              </w:rPr>
            </w:pPr>
            <w:r w:rsidRPr="0BB2E6B0">
              <w:rPr>
                <w:b/>
                <w:bCs/>
                <w:color w:val="000099"/>
                <w:sz w:val="20"/>
                <w:szCs w:val="20"/>
              </w:rPr>
              <w:t>To know that Rosa Parks helped to change the law for equal</w:t>
            </w:r>
            <w:r w:rsidR="7C0434C0" w:rsidRPr="0BB2E6B0">
              <w:rPr>
                <w:b/>
                <w:bCs/>
                <w:color w:val="000099"/>
                <w:sz w:val="20"/>
                <w:szCs w:val="20"/>
              </w:rPr>
              <w:t>ity</w:t>
            </w:r>
            <w:r w:rsidR="7C0434C0" w:rsidRPr="0BB2E6B0">
              <w:rPr>
                <w:color w:val="000099"/>
                <w:sz w:val="20"/>
                <w:szCs w:val="20"/>
              </w:rPr>
              <w:t xml:space="preserve">.  </w:t>
            </w:r>
            <w:r w:rsidR="1D486B2C" w:rsidRPr="0BB2E6B0">
              <w:rPr>
                <w:color w:val="000099"/>
                <w:sz w:val="20"/>
                <w:szCs w:val="20"/>
              </w:rPr>
              <w:t>Black people stopped using the buses for a whole year. This was called the ‘bus boycott’.  Eventually they changed the law so that black and white people could sit together.</w:t>
            </w:r>
          </w:p>
          <w:p w14:paraId="539BABDA" w14:textId="4007ADDC" w:rsidR="0095014E" w:rsidRDefault="0095014E" w:rsidP="0095014E">
            <w:pPr>
              <w:pStyle w:val="TableParagraph"/>
              <w:spacing w:line="231" w:lineRule="exact"/>
              <w:jc w:val="both"/>
              <w:rPr>
                <w:color w:val="000099"/>
                <w:sz w:val="20"/>
              </w:rPr>
            </w:pPr>
          </w:p>
          <w:p w14:paraId="01A59EC7" w14:textId="49C8E134" w:rsidR="0021018E" w:rsidRDefault="0021018E" w:rsidP="0095014E">
            <w:pPr>
              <w:pStyle w:val="TableParagraph"/>
              <w:spacing w:line="231" w:lineRule="exact"/>
              <w:jc w:val="both"/>
              <w:rPr>
                <w:color w:val="000099"/>
                <w:sz w:val="20"/>
              </w:rPr>
            </w:pPr>
          </w:p>
          <w:p w14:paraId="3EEB9ECD" w14:textId="0A748B71" w:rsidR="1985BDD1" w:rsidRDefault="1985BDD1" w:rsidP="0BB2E6B0">
            <w:pPr>
              <w:pStyle w:val="TableParagraph"/>
              <w:spacing w:line="231" w:lineRule="exact"/>
              <w:jc w:val="both"/>
              <w:rPr>
                <w:b/>
                <w:bCs/>
                <w:color w:val="000099"/>
                <w:sz w:val="20"/>
                <w:szCs w:val="20"/>
              </w:rPr>
            </w:pPr>
            <w:r w:rsidRPr="0BB2E6B0">
              <w:rPr>
                <w:b/>
                <w:bCs/>
                <w:color w:val="000099"/>
                <w:sz w:val="20"/>
                <w:szCs w:val="20"/>
              </w:rPr>
              <w:t>Emily Davison</w:t>
            </w:r>
            <w:r w:rsidR="5841A9DB" w:rsidRPr="0BB2E6B0">
              <w:rPr>
                <w:b/>
                <w:bCs/>
                <w:color w:val="000099"/>
                <w:sz w:val="20"/>
                <w:szCs w:val="20"/>
              </w:rPr>
              <w:t xml:space="preserve"> </w:t>
            </w:r>
            <w:r w:rsidR="5841A9DB" w:rsidRPr="0BB2E6B0">
              <w:rPr>
                <w:color w:val="000099"/>
                <w:sz w:val="20"/>
                <w:szCs w:val="20"/>
              </w:rPr>
              <w:t>(place 1913 on a timeline)</w:t>
            </w:r>
          </w:p>
          <w:p w14:paraId="0F75EC0A" w14:textId="34A38BF3" w:rsidR="001A141E" w:rsidRPr="00E2582B" w:rsidRDefault="4640B618" w:rsidP="0BB2E6B0">
            <w:pPr>
              <w:pStyle w:val="TableParagraph"/>
              <w:numPr>
                <w:ilvl w:val="0"/>
                <w:numId w:val="17"/>
              </w:numPr>
              <w:spacing w:line="231" w:lineRule="exact"/>
              <w:jc w:val="both"/>
              <w:rPr>
                <w:color w:val="000099"/>
                <w:sz w:val="20"/>
                <w:szCs w:val="20"/>
              </w:rPr>
            </w:pPr>
            <w:r w:rsidRPr="0BB2E6B0">
              <w:rPr>
                <w:b/>
                <w:bCs/>
                <w:color w:val="000099"/>
                <w:sz w:val="20"/>
                <w:szCs w:val="20"/>
              </w:rPr>
              <w:t xml:space="preserve">To know that </w:t>
            </w:r>
            <w:r w:rsidR="3DC7BFE5" w:rsidRPr="0BB2E6B0">
              <w:rPr>
                <w:b/>
                <w:bCs/>
                <w:color w:val="000099"/>
                <w:sz w:val="20"/>
                <w:szCs w:val="20"/>
              </w:rPr>
              <w:t xml:space="preserve">in </w:t>
            </w:r>
            <w:r w:rsidRPr="0BB2E6B0">
              <w:rPr>
                <w:b/>
                <w:bCs/>
                <w:color w:val="000099"/>
                <w:sz w:val="20"/>
                <w:szCs w:val="20"/>
              </w:rPr>
              <w:t xml:space="preserve">the </w:t>
            </w:r>
            <w:r w:rsidR="3E54F337" w:rsidRPr="0BB2E6B0">
              <w:rPr>
                <w:b/>
                <w:bCs/>
                <w:color w:val="000099"/>
                <w:sz w:val="20"/>
                <w:szCs w:val="20"/>
              </w:rPr>
              <w:t xml:space="preserve">early 1900s, </w:t>
            </w:r>
            <w:r w:rsidRPr="0BB2E6B0">
              <w:rPr>
                <w:b/>
                <w:bCs/>
                <w:color w:val="000099"/>
                <w:sz w:val="20"/>
                <w:szCs w:val="20"/>
              </w:rPr>
              <w:t xml:space="preserve">suffragettes were </w:t>
            </w:r>
            <w:r w:rsidR="54797524" w:rsidRPr="0BB2E6B0">
              <w:rPr>
                <w:b/>
                <w:bCs/>
                <w:color w:val="000099"/>
                <w:sz w:val="20"/>
                <w:szCs w:val="20"/>
              </w:rPr>
              <w:t>people</w:t>
            </w:r>
            <w:r w:rsidRPr="0BB2E6B0">
              <w:rPr>
                <w:b/>
                <w:bCs/>
                <w:color w:val="000099"/>
                <w:sz w:val="20"/>
                <w:szCs w:val="20"/>
              </w:rPr>
              <w:t xml:space="preserve"> who fought for </w:t>
            </w:r>
            <w:r w:rsidR="42A8898A" w:rsidRPr="0BB2E6B0">
              <w:rPr>
                <w:b/>
                <w:bCs/>
                <w:color w:val="000099"/>
                <w:sz w:val="20"/>
                <w:szCs w:val="20"/>
              </w:rPr>
              <w:t>women to have a vote</w:t>
            </w:r>
            <w:r w:rsidR="657ACF6E" w:rsidRPr="0BB2E6B0">
              <w:rPr>
                <w:b/>
                <w:bCs/>
                <w:color w:val="000099"/>
                <w:sz w:val="20"/>
                <w:szCs w:val="20"/>
              </w:rPr>
              <w:t>.</w:t>
            </w:r>
            <w:r w:rsidR="657ACF6E" w:rsidRPr="0BB2E6B0">
              <w:rPr>
                <w:color w:val="000099"/>
                <w:sz w:val="20"/>
                <w:szCs w:val="20"/>
              </w:rPr>
              <w:t xml:space="preserve">  </w:t>
            </w:r>
            <w:r w:rsidR="6809A7C5" w:rsidRPr="0BB2E6B0">
              <w:rPr>
                <w:color w:val="000099"/>
                <w:sz w:val="20"/>
                <w:szCs w:val="20"/>
              </w:rPr>
              <w:t>Women weren’t allowed to vote</w:t>
            </w:r>
            <w:r w:rsidR="3F3D1F04" w:rsidRPr="0BB2E6B0">
              <w:rPr>
                <w:color w:val="000099"/>
                <w:sz w:val="20"/>
                <w:szCs w:val="20"/>
              </w:rPr>
              <w:t xml:space="preserve"> (choose who ran the country)</w:t>
            </w:r>
            <w:r w:rsidR="6809A7C5" w:rsidRPr="0BB2E6B0">
              <w:rPr>
                <w:color w:val="000099"/>
                <w:sz w:val="20"/>
                <w:szCs w:val="20"/>
              </w:rPr>
              <w:t>.</w:t>
            </w:r>
            <w:r w:rsidR="36B346F0" w:rsidRPr="0BB2E6B0">
              <w:rPr>
                <w:color w:val="000099"/>
                <w:sz w:val="20"/>
                <w:szCs w:val="20"/>
              </w:rPr>
              <w:t xml:space="preserve"> They </w:t>
            </w:r>
            <w:r w:rsidR="4634BCE4" w:rsidRPr="0BB2E6B0">
              <w:rPr>
                <w:color w:val="000099"/>
                <w:sz w:val="20"/>
                <w:szCs w:val="20"/>
              </w:rPr>
              <w:t xml:space="preserve">protested with banners, </w:t>
            </w:r>
            <w:r w:rsidR="36B346F0" w:rsidRPr="0BB2E6B0">
              <w:rPr>
                <w:color w:val="000099"/>
                <w:sz w:val="20"/>
                <w:szCs w:val="20"/>
              </w:rPr>
              <w:t xml:space="preserve">smashed windows and chained themselves to railings. Their actions would be noticed more than their words. - </w:t>
            </w:r>
            <w:r w:rsidR="56BDA07D" w:rsidRPr="0BB2E6B0">
              <w:rPr>
                <w:color w:val="000099"/>
                <w:sz w:val="20"/>
                <w:szCs w:val="20"/>
              </w:rPr>
              <w:t>Deeds not Words</w:t>
            </w:r>
            <w:r w:rsidR="58CDC4AD" w:rsidRPr="0BB2E6B0">
              <w:rPr>
                <w:color w:val="000099"/>
                <w:sz w:val="20"/>
                <w:szCs w:val="20"/>
              </w:rPr>
              <w:t xml:space="preserve"> – even if it meant getting into trouble with the police.</w:t>
            </w:r>
          </w:p>
          <w:p w14:paraId="4CB2C267" w14:textId="0DDF21C5" w:rsidR="001A141E" w:rsidRPr="00E2582B" w:rsidRDefault="001A141E" w:rsidP="0BB2E6B0">
            <w:pPr>
              <w:pStyle w:val="TableParagraph"/>
              <w:spacing w:line="231" w:lineRule="exact"/>
              <w:ind w:left="468"/>
              <w:jc w:val="both"/>
              <w:rPr>
                <w:color w:val="000099"/>
                <w:sz w:val="20"/>
                <w:szCs w:val="20"/>
              </w:rPr>
            </w:pPr>
          </w:p>
          <w:p w14:paraId="700D7BE2" w14:textId="4C3B8FC4" w:rsidR="001A141E" w:rsidRPr="00E2582B" w:rsidRDefault="750FE79A" w:rsidP="0BB2E6B0">
            <w:pPr>
              <w:pStyle w:val="TableParagraph"/>
              <w:numPr>
                <w:ilvl w:val="0"/>
                <w:numId w:val="17"/>
              </w:numPr>
              <w:spacing w:line="231" w:lineRule="exact"/>
              <w:jc w:val="both"/>
              <w:rPr>
                <w:color w:val="000099"/>
                <w:sz w:val="20"/>
                <w:szCs w:val="20"/>
              </w:rPr>
            </w:pPr>
            <w:r w:rsidRPr="0BB2E6B0">
              <w:rPr>
                <w:b/>
                <w:bCs/>
                <w:color w:val="000099"/>
                <w:sz w:val="20"/>
                <w:szCs w:val="20"/>
              </w:rPr>
              <w:t xml:space="preserve">To know that Emily Davison </w:t>
            </w:r>
            <w:r w:rsidR="66E69E82" w:rsidRPr="0BB2E6B0">
              <w:rPr>
                <w:b/>
                <w:bCs/>
                <w:color w:val="000099"/>
                <w:sz w:val="20"/>
                <w:szCs w:val="20"/>
              </w:rPr>
              <w:t>challenged inequality.</w:t>
            </w:r>
            <w:r w:rsidR="4A6E5CC0" w:rsidRPr="0BB2E6B0">
              <w:rPr>
                <w:color w:val="000099"/>
                <w:sz w:val="20"/>
                <w:szCs w:val="20"/>
              </w:rPr>
              <w:t xml:space="preserve"> E</w:t>
            </w:r>
            <w:r w:rsidR="0C321DF3" w:rsidRPr="0BB2E6B0">
              <w:rPr>
                <w:color w:val="000099"/>
                <w:sz w:val="20"/>
                <w:szCs w:val="20"/>
              </w:rPr>
              <w:t xml:space="preserve">mily Davison walked onto the racecourse </w:t>
            </w:r>
            <w:r w:rsidR="7E6AAABB" w:rsidRPr="0BB2E6B0">
              <w:rPr>
                <w:color w:val="000099"/>
                <w:sz w:val="20"/>
                <w:szCs w:val="20"/>
              </w:rPr>
              <w:t>because she wanted the suffragette message to be taken seriously. She was knocked down by the King’s horse.</w:t>
            </w:r>
          </w:p>
          <w:p w14:paraId="6820DB7F" w14:textId="010C7628" w:rsidR="001A141E" w:rsidRPr="00E2582B" w:rsidRDefault="001A141E" w:rsidP="0BB2E6B0">
            <w:pPr>
              <w:pStyle w:val="TableParagraph"/>
              <w:spacing w:line="231" w:lineRule="exact"/>
              <w:ind w:left="468"/>
              <w:jc w:val="both"/>
              <w:rPr>
                <w:color w:val="000099"/>
                <w:sz w:val="20"/>
                <w:szCs w:val="20"/>
              </w:rPr>
            </w:pPr>
          </w:p>
          <w:p w14:paraId="50A822CD" w14:textId="02FAA422" w:rsidR="001A141E" w:rsidRPr="00E2582B" w:rsidRDefault="204E71F9" w:rsidP="0BB2E6B0">
            <w:pPr>
              <w:pStyle w:val="TableParagraph"/>
              <w:numPr>
                <w:ilvl w:val="0"/>
                <w:numId w:val="17"/>
              </w:numPr>
              <w:spacing w:line="231" w:lineRule="exact"/>
              <w:jc w:val="both"/>
              <w:rPr>
                <w:color w:val="000099"/>
                <w:sz w:val="20"/>
                <w:szCs w:val="20"/>
              </w:rPr>
            </w:pPr>
            <w:r w:rsidRPr="0BB2E6B0">
              <w:rPr>
                <w:b/>
                <w:bCs/>
                <w:color w:val="000099"/>
                <w:sz w:val="20"/>
                <w:szCs w:val="20"/>
              </w:rPr>
              <w:t xml:space="preserve">To know that Emily Davison helped change the law for equality. </w:t>
            </w:r>
            <w:r w:rsidRPr="0BB2E6B0">
              <w:rPr>
                <w:color w:val="000099"/>
                <w:sz w:val="20"/>
                <w:szCs w:val="20"/>
              </w:rPr>
              <w:t xml:space="preserve"> </w:t>
            </w:r>
            <w:r w:rsidR="723EAB26" w:rsidRPr="0BB2E6B0">
              <w:rPr>
                <w:color w:val="000099"/>
                <w:sz w:val="20"/>
                <w:szCs w:val="20"/>
              </w:rPr>
              <w:t xml:space="preserve">In 1918 the law was changed and </w:t>
            </w:r>
            <w:r w:rsidR="5662F68A" w:rsidRPr="0BB2E6B0">
              <w:rPr>
                <w:color w:val="000099"/>
                <w:sz w:val="20"/>
                <w:szCs w:val="20"/>
              </w:rPr>
              <w:t>some</w:t>
            </w:r>
            <w:r w:rsidR="723EAB26" w:rsidRPr="0BB2E6B0">
              <w:rPr>
                <w:color w:val="000099"/>
                <w:sz w:val="20"/>
                <w:szCs w:val="20"/>
              </w:rPr>
              <w:t xml:space="preserve"> over 30 were allowed to vote.  In 1928 all women</w:t>
            </w:r>
            <w:r w:rsidR="3BE073E0" w:rsidRPr="0BB2E6B0">
              <w:rPr>
                <w:color w:val="000099"/>
                <w:sz w:val="20"/>
                <w:szCs w:val="20"/>
              </w:rPr>
              <w:t xml:space="preserve"> over 21 were allowed to vote.</w:t>
            </w:r>
          </w:p>
          <w:p w14:paraId="6AFF9E2A" w14:textId="77777777" w:rsidR="001A141E" w:rsidRDefault="001A141E" w:rsidP="0BB2E6B0">
            <w:pPr>
              <w:pStyle w:val="TableParagraph"/>
              <w:spacing w:line="231" w:lineRule="exact"/>
              <w:jc w:val="both"/>
              <w:rPr>
                <w:color w:val="000099"/>
                <w:sz w:val="20"/>
                <w:szCs w:val="20"/>
              </w:rPr>
            </w:pPr>
          </w:p>
          <w:p w14:paraId="6AE3AA4E" w14:textId="77777777" w:rsidR="00E638D9" w:rsidRDefault="00E638D9" w:rsidP="0BB2E6B0">
            <w:pPr>
              <w:pStyle w:val="TableParagraph"/>
              <w:spacing w:line="231" w:lineRule="exact"/>
              <w:jc w:val="both"/>
              <w:rPr>
                <w:color w:val="000099"/>
                <w:sz w:val="20"/>
                <w:szCs w:val="20"/>
              </w:rPr>
            </w:pPr>
          </w:p>
          <w:p w14:paraId="707C97EB" w14:textId="77777777" w:rsidR="00E638D9" w:rsidRDefault="00E638D9" w:rsidP="0BB2E6B0">
            <w:pPr>
              <w:pStyle w:val="TableParagraph"/>
              <w:spacing w:line="231" w:lineRule="exact"/>
              <w:jc w:val="both"/>
              <w:rPr>
                <w:color w:val="000099"/>
                <w:sz w:val="20"/>
                <w:szCs w:val="20"/>
              </w:rPr>
            </w:pPr>
          </w:p>
          <w:p w14:paraId="47FD1B21" w14:textId="3B0957DD" w:rsidR="00E638D9" w:rsidRPr="00E2582B" w:rsidRDefault="00E638D9" w:rsidP="0BB2E6B0">
            <w:pPr>
              <w:pStyle w:val="TableParagraph"/>
              <w:spacing w:line="231" w:lineRule="exact"/>
              <w:jc w:val="both"/>
              <w:rPr>
                <w:color w:val="000099"/>
                <w:sz w:val="20"/>
                <w:szCs w:val="20"/>
              </w:rPr>
            </w:pPr>
          </w:p>
        </w:tc>
        <w:tc>
          <w:tcPr>
            <w:tcW w:w="4394" w:type="dxa"/>
            <w:shd w:val="clear" w:color="auto" w:fill="FFFFFF" w:themeFill="background1"/>
          </w:tcPr>
          <w:p w14:paraId="3663BEF6" w14:textId="0B58F606" w:rsidR="001A141E" w:rsidRDefault="5A112329" w:rsidP="0BB2E6B0">
            <w:pPr>
              <w:pStyle w:val="TableParagraph"/>
              <w:ind w:right="272"/>
              <w:rPr>
                <w:color w:val="000099"/>
                <w:sz w:val="20"/>
                <w:szCs w:val="20"/>
              </w:rPr>
            </w:pPr>
            <w:r w:rsidRPr="0BB2E6B0">
              <w:rPr>
                <w:color w:val="000099"/>
                <w:sz w:val="20"/>
                <w:szCs w:val="20"/>
              </w:rPr>
              <w:t>Civil rights</w:t>
            </w:r>
          </w:p>
          <w:p w14:paraId="327AE510" w14:textId="6AEAD5FC" w:rsidR="001A141E" w:rsidRDefault="5B9845EB" w:rsidP="0BB2E6B0">
            <w:pPr>
              <w:pStyle w:val="TableParagraph"/>
              <w:ind w:right="272"/>
              <w:rPr>
                <w:color w:val="000099"/>
                <w:sz w:val="20"/>
                <w:szCs w:val="20"/>
              </w:rPr>
            </w:pPr>
            <w:r w:rsidRPr="0BB2E6B0">
              <w:rPr>
                <w:color w:val="000099"/>
                <w:sz w:val="20"/>
                <w:szCs w:val="20"/>
              </w:rPr>
              <w:t>Bravery</w:t>
            </w:r>
          </w:p>
          <w:p w14:paraId="3842E5A4" w14:textId="259CC7C7" w:rsidR="001A141E" w:rsidRDefault="001A141E" w:rsidP="0BB2E6B0">
            <w:pPr>
              <w:pStyle w:val="TableParagraph"/>
              <w:ind w:right="272"/>
              <w:rPr>
                <w:color w:val="000099"/>
                <w:sz w:val="20"/>
                <w:szCs w:val="20"/>
              </w:rPr>
            </w:pPr>
          </w:p>
          <w:p w14:paraId="1362C486" w14:textId="3F3B00EA" w:rsidR="001A141E" w:rsidRDefault="5A112329" w:rsidP="0BB2E6B0">
            <w:pPr>
              <w:pStyle w:val="TableParagraph"/>
              <w:ind w:right="272"/>
              <w:rPr>
                <w:color w:val="000099"/>
                <w:sz w:val="20"/>
                <w:szCs w:val="20"/>
              </w:rPr>
            </w:pPr>
            <w:r w:rsidRPr="0BB2E6B0">
              <w:rPr>
                <w:color w:val="000099"/>
                <w:sz w:val="20"/>
                <w:szCs w:val="20"/>
              </w:rPr>
              <w:t>segregation</w:t>
            </w:r>
          </w:p>
          <w:p w14:paraId="40F71A99" w14:textId="7922E755" w:rsidR="001A141E" w:rsidRDefault="58BD55AD" w:rsidP="0BB2E6B0">
            <w:pPr>
              <w:pStyle w:val="TableParagraph"/>
              <w:ind w:right="272"/>
              <w:rPr>
                <w:color w:val="000099"/>
                <w:sz w:val="20"/>
                <w:szCs w:val="20"/>
              </w:rPr>
            </w:pPr>
            <w:r w:rsidRPr="0BB2E6B0">
              <w:rPr>
                <w:color w:val="000099"/>
                <w:sz w:val="20"/>
                <w:szCs w:val="20"/>
              </w:rPr>
              <w:t>B</w:t>
            </w:r>
            <w:r w:rsidR="03736D46" w:rsidRPr="0BB2E6B0">
              <w:rPr>
                <w:color w:val="000099"/>
                <w:sz w:val="20"/>
                <w:szCs w:val="20"/>
              </w:rPr>
              <w:t>oycott</w:t>
            </w:r>
          </w:p>
          <w:p w14:paraId="33419B33" w14:textId="4A842BC7" w:rsidR="001A141E" w:rsidRDefault="58BD55AD" w:rsidP="0BB2E6B0">
            <w:pPr>
              <w:pStyle w:val="TableParagraph"/>
              <w:ind w:right="272"/>
              <w:rPr>
                <w:color w:val="000099"/>
                <w:sz w:val="20"/>
                <w:szCs w:val="20"/>
              </w:rPr>
            </w:pPr>
            <w:r w:rsidRPr="0BB2E6B0">
              <w:rPr>
                <w:color w:val="000099"/>
                <w:sz w:val="20"/>
                <w:szCs w:val="20"/>
              </w:rPr>
              <w:t>Equality</w:t>
            </w:r>
            <w:r w:rsidR="1129CE18" w:rsidRPr="0BB2E6B0">
              <w:rPr>
                <w:color w:val="000099"/>
                <w:sz w:val="20"/>
                <w:szCs w:val="20"/>
              </w:rPr>
              <w:t>/inequality</w:t>
            </w:r>
          </w:p>
          <w:p w14:paraId="1E42CE48" w14:textId="10DF0619" w:rsidR="001A141E" w:rsidRDefault="17F0E0A0" w:rsidP="0BB2E6B0">
            <w:pPr>
              <w:pStyle w:val="TableParagraph"/>
              <w:ind w:right="272"/>
              <w:rPr>
                <w:color w:val="000099"/>
                <w:sz w:val="20"/>
                <w:szCs w:val="20"/>
              </w:rPr>
            </w:pPr>
            <w:r w:rsidRPr="0BB2E6B0">
              <w:rPr>
                <w:color w:val="000099"/>
                <w:sz w:val="20"/>
                <w:szCs w:val="20"/>
              </w:rPr>
              <w:t>protest</w:t>
            </w:r>
          </w:p>
          <w:p w14:paraId="1A860225" w14:textId="769CEB12" w:rsidR="001A141E" w:rsidRDefault="001A141E" w:rsidP="0BB2E6B0">
            <w:pPr>
              <w:pStyle w:val="TableParagraph"/>
              <w:ind w:right="272"/>
              <w:rPr>
                <w:color w:val="000099"/>
                <w:sz w:val="20"/>
                <w:szCs w:val="20"/>
              </w:rPr>
            </w:pPr>
          </w:p>
          <w:p w14:paraId="3B52D835" w14:textId="2F3FD3EA" w:rsidR="001A141E" w:rsidRDefault="7AF8696A" w:rsidP="0BB2E6B0">
            <w:pPr>
              <w:pStyle w:val="TableParagraph"/>
              <w:ind w:right="272"/>
              <w:rPr>
                <w:color w:val="000099"/>
                <w:sz w:val="20"/>
                <w:szCs w:val="20"/>
              </w:rPr>
            </w:pPr>
            <w:r w:rsidRPr="0BB2E6B0">
              <w:rPr>
                <w:color w:val="000099"/>
                <w:sz w:val="20"/>
                <w:szCs w:val="20"/>
              </w:rPr>
              <w:t>s</w:t>
            </w:r>
            <w:r w:rsidR="473A1372" w:rsidRPr="0BB2E6B0">
              <w:rPr>
                <w:color w:val="000099"/>
                <w:sz w:val="20"/>
                <w:szCs w:val="20"/>
              </w:rPr>
              <w:t xml:space="preserve">uffragette </w:t>
            </w:r>
          </w:p>
          <w:p w14:paraId="24109C1E" w14:textId="12FE368F" w:rsidR="001A141E" w:rsidRDefault="10A339D6" w:rsidP="0BB2E6B0">
            <w:pPr>
              <w:pStyle w:val="TableParagraph"/>
              <w:ind w:right="272"/>
              <w:rPr>
                <w:color w:val="000099"/>
                <w:sz w:val="20"/>
                <w:szCs w:val="20"/>
              </w:rPr>
            </w:pPr>
            <w:r w:rsidRPr="0BB2E6B0">
              <w:rPr>
                <w:color w:val="000099"/>
                <w:sz w:val="20"/>
                <w:szCs w:val="20"/>
              </w:rPr>
              <w:t>v</w:t>
            </w:r>
            <w:r w:rsidR="5B7189E5" w:rsidRPr="0BB2E6B0">
              <w:rPr>
                <w:color w:val="000099"/>
                <w:sz w:val="20"/>
                <w:szCs w:val="20"/>
              </w:rPr>
              <w:t>ote/voting</w:t>
            </w:r>
          </w:p>
          <w:p w14:paraId="5406AB03" w14:textId="1C18A71C" w:rsidR="001A141E" w:rsidRDefault="001A141E" w:rsidP="0BB2E6B0">
            <w:pPr>
              <w:pStyle w:val="TableParagraph"/>
              <w:ind w:right="272"/>
              <w:rPr>
                <w:b/>
                <w:bCs/>
                <w:color w:val="000099"/>
                <w:sz w:val="20"/>
                <w:szCs w:val="20"/>
              </w:rPr>
            </w:pPr>
          </w:p>
        </w:tc>
        <w:tc>
          <w:tcPr>
            <w:tcW w:w="2693" w:type="dxa"/>
            <w:vMerge w:val="restart"/>
            <w:shd w:val="clear" w:color="auto" w:fill="FFFFFF" w:themeFill="background1"/>
          </w:tcPr>
          <w:p w14:paraId="2ADE0027" w14:textId="77777777" w:rsidR="001A141E" w:rsidRDefault="001A141E" w:rsidP="001A141E">
            <w:pPr>
              <w:pStyle w:val="TableParagraph"/>
              <w:ind w:right="169"/>
              <w:rPr>
                <w:color w:val="000099"/>
                <w:sz w:val="20"/>
              </w:rPr>
            </w:pPr>
          </w:p>
          <w:p w14:paraId="45556B1D" w14:textId="77777777" w:rsidR="001A141E" w:rsidRDefault="001A141E" w:rsidP="001A141E">
            <w:pPr>
              <w:pStyle w:val="TableParagraph"/>
              <w:ind w:right="169"/>
              <w:rPr>
                <w:color w:val="000099"/>
                <w:sz w:val="20"/>
              </w:rPr>
            </w:pPr>
          </w:p>
          <w:p w14:paraId="543DB161" w14:textId="77777777" w:rsidR="001A141E" w:rsidRDefault="001A141E" w:rsidP="001A141E">
            <w:pPr>
              <w:pStyle w:val="TableParagraph"/>
              <w:ind w:right="169"/>
              <w:rPr>
                <w:color w:val="000099"/>
                <w:sz w:val="20"/>
              </w:rPr>
            </w:pPr>
          </w:p>
          <w:p w14:paraId="470D9BB1" w14:textId="77777777" w:rsidR="001A141E" w:rsidRDefault="001A141E" w:rsidP="001A141E">
            <w:pPr>
              <w:pStyle w:val="TableParagraph"/>
              <w:ind w:right="169"/>
              <w:rPr>
                <w:color w:val="000099"/>
                <w:sz w:val="20"/>
              </w:rPr>
            </w:pPr>
          </w:p>
          <w:p w14:paraId="4B088663" w14:textId="77777777" w:rsidR="001A141E" w:rsidRDefault="001A141E" w:rsidP="001A141E">
            <w:pPr>
              <w:pStyle w:val="TableParagraph"/>
              <w:ind w:right="169"/>
              <w:rPr>
                <w:color w:val="000099"/>
                <w:sz w:val="20"/>
              </w:rPr>
            </w:pPr>
          </w:p>
          <w:p w14:paraId="5E4C51D6" w14:textId="7A8AE6C6" w:rsidR="001A141E" w:rsidRDefault="001A141E" w:rsidP="001A141E">
            <w:pPr>
              <w:pStyle w:val="TableParagraph"/>
              <w:ind w:left="0" w:right="169"/>
              <w:rPr>
                <w:sz w:val="20"/>
              </w:rPr>
            </w:pPr>
            <w:r>
              <w:rPr>
                <w:color w:val="000099"/>
                <w:sz w:val="20"/>
              </w:rPr>
              <w:t xml:space="preserve">Sequence events in their life </w:t>
            </w:r>
            <w:r>
              <w:rPr>
                <w:b/>
                <w:color w:val="000099"/>
                <w:sz w:val="20"/>
              </w:rPr>
              <w:t xml:space="preserve">Sequence 3 or 4 </w:t>
            </w:r>
            <w:r>
              <w:rPr>
                <w:color w:val="000099"/>
                <w:sz w:val="20"/>
              </w:rPr>
              <w:t xml:space="preserve">artefacts from different period of time </w:t>
            </w:r>
            <w:r>
              <w:rPr>
                <w:b/>
                <w:color w:val="000099"/>
                <w:sz w:val="20"/>
              </w:rPr>
              <w:t xml:space="preserve">Explain the differences Match objects </w:t>
            </w:r>
            <w:r>
              <w:rPr>
                <w:color w:val="000099"/>
                <w:sz w:val="20"/>
              </w:rPr>
              <w:t>to people of different ages</w:t>
            </w:r>
          </w:p>
          <w:p w14:paraId="30EC6552" w14:textId="77777777" w:rsidR="001A141E" w:rsidRDefault="001A141E" w:rsidP="001A141E">
            <w:pPr>
              <w:pStyle w:val="TableParagraph"/>
              <w:ind w:right="460"/>
              <w:rPr>
                <w:sz w:val="20"/>
              </w:rPr>
            </w:pPr>
            <w:r>
              <w:rPr>
                <w:color w:val="000099"/>
                <w:sz w:val="20"/>
              </w:rPr>
              <w:t>Sequence artefacts closer together in time Sequence photos from</w:t>
            </w:r>
          </w:p>
          <w:p w14:paraId="78638D89" w14:textId="2F7682B9" w:rsidR="001A141E" w:rsidRDefault="001A141E" w:rsidP="001A141E">
            <w:pPr>
              <w:pStyle w:val="TableParagraph"/>
              <w:ind w:right="169"/>
              <w:rPr>
                <w:color w:val="000099"/>
                <w:sz w:val="20"/>
              </w:rPr>
            </w:pPr>
            <w:r>
              <w:rPr>
                <w:color w:val="000099"/>
                <w:sz w:val="20"/>
              </w:rPr>
              <w:t xml:space="preserve">different periods in their life </w:t>
            </w:r>
            <w:r>
              <w:rPr>
                <w:b/>
                <w:color w:val="000099"/>
                <w:sz w:val="20"/>
              </w:rPr>
              <w:t xml:space="preserve">Describe </w:t>
            </w:r>
            <w:r>
              <w:rPr>
                <w:color w:val="000099"/>
                <w:sz w:val="20"/>
              </w:rPr>
              <w:t xml:space="preserve">memories of key events in their lives </w:t>
            </w:r>
            <w:r>
              <w:rPr>
                <w:b/>
                <w:color w:val="000099"/>
                <w:sz w:val="20"/>
              </w:rPr>
              <w:t xml:space="preserve">Compare </w:t>
            </w:r>
            <w:r>
              <w:rPr>
                <w:color w:val="000099"/>
                <w:sz w:val="20"/>
              </w:rPr>
              <w:t xml:space="preserve">pictures or photos of people / events in the past                                                     </w:t>
            </w:r>
          </w:p>
        </w:tc>
      </w:tr>
      <w:tr w:rsidR="001A141E" w14:paraId="02B38CDA" w14:textId="77777777" w:rsidTr="00E638D9">
        <w:trPr>
          <w:trHeight w:val="552"/>
        </w:trPr>
        <w:tc>
          <w:tcPr>
            <w:tcW w:w="1560" w:type="dxa"/>
          </w:tcPr>
          <w:p w14:paraId="278D6F23" w14:textId="77777777" w:rsidR="001A141E" w:rsidRPr="00314DBD" w:rsidRDefault="001A141E" w:rsidP="001A141E">
            <w:pPr>
              <w:pStyle w:val="TableParagraph"/>
              <w:spacing w:line="369" w:lineRule="exact"/>
              <w:ind w:left="273" w:right="266"/>
              <w:jc w:val="center"/>
              <w:rPr>
                <w:b/>
                <w:color w:val="000099"/>
              </w:rPr>
            </w:pPr>
            <w:r w:rsidRPr="00314DBD">
              <w:rPr>
                <w:b/>
                <w:color w:val="000099"/>
              </w:rPr>
              <w:lastRenderedPageBreak/>
              <w:t>Y1/2</w:t>
            </w:r>
          </w:p>
          <w:p w14:paraId="5A344FB9" w14:textId="77777777" w:rsidR="001A141E" w:rsidRPr="00314DBD" w:rsidRDefault="001A141E" w:rsidP="001A141E">
            <w:pPr>
              <w:pStyle w:val="TableParagraph"/>
              <w:spacing w:line="369" w:lineRule="exact"/>
              <w:ind w:left="273" w:right="266"/>
              <w:jc w:val="center"/>
              <w:rPr>
                <w:b/>
                <w:color w:val="000099"/>
              </w:rPr>
            </w:pPr>
            <w:r w:rsidRPr="00314DBD">
              <w:rPr>
                <w:b/>
                <w:color w:val="000099"/>
              </w:rPr>
              <w:t>Year B</w:t>
            </w:r>
          </w:p>
          <w:p w14:paraId="23E34AC5" w14:textId="77777777" w:rsidR="00CD5B64" w:rsidRPr="00314DBD" w:rsidRDefault="00CD5B64" w:rsidP="00CD5B64">
            <w:pPr>
              <w:jc w:val="center"/>
              <w:rPr>
                <w:b/>
                <w:color w:val="000099"/>
                <w:sz w:val="20"/>
                <w:szCs w:val="20"/>
              </w:rPr>
            </w:pPr>
          </w:p>
          <w:p w14:paraId="61B823E2" w14:textId="77777777" w:rsidR="00CD5B64" w:rsidRPr="00314DBD" w:rsidRDefault="00CD5B64" w:rsidP="00CD5B64">
            <w:pPr>
              <w:jc w:val="center"/>
              <w:rPr>
                <w:b/>
                <w:color w:val="000099"/>
                <w:sz w:val="20"/>
                <w:szCs w:val="20"/>
              </w:rPr>
            </w:pPr>
            <w:r w:rsidRPr="00314DBD">
              <w:rPr>
                <w:b/>
                <w:color w:val="000099"/>
                <w:sz w:val="20"/>
                <w:szCs w:val="20"/>
              </w:rPr>
              <w:t xml:space="preserve">BY THE END OF THE </w:t>
            </w:r>
            <w:r w:rsidRPr="00314DBD">
              <w:rPr>
                <w:b/>
                <w:color w:val="000099"/>
                <w:sz w:val="20"/>
                <w:szCs w:val="20"/>
                <w:highlight w:val="yellow"/>
              </w:rPr>
              <w:t>LENT TERM UNIT</w:t>
            </w:r>
          </w:p>
          <w:p w14:paraId="16BD2A27" w14:textId="77777777" w:rsidR="00CD5B64" w:rsidRDefault="00CD5B64" w:rsidP="001A141E">
            <w:pPr>
              <w:pStyle w:val="TableParagraph"/>
              <w:spacing w:line="369" w:lineRule="exact"/>
              <w:ind w:left="273" w:right="266"/>
              <w:jc w:val="center"/>
              <w:rPr>
                <w:b/>
                <w:color w:val="000099"/>
              </w:rPr>
            </w:pPr>
          </w:p>
          <w:p w14:paraId="0DFFD718" w14:textId="77777777" w:rsidR="00E638D9" w:rsidRDefault="00E638D9" w:rsidP="001A141E">
            <w:pPr>
              <w:pStyle w:val="TableParagraph"/>
              <w:spacing w:line="369" w:lineRule="exact"/>
              <w:ind w:left="273" w:right="266"/>
              <w:jc w:val="center"/>
              <w:rPr>
                <w:b/>
                <w:color w:val="000099"/>
              </w:rPr>
            </w:pPr>
          </w:p>
          <w:p w14:paraId="24EB2EF1" w14:textId="77777777" w:rsidR="00E638D9" w:rsidRDefault="00E638D9" w:rsidP="001A141E">
            <w:pPr>
              <w:pStyle w:val="TableParagraph"/>
              <w:spacing w:line="369" w:lineRule="exact"/>
              <w:ind w:left="273" w:right="266"/>
              <w:jc w:val="center"/>
              <w:rPr>
                <w:b/>
                <w:color w:val="000099"/>
              </w:rPr>
            </w:pPr>
          </w:p>
          <w:p w14:paraId="7E1D43E0" w14:textId="77777777" w:rsidR="00E638D9" w:rsidRDefault="00E638D9" w:rsidP="001A141E">
            <w:pPr>
              <w:pStyle w:val="TableParagraph"/>
              <w:spacing w:line="369" w:lineRule="exact"/>
              <w:ind w:left="273" w:right="266"/>
              <w:jc w:val="center"/>
              <w:rPr>
                <w:b/>
                <w:color w:val="000099"/>
                <w:sz w:val="20"/>
                <w:szCs w:val="20"/>
                <w:highlight w:val="yellow"/>
              </w:rPr>
            </w:pPr>
            <w:r w:rsidRPr="00E638D9">
              <w:rPr>
                <w:b/>
                <w:color w:val="000099"/>
                <w:sz w:val="20"/>
                <w:szCs w:val="20"/>
              </w:rPr>
              <w:t xml:space="preserve">CST Principle: </w:t>
            </w:r>
          </w:p>
          <w:p w14:paraId="77ED682E" w14:textId="3B615A0A" w:rsidR="00E638D9" w:rsidRPr="00E638D9" w:rsidRDefault="00E638D9" w:rsidP="001A141E">
            <w:pPr>
              <w:pStyle w:val="TableParagraph"/>
              <w:spacing w:line="369" w:lineRule="exact"/>
              <w:ind w:left="273" w:right="266"/>
              <w:jc w:val="center"/>
              <w:rPr>
                <w:b/>
                <w:color w:val="000099"/>
                <w:sz w:val="20"/>
                <w:szCs w:val="20"/>
              </w:rPr>
            </w:pPr>
            <w:r w:rsidRPr="00E638D9">
              <w:rPr>
                <w:b/>
                <w:color w:val="000099"/>
                <w:sz w:val="20"/>
                <w:szCs w:val="20"/>
                <w:highlight w:val="yellow"/>
              </w:rPr>
              <w:t>The Common Good</w:t>
            </w:r>
          </w:p>
        </w:tc>
        <w:tc>
          <w:tcPr>
            <w:tcW w:w="7371" w:type="dxa"/>
          </w:tcPr>
          <w:p w14:paraId="7F19399A" w14:textId="631F3A2D" w:rsidR="0004076C" w:rsidRPr="00314DBD" w:rsidRDefault="0004076C" w:rsidP="001A141E">
            <w:pPr>
              <w:pStyle w:val="TableParagraph"/>
              <w:spacing w:line="231" w:lineRule="exact"/>
              <w:ind w:left="108"/>
              <w:jc w:val="both"/>
              <w:rPr>
                <w:b/>
                <w:color w:val="000099"/>
                <w:sz w:val="20"/>
              </w:rPr>
            </w:pPr>
            <w:r w:rsidRPr="00314DBD">
              <w:rPr>
                <w:b/>
                <w:color w:val="000099"/>
                <w:sz w:val="20"/>
              </w:rPr>
              <w:t xml:space="preserve">The lives of significant individuals in the past who have contributed to national and </w:t>
            </w:r>
            <w:r w:rsidRPr="00533EC0">
              <w:rPr>
                <w:b/>
                <w:i/>
                <w:color w:val="000099"/>
                <w:sz w:val="20"/>
              </w:rPr>
              <w:t xml:space="preserve">international </w:t>
            </w:r>
            <w:r w:rsidRPr="00314DBD">
              <w:rPr>
                <w:b/>
                <w:color w:val="000099"/>
                <w:sz w:val="20"/>
              </w:rPr>
              <w:t>achievements</w:t>
            </w:r>
            <w:r w:rsidR="0021018E">
              <w:rPr>
                <w:b/>
                <w:color w:val="000099"/>
                <w:sz w:val="20"/>
              </w:rPr>
              <w:t>; and compare aspects of life in different periods</w:t>
            </w:r>
          </w:p>
          <w:p w14:paraId="5F630E2D" w14:textId="77777777" w:rsidR="0004076C" w:rsidRPr="00314DBD" w:rsidRDefault="0004076C" w:rsidP="001A141E">
            <w:pPr>
              <w:pStyle w:val="TableParagraph"/>
              <w:spacing w:line="231" w:lineRule="exact"/>
              <w:ind w:left="108"/>
              <w:jc w:val="both"/>
              <w:rPr>
                <w:color w:val="000099"/>
                <w:sz w:val="20"/>
              </w:rPr>
            </w:pPr>
          </w:p>
          <w:p w14:paraId="4C086BB5" w14:textId="264C43C2" w:rsidR="001D6A9B" w:rsidRPr="00314DBD" w:rsidRDefault="001D6A9B" w:rsidP="001B5801">
            <w:pPr>
              <w:pStyle w:val="TableParagraph"/>
              <w:numPr>
                <w:ilvl w:val="0"/>
                <w:numId w:val="26"/>
              </w:numPr>
              <w:spacing w:line="231" w:lineRule="exact"/>
              <w:jc w:val="both"/>
              <w:rPr>
                <w:color w:val="000099"/>
                <w:sz w:val="20"/>
              </w:rPr>
            </w:pPr>
            <w:r w:rsidRPr="00314DBD">
              <w:rPr>
                <w:color w:val="000099"/>
                <w:sz w:val="20"/>
              </w:rPr>
              <w:t>To place the 15</w:t>
            </w:r>
            <w:r w:rsidRPr="00314DBD">
              <w:rPr>
                <w:color w:val="000099"/>
                <w:sz w:val="20"/>
                <w:vertAlign w:val="superscript"/>
              </w:rPr>
              <w:t>th</w:t>
            </w:r>
            <w:r w:rsidRPr="00314DBD">
              <w:rPr>
                <w:color w:val="000099"/>
                <w:sz w:val="20"/>
              </w:rPr>
              <w:t xml:space="preserve"> Century on a timeline</w:t>
            </w:r>
          </w:p>
          <w:p w14:paraId="34AD2E84" w14:textId="2ECB451F" w:rsidR="001A141E" w:rsidRPr="00314DBD" w:rsidRDefault="001D6A9B" w:rsidP="001B5801">
            <w:pPr>
              <w:pStyle w:val="TableParagraph"/>
              <w:numPr>
                <w:ilvl w:val="0"/>
                <w:numId w:val="5"/>
              </w:numPr>
              <w:spacing w:line="231" w:lineRule="exact"/>
              <w:jc w:val="both"/>
              <w:rPr>
                <w:color w:val="000099"/>
                <w:sz w:val="20"/>
              </w:rPr>
            </w:pPr>
            <w:r w:rsidRPr="00314DBD">
              <w:rPr>
                <w:color w:val="000099"/>
                <w:sz w:val="20"/>
              </w:rPr>
              <w:t>To know that the</w:t>
            </w:r>
            <w:r w:rsidR="001A141E" w:rsidRPr="00314DBD">
              <w:rPr>
                <w:color w:val="000099"/>
                <w:sz w:val="20"/>
              </w:rPr>
              <w:t xml:space="preserve"> word ‘significant’ means </w:t>
            </w:r>
            <w:r w:rsidRPr="00314DBD">
              <w:rPr>
                <w:color w:val="000099"/>
                <w:sz w:val="20"/>
              </w:rPr>
              <w:t>important and that the people to be studied made some kind of difference in the world</w:t>
            </w:r>
          </w:p>
          <w:p w14:paraId="238843FE" w14:textId="21798E73" w:rsidR="001D6A9B" w:rsidRPr="00314DBD" w:rsidRDefault="1D13C896" w:rsidP="0BB2E6B0">
            <w:pPr>
              <w:pStyle w:val="TableParagraph"/>
              <w:numPr>
                <w:ilvl w:val="0"/>
                <w:numId w:val="5"/>
              </w:numPr>
              <w:tabs>
                <w:tab w:val="left" w:pos="255"/>
              </w:tabs>
              <w:ind w:right="322"/>
              <w:jc w:val="both"/>
              <w:rPr>
                <w:color w:val="000099"/>
                <w:sz w:val="20"/>
                <w:szCs w:val="20"/>
              </w:rPr>
            </w:pPr>
            <w:r w:rsidRPr="0BB2E6B0">
              <w:rPr>
                <w:b/>
                <w:bCs/>
                <w:color w:val="000099"/>
                <w:sz w:val="20"/>
                <w:szCs w:val="20"/>
              </w:rPr>
              <w:t>To know that</w:t>
            </w:r>
            <w:r w:rsidR="64704E83" w:rsidRPr="0BB2E6B0">
              <w:rPr>
                <w:b/>
                <w:bCs/>
                <w:color w:val="000099"/>
                <w:sz w:val="20"/>
                <w:szCs w:val="20"/>
              </w:rPr>
              <w:t xml:space="preserve"> Christopher Columbus was </w:t>
            </w:r>
            <w:r w:rsidRPr="0BB2E6B0">
              <w:rPr>
                <w:b/>
                <w:bCs/>
                <w:color w:val="000099"/>
                <w:sz w:val="20"/>
                <w:szCs w:val="20"/>
              </w:rPr>
              <w:t>an explorer/sailor who lived in the 15</w:t>
            </w:r>
            <w:r w:rsidRPr="0BB2E6B0">
              <w:rPr>
                <w:b/>
                <w:bCs/>
                <w:color w:val="000099"/>
                <w:sz w:val="20"/>
                <w:szCs w:val="20"/>
                <w:vertAlign w:val="superscript"/>
              </w:rPr>
              <w:t>th</w:t>
            </w:r>
            <w:r w:rsidRPr="0BB2E6B0">
              <w:rPr>
                <w:b/>
                <w:bCs/>
                <w:color w:val="000099"/>
                <w:sz w:val="20"/>
                <w:szCs w:val="20"/>
              </w:rPr>
              <w:t xml:space="preserve"> Century. </w:t>
            </w:r>
            <w:r w:rsidRPr="0BB2E6B0">
              <w:rPr>
                <w:color w:val="000099"/>
                <w:sz w:val="20"/>
                <w:szCs w:val="20"/>
              </w:rPr>
              <w:t xml:space="preserve">To know that he is famous for being the first person to discover America, but actually many people already lived there; </w:t>
            </w:r>
          </w:p>
          <w:p w14:paraId="6B71F21F" w14:textId="10805C48" w:rsidR="001D6A9B" w:rsidRPr="00314DBD" w:rsidRDefault="001D6A9B" w:rsidP="001B5801">
            <w:pPr>
              <w:pStyle w:val="TableParagraph"/>
              <w:numPr>
                <w:ilvl w:val="0"/>
                <w:numId w:val="5"/>
              </w:numPr>
              <w:tabs>
                <w:tab w:val="left" w:pos="255"/>
              </w:tabs>
              <w:ind w:right="322"/>
              <w:jc w:val="both"/>
              <w:rPr>
                <w:color w:val="000099"/>
                <w:sz w:val="20"/>
              </w:rPr>
            </w:pPr>
            <w:r w:rsidRPr="00314DBD">
              <w:rPr>
                <w:color w:val="000099"/>
                <w:sz w:val="20"/>
              </w:rPr>
              <w:t>To know where America, China and India are on the map compared to the UK (reinforce Geography continents work)</w:t>
            </w:r>
          </w:p>
          <w:p w14:paraId="20AAF8AA" w14:textId="77777777" w:rsidR="001D6A9B" w:rsidRPr="00314DBD" w:rsidRDefault="001D6A9B" w:rsidP="001D6A9B">
            <w:pPr>
              <w:pStyle w:val="TableParagraph"/>
              <w:tabs>
                <w:tab w:val="left" w:pos="255"/>
              </w:tabs>
              <w:ind w:left="828" w:right="322"/>
              <w:jc w:val="both"/>
              <w:rPr>
                <w:color w:val="000099"/>
                <w:sz w:val="20"/>
              </w:rPr>
            </w:pPr>
          </w:p>
          <w:p w14:paraId="6F250338" w14:textId="6DD6A717" w:rsidR="001D6A9B" w:rsidRDefault="001D6A9B" w:rsidP="001D6A9B">
            <w:pPr>
              <w:pStyle w:val="TableParagraph"/>
              <w:tabs>
                <w:tab w:val="left" w:pos="255"/>
              </w:tabs>
              <w:ind w:left="468" w:right="322"/>
              <w:jc w:val="both"/>
              <w:rPr>
                <w:color w:val="000099"/>
                <w:sz w:val="20"/>
              </w:rPr>
            </w:pPr>
          </w:p>
          <w:p w14:paraId="5ED4FD30" w14:textId="77777777" w:rsidR="00210C88" w:rsidRPr="00314DBD" w:rsidRDefault="00210C88" w:rsidP="001D6A9B">
            <w:pPr>
              <w:pStyle w:val="TableParagraph"/>
              <w:tabs>
                <w:tab w:val="left" w:pos="255"/>
              </w:tabs>
              <w:ind w:left="468" w:right="322"/>
              <w:jc w:val="both"/>
              <w:rPr>
                <w:color w:val="000099"/>
                <w:sz w:val="20"/>
              </w:rPr>
            </w:pPr>
          </w:p>
          <w:p w14:paraId="67319111" w14:textId="77777777" w:rsidR="00314DBD" w:rsidRPr="00314DBD" w:rsidRDefault="001D6A9B" w:rsidP="001B5801">
            <w:pPr>
              <w:pStyle w:val="TableParagraph"/>
              <w:numPr>
                <w:ilvl w:val="0"/>
                <w:numId w:val="24"/>
              </w:numPr>
              <w:tabs>
                <w:tab w:val="left" w:pos="255"/>
              </w:tabs>
              <w:spacing w:before="1"/>
              <w:ind w:left="108" w:right="322"/>
              <w:jc w:val="both"/>
              <w:rPr>
                <w:color w:val="000099"/>
                <w:sz w:val="20"/>
              </w:rPr>
            </w:pPr>
            <w:r w:rsidRPr="00314DBD">
              <w:rPr>
                <w:color w:val="000099"/>
                <w:sz w:val="20"/>
              </w:rPr>
              <w:t xml:space="preserve"> 2. To know that he sailed </w:t>
            </w:r>
            <w:r w:rsidR="001A141E" w:rsidRPr="00314DBD">
              <w:rPr>
                <w:color w:val="000099"/>
                <w:sz w:val="20"/>
              </w:rPr>
              <w:t>across the Atlantic Ocean in a wooden ship</w:t>
            </w:r>
            <w:r w:rsidRPr="00314DBD">
              <w:rPr>
                <w:color w:val="000099"/>
                <w:sz w:val="20"/>
              </w:rPr>
              <w:t xml:space="preserve">. </w:t>
            </w:r>
          </w:p>
          <w:p w14:paraId="3F33E647" w14:textId="275F553E" w:rsidR="001D6A9B" w:rsidRPr="00314DBD" w:rsidRDefault="00314DBD" w:rsidP="001B5801">
            <w:pPr>
              <w:pStyle w:val="TableParagraph"/>
              <w:numPr>
                <w:ilvl w:val="0"/>
                <w:numId w:val="5"/>
              </w:numPr>
              <w:tabs>
                <w:tab w:val="left" w:pos="255"/>
              </w:tabs>
              <w:spacing w:before="1"/>
              <w:ind w:right="322"/>
              <w:jc w:val="both"/>
              <w:rPr>
                <w:color w:val="000099"/>
                <w:sz w:val="20"/>
              </w:rPr>
            </w:pPr>
            <w:r w:rsidRPr="00314DBD">
              <w:rPr>
                <w:color w:val="000099"/>
                <w:sz w:val="20"/>
              </w:rPr>
              <w:t>T</w:t>
            </w:r>
            <w:r w:rsidR="001D6A9B" w:rsidRPr="00314DBD">
              <w:rPr>
                <w:color w:val="000099"/>
                <w:sz w:val="20"/>
              </w:rPr>
              <w:t>o know that his first voyage was not successful, his ship was attacked and set on fire by pirates and he only survived by swimming back to land</w:t>
            </w:r>
          </w:p>
          <w:p w14:paraId="348124F5" w14:textId="3A5BA6E0" w:rsidR="00314DBD" w:rsidRPr="00314DBD" w:rsidRDefault="00314DBD" w:rsidP="001B5801">
            <w:pPr>
              <w:pStyle w:val="TableParagraph"/>
              <w:numPr>
                <w:ilvl w:val="0"/>
                <w:numId w:val="24"/>
              </w:numPr>
              <w:tabs>
                <w:tab w:val="left" w:pos="255"/>
              </w:tabs>
              <w:spacing w:before="1"/>
              <w:ind w:left="108" w:right="322"/>
              <w:jc w:val="both"/>
              <w:rPr>
                <w:color w:val="000099"/>
                <w:sz w:val="20"/>
              </w:rPr>
            </w:pPr>
            <w:r w:rsidRPr="00314DBD">
              <w:rPr>
                <w:color w:val="000099"/>
                <w:sz w:val="20"/>
              </w:rPr>
              <w:t xml:space="preserve">- To know that he set out to look for new ways to get to China and </w:t>
            </w:r>
            <w:proofErr w:type="gramStart"/>
            <w:r w:rsidRPr="00314DBD">
              <w:rPr>
                <w:color w:val="000099"/>
                <w:sz w:val="20"/>
              </w:rPr>
              <w:t>India ,</w:t>
            </w:r>
            <w:proofErr w:type="gramEnd"/>
            <w:r w:rsidRPr="00314DBD">
              <w:rPr>
                <w:color w:val="000099"/>
                <w:sz w:val="20"/>
              </w:rPr>
              <w:t xml:space="preserve"> but came across America by mistake</w:t>
            </w:r>
          </w:p>
          <w:p w14:paraId="5C2FCDE9" w14:textId="3B60F6FB" w:rsidR="001A141E" w:rsidRPr="00314DBD" w:rsidRDefault="00314DBD" w:rsidP="001B5801">
            <w:pPr>
              <w:pStyle w:val="TableParagraph"/>
              <w:numPr>
                <w:ilvl w:val="0"/>
                <w:numId w:val="24"/>
              </w:numPr>
              <w:tabs>
                <w:tab w:val="left" w:pos="255"/>
              </w:tabs>
              <w:spacing w:before="1"/>
              <w:ind w:left="108" w:right="322"/>
              <w:jc w:val="both"/>
              <w:rPr>
                <w:color w:val="000099"/>
                <w:sz w:val="20"/>
              </w:rPr>
            </w:pPr>
            <w:r w:rsidRPr="00314DBD">
              <w:rPr>
                <w:color w:val="000099"/>
                <w:sz w:val="20"/>
              </w:rPr>
              <w:t>- To know that he brought back pineapples and turkeys from America to the UK</w:t>
            </w:r>
          </w:p>
          <w:p w14:paraId="68A40098" w14:textId="77777777" w:rsidR="0004076C" w:rsidRPr="00314DBD" w:rsidRDefault="0004076C" w:rsidP="001A141E">
            <w:pPr>
              <w:pStyle w:val="TableParagraph"/>
              <w:spacing w:before="1"/>
              <w:ind w:left="108"/>
              <w:jc w:val="both"/>
              <w:rPr>
                <w:color w:val="000099"/>
                <w:sz w:val="20"/>
              </w:rPr>
            </w:pPr>
          </w:p>
          <w:p w14:paraId="34AAA0E7" w14:textId="68C57C48" w:rsidR="00314DBD" w:rsidRPr="00314DBD" w:rsidRDefault="00DA3D79" w:rsidP="00DA3D79">
            <w:pPr>
              <w:pStyle w:val="TableParagraph"/>
              <w:tabs>
                <w:tab w:val="left" w:pos="255"/>
              </w:tabs>
              <w:ind w:right="282"/>
              <w:rPr>
                <w:color w:val="000099"/>
                <w:sz w:val="20"/>
              </w:rPr>
            </w:pPr>
            <w:r>
              <w:rPr>
                <w:color w:val="000099"/>
                <w:sz w:val="20"/>
              </w:rPr>
              <w:t>3.</w:t>
            </w:r>
            <w:r w:rsidR="00314DBD" w:rsidRPr="00314DBD">
              <w:rPr>
                <w:color w:val="000099"/>
                <w:sz w:val="20"/>
              </w:rPr>
              <w:t xml:space="preserve"> To place 1969 on a timeline</w:t>
            </w:r>
          </w:p>
          <w:p w14:paraId="5816A007" w14:textId="6882E3FC" w:rsidR="00314DBD" w:rsidRPr="00314DBD" w:rsidRDefault="00314DBD" w:rsidP="00314DBD">
            <w:pPr>
              <w:pStyle w:val="TableParagraph"/>
              <w:tabs>
                <w:tab w:val="left" w:pos="255"/>
              </w:tabs>
              <w:ind w:left="468" w:right="282"/>
              <w:rPr>
                <w:color w:val="000099"/>
                <w:sz w:val="20"/>
              </w:rPr>
            </w:pPr>
            <w:r w:rsidRPr="00314DBD">
              <w:rPr>
                <w:color w:val="000099"/>
                <w:sz w:val="20"/>
              </w:rPr>
              <w:t>To know that the United States of America was having a competition with other countries to be the first person to send a man to the moon and that in 1969 they did this on the Apollo 11 Mission</w:t>
            </w:r>
          </w:p>
          <w:p w14:paraId="336E1F66" w14:textId="007126D3" w:rsidR="00314DBD" w:rsidRPr="00314DBD" w:rsidRDefault="00314DBD" w:rsidP="00314DBD">
            <w:pPr>
              <w:pStyle w:val="TableParagraph"/>
              <w:tabs>
                <w:tab w:val="left" w:pos="255"/>
              </w:tabs>
              <w:ind w:left="108" w:right="282"/>
              <w:rPr>
                <w:color w:val="000099"/>
                <w:sz w:val="20"/>
              </w:rPr>
            </w:pPr>
            <w:r w:rsidRPr="00314DBD">
              <w:rPr>
                <w:color w:val="000099"/>
                <w:sz w:val="20"/>
              </w:rPr>
              <w:t>To know that Neil Armstrong w</w:t>
            </w:r>
            <w:r w:rsidR="001A141E" w:rsidRPr="00314DBD">
              <w:rPr>
                <w:color w:val="000099"/>
                <w:sz w:val="20"/>
              </w:rPr>
              <w:t>as the first man</w:t>
            </w:r>
            <w:r w:rsidRPr="00314DBD">
              <w:rPr>
                <w:color w:val="000099"/>
                <w:sz w:val="20"/>
              </w:rPr>
              <w:t xml:space="preserve"> to ever walk</w:t>
            </w:r>
            <w:r w:rsidR="001A141E" w:rsidRPr="00314DBD">
              <w:rPr>
                <w:color w:val="000099"/>
                <w:sz w:val="20"/>
              </w:rPr>
              <w:t xml:space="preserve"> on the moon</w:t>
            </w:r>
          </w:p>
          <w:p w14:paraId="138FB6B0" w14:textId="77777777" w:rsidR="00314DBD" w:rsidRPr="00314DBD" w:rsidRDefault="00314DBD" w:rsidP="00314DBD">
            <w:pPr>
              <w:pStyle w:val="TableParagraph"/>
              <w:tabs>
                <w:tab w:val="left" w:pos="255"/>
              </w:tabs>
              <w:ind w:left="108" w:right="282"/>
              <w:rPr>
                <w:color w:val="000099"/>
                <w:sz w:val="20"/>
              </w:rPr>
            </w:pPr>
            <w:r w:rsidRPr="00314DBD">
              <w:rPr>
                <w:color w:val="000099"/>
                <w:sz w:val="20"/>
              </w:rPr>
              <w:t>To know that Neil Armstrong was a pilot before he became an astronaut</w:t>
            </w:r>
          </w:p>
          <w:p w14:paraId="0FEB0BD3" w14:textId="34825E3D" w:rsidR="00314DBD" w:rsidRPr="00314DBD" w:rsidRDefault="00314DBD" w:rsidP="00314DBD">
            <w:pPr>
              <w:pStyle w:val="TableParagraph"/>
              <w:tabs>
                <w:tab w:val="left" w:pos="255"/>
              </w:tabs>
              <w:ind w:left="108" w:right="282"/>
              <w:rPr>
                <w:color w:val="000099"/>
                <w:sz w:val="20"/>
              </w:rPr>
            </w:pPr>
            <w:r w:rsidRPr="00314DBD">
              <w:rPr>
                <w:color w:val="000099"/>
                <w:sz w:val="20"/>
              </w:rPr>
              <w:t xml:space="preserve">To know that the landing vehicle in the Apollo 11 Mission was called ‘Eagle’ </w:t>
            </w:r>
          </w:p>
          <w:p w14:paraId="08660E59" w14:textId="60A936FB" w:rsidR="00314DBD" w:rsidRPr="00314DBD" w:rsidRDefault="00314DBD" w:rsidP="00314DBD">
            <w:pPr>
              <w:pStyle w:val="TableParagraph"/>
              <w:tabs>
                <w:tab w:val="left" w:pos="255"/>
              </w:tabs>
              <w:ind w:left="108" w:right="282"/>
              <w:rPr>
                <w:color w:val="000099"/>
              </w:rPr>
            </w:pPr>
            <w:r w:rsidRPr="00314DBD">
              <w:rPr>
                <w:color w:val="000099"/>
                <w:sz w:val="20"/>
              </w:rPr>
              <w:t xml:space="preserve">To know that when he first stepped onto the moon he said, </w:t>
            </w:r>
            <w:r w:rsidRPr="00314DBD">
              <w:rPr>
                <w:color w:val="000099"/>
              </w:rPr>
              <w:t>‘</w:t>
            </w:r>
            <w:r w:rsidRPr="00314DBD">
              <w:rPr>
                <w:rFonts w:cs="Helvetica"/>
                <w:color w:val="000099"/>
                <w:shd w:val="clear" w:color="auto" w:fill="FFFFFF"/>
              </w:rPr>
              <w:t>“That’s one small step for man, one giant leap for mankind.”</w:t>
            </w:r>
          </w:p>
          <w:p w14:paraId="007C0DAA" w14:textId="524D6156" w:rsidR="0004076C" w:rsidRPr="00314DBD" w:rsidRDefault="0004076C" w:rsidP="00314DBD">
            <w:pPr>
              <w:pStyle w:val="TableParagraph"/>
              <w:tabs>
                <w:tab w:val="left" w:pos="255"/>
              </w:tabs>
              <w:ind w:left="108" w:right="282"/>
              <w:rPr>
                <w:color w:val="000099"/>
                <w:sz w:val="20"/>
              </w:rPr>
            </w:pPr>
          </w:p>
          <w:p w14:paraId="7D9BFC07" w14:textId="77777777" w:rsidR="00314DBD" w:rsidRPr="00314DBD" w:rsidRDefault="00314DBD" w:rsidP="00314DBD">
            <w:pPr>
              <w:pStyle w:val="TableParagraph"/>
              <w:tabs>
                <w:tab w:val="left" w:pos="255"/>
              </w:tabs>
              <w:ind w:left="108" w:right="282"/>
              <w:rPr>
                <w:color w:val="000099"/>
                <w:sz w:val="20"/>
              </w:rPr>
            </w:pPr>
          </w:p>
          <w:p w14:paraId="2B37549D" w14:textId="4CD35B7D" w:rsidR="00690265" w:rsidRDefault="04860075" w:rsidP="0BB2E6B0">
            <w:pPr>
              <w:pStyle w:val="TableParagraph"/>
              <w:tabs>
                <w:tab w:val="left" w:pos="310"/>
              </w:tabs>
              <w:ind w:right="235"/>
              <w:rPr>
                <w:color w:val="000099"/>
                <w:sz w:val="20"/>
                <w:szCs w:val="20"/>
              </w:rPr>
            </w:pPr>
            <w:r w:rsidRPr="0BB2E6B0">
              <w:rPr>
                <w:color w:val="000099"/>
                <w:sz w:val="20"/>
                <w:szCs w:val="20"/>
              </w:rPr>
              <w:t>4.</w:t>
            </w:r>
            <w:r w:rsidR="0B3BB54A" w:rsidRPr="0BB2E6B0">
              <w:rPr>
                <w:color w:val="000099"/>
                <w:sz w:val="20"/>
                <w:szCs w:val="20"/>
              </w:rPr>
              <w:t>T</w:t>
            </w:r>
            <w:r w:rsidR="0B3BB54A" w:rsidRPr="0BB2E6B0">
              <w:rPr>
                <w:b/>
                <w:bCs/>
                <w:color w:val="000099"/>
                <w:sz w:val="20"/>
                <w:szCs w:val="20"/>
              </w:rPr>
              <w:t>o know</w:t>
            </w:r>
            <w:r w:rsidR="342410EF" w:rsidRPr="0BB2E6B0">
              <w:rPr>
                <w:b/>
                <w:bCs/>
                <w:color w:val="000099"/>
                <w:sz w:val="20"/>
                <w:szCs w:val="20"/>
              </w:rPr>
              <w:t xml:space="preserve"> how to compare </w:t>
            </w:r>
            <w:r w:rsidR="0B3BB54A" w:rsidRPr="0BB2E6B0">
              <w:rPr>
                <w:b/>
                <w:bCs/>
                <w:color w:val="000099"/>
                <w:sz w:val="20"/>
                <w:szCs w:val="20"/>
              </w:rPr>
              <w:t>both Christopher Columbus and Neil Armstrong</w:t>
            </w:r>
            <w:r w:rsidR="342410EF" w:rsidRPr="0BB2E6B0">
              <w:rPr>
                <w:color w:val="000099"/>
                <w:sz w:val="20"/>
                <w:szCs w:val="20"/>
              </w:rPr>
              <w:t>:</w:t>
            </w:r>
          </w:p>
          <w:p w14:paraId="69A6218F" w14:textId="77777777" w:rsidR="00690265" w:rsidRDefault="00690265" w:rsidP="001B5801">
            <w:pPr>
              <w:pStyle w:val="TableParagraph"/>
              <w:numPr>
                <w:ilvl w:val="0"/>
                <w:numId w:val="5"/>
              </w:numPr>
              <w:tabs>
                <w:tab w:val="left" w:pos="310"/>
              </w:tabs>
              <w:ind w:right="235"/>
              <w:rPr>
                <w:color w:val="000099"/>
                <w:sz w:val="20"/>
              </w:rPr>
            </w:pPr>
            <w:r>
              <w:rPr>
                <w:color w:val="000099"/>
                <w:sz w:val="20"/>
              </w:rPr>
              <w:t xml:space="preserve">They both </w:t>
            </w:r>
            <w:r w:rsidR="00314DBD" w:rsidRPr="00314DBD">
              <w:rPr>
                <w:color w:val="000099"/>
                <w:sz w:val="20"/>
              </w:rPr>
              <w:t xml:space="preserve">set out on long voyages.  Christopher Columbus was over the sea and Neil Armstrong’s was through space.  </w:t>
            </w:r>
          </w:p>
          <w:p w14:paraId="696E9270" w14:textId="77777777" w:rsidR="00690265" w:rsidRDefault="00690265" w:rsidP="001B5801">
            <w:pPr>
              <w:pStyle w:val="TableParagraph"/>
              <w:numPr>
                <w:ilvl w:val="0"/>
                <w:numId w:val="5"/>
              </w:numPr>
              <w:tabs>
                <w:tab w:val="left" w:pos="310"/>
              </w:tabs>
              <w:ind w:right="235"/>
              <w:rPr>
                <w:color w:val="000099"/>
                <w:sz w:val="20"/>
              </w:rPr>
            </w:pPr>
            <w:r>
              <w:rPr>
                <w:color w:val="000099"/>
                <w:sz w:val="20"/>
              </w:rPr>
              <w:t>To</w:t>
            </w:r>
            <w:r w:rsidR="00314DBD" w:rsidRPr="00314DBD">
              <w:rPr>
                <w:color w:val="000099"/>
                <w:sz w:val="20"/>
              </w:rPr>
              <w:t xml:space="preserve"> know that they both were important because</w:t>
            </w:r>
            <w:r w:rsidR="00314DBD">
              <w:rPr>
                <w:color w:val="000099"/>
                <w:sz w:val="20"/>
              </w:rPr>
              <w:t xml:space="preserve"> they were the first people to find out about new places.  </w:t>
            </w:r>
          </w:p>
          <w:p w14:paraId="202007D5" w14:textId="77777777" w:rsidR="00533EC0" w:rsidRDefault="00314DBD" w:rsidP="001B5801">
            <w:pPr>
              <w:pStyle w:val="TableParagraph"/>
              <w:numPr>
                <w:ilvl w:val="0"/>
                <w:numId w:val="5"/>
              </w:numPr>
              <w:tabs>
                <w:tab w:val="left" w:pos="310"/>
              </w:tabs>
              <w:ind w:right="235"/>
              <w:rPr>
                <w:color w:val="000099"/>
                <w:sz w:val="20"/>
              </w:rPr>
            </w:pPr>
            <w:r>
              <w:rPr>
                <w:color w:val="000099"/>
                <w:sz w:val="20"/>
              </w:rPr>
              <w:t xml:space="preserve">To know that their discoveries allowed more developments to take place.  </w:t>
            </w:r>
            <w:r w:rsidR="00690265">
              <w:rPr>
                <w:color w:val="000099"/>
                <w:sz w:val="20"/>
              </w:rPr>
              <w:t>U</w:t>
            </w:r>
            <w:r>
              <w:rPr>
                <w:color w:val="000099"/>
                <w:sz w:val="20"/>
              </w:rPr>
              <w:t xml:space="preserve">nderstanding of </w:t>
            </w:r>
            <w:r w:rsidR="00690265">
              <w:rPr>
                <w:color w:val="000099"/>
                <w:sz w:val="20"/>
              </w:rPr>
              <w:t>new parts of the world</w:t>
            </w:r>
            <w:r w:rsidR="00151C2F">
              <w:rPr>
                <w:color w:val="000099"/>
                <w:sz w:val="20"/>
              </w:rPr>
              <w:t xml:space="preserve"> for Christopher Columbus and developments in space travel for Neil Armstrong</w:t>
            </w:r>
          </w:p>
          <w:p w14:paraId="3626F988" w14:textId="2E1AB467" w:rsidR="00E2582B" w:rsidRPr="00E2582B" w:rsidRDefault="00E2582B" w:rsidP="00210C88">
            <w:pPr>
              <w:pStyle w:val="TableParagraph"/>
              <w:tabs>
                <w:tab w:val="left" w:pos="310"/>
              </w:tabs>
              <w:ind w:left="0" w:right="235"/>
              <w:rPr>
                <w:color w:val="000099"/>
                <w:sz w:val="20"/>
              </w:rPr>
            </w:pPr>
          </w:p>
        </w:tc>
        <w:tc>
          <w:tcPr>
            <w:tcW w:w="4394" w:type="dxa"/>
          </w:tcPr>
          <w:p w14:paraId="103FAF6D" w14:textId="77777777" w:rsidR="001A141E" w:rsidRDefault="001A141E" w:rsidP="001A141E">
            <w:pPr>
              <w:pStyle w:val="TableParagraph"/>
              <w:ind w:right="272"/>
              <w:rPr>
                <w:sz w:val="20"/>
              </w:rPr>
            </w:pPr>
            <w:r>
              <w:rPr>
                <w:b/>
                <w:color w:val="000099"/>
                <w:sz w:val="20"/>
              </w:rPr>
              <w:t>Significant</w:t>
            </w:r>
            <w:r>
              <w:rPr>
                <w:color w:val="000099"/>
                <w:sz w:val="20"/>
              </w:rPr>
              <w:t xml:space="preserve">: important, to be worthy of attention </w:t>
            </w:r>
            <w:r>
              <w:rPr>
                <w:b/>
                <w:color w:val="000099"/>
                <w:sz w:val="20"/>
              </w:rPr>
              <w:t>Explorer</w:t>
            </w:r>
            <w:r>
              <w:rPr>
                <w:color w:val="000099"/>
                <w:sz w:val="20"/>
              </w:rPr>
              <w:t>: a person who explorers a new or unfamiliar area</w:t>
            </w:r>
          </w:p>
          <w:p w14:paraId="763993FA" w14:textId="77777777" w:rsidR="001A141E" w:rsidRDefault="001A141E" w:rsidP="001A141E">
            <w:pPr>
              <w:pStyle w:val="TableParagraph"/>
              <w:spacing w:before="1"/>
              <w:ind w:right="526"/>
              <w:rPr>
                <w:sz w:val="20"/>
              </w:rPr>
            </w:pPr>
            <w:r>
              <w:rPr>
                <w:b/>
                <w:color w:val="000099"/>
                <w:sz w:val="20"/>
              </w:rPr>
              <w:t>Voyage</w:t>
            </w:r>
            <w:r>
              <w:rPr>
                <w:color w:val="000099"/>
                <w:sz w:val="20"/>
              </w:rPr>
              <w:t>: a long journey involving ravel by sea or in space</w:t>
            </w:r>
          </w:p>
          <w:p w14:paraId="19EEE48B" w14:textId="05B6DEF5" w:rsidR="001A141E" w:rsidRDefault="001A141E" w:rsidP="001A141E">
            <w:pPr>
              <w:pStyle w:val="TableParagraph"/>
              <w:ind w:right="104"/>
              <w:rPr>
                <w:sz w:val="20"/>
              </w:rPr>
            </w:pPr>
            <w:r>
              <w:rPr>
                <w:b/>
                <w:color w:val="000099"/>
                <w:sz w:val="20"/>
              </w:rPr>
              <w:t xml:space="preserve">Mission: </w:t>
            </w:r>
            <w:r>
              <w:rPr>
                <w:color w:val="000099"/>
                <w:sz w:val="20"/>
              </w:rPr>
              <w:t xml:space="preserve">an important job given to someone or a group of people, typically involving travel </w:t>
            </w:r>
          </w:p>
          <w:p w14:paraId="7CC272BF" w14:textId="77777777" w:rsidR="001A141E" w:rsidRDefault="001A141E" w:rsidP="001A141E">
            <w:pPr>
              <w:pStyle w:val="TableParagraph"/>
              <w:rPr>
                <w:sz w:val="20"/>
              </w:rPr>
            </w:pPr>
            <w:r>
              <w:rPr>
                <w:b/>
                <w:color w:val="000099"/>
                <w:sz w:val="20"/>
              </w:rPr>
              <w:t xml:space="preserve">Continent: </w:t>
            </w:r>
            <w:r>
              <w:rPr>
                <w:color w:val="000099"/>
                <w:sz w:val="20"/>
              </w:rPr>
              <w:t>a continuous expanse of land (Asia, Africa, North America, South</w:t>
            </w:r>
            <w:r>
              <w:rPr>
                <w:color w:val="000099"/>
                <w:spacing w:val="-21"/>
                <w:sz w:val="20"/>
              </w:rPr>
              <w:t xml:space="preserve"> </w:t>
            </w:r>
            <w:r>
              <w:rPr>
                <w:color w:val="000099"/>
                <w:sz w:val="20"/>
              </w:rPr>
              <w:t>America,</w:t>
            </w:r>
          </w:p>
          <w:p w14:paraId="4AB909D0" w14:textId="77777777" w:rsidR="001A141E" w:rsidRDefault="001A141E" w:rsidP="001A141E">
            <w:pPr>
              <w:pStyle w:val="TableParagraph"/>
              <w:spacing w:line="211" w:lineRule="exact"/>
              <w:rPr>
                <w:sz w:val="20"/>
              </w:rPr>
            </w:pPr>
            <w:r>
              <w:rPr>
                <w:color w:val="000099"/>
                <w:sz w:val="20"/>
              </w:rPr>
              <w:t>Antarctica, Europe,</w:t>
            </w:r>
            <w:r>
              <w:rPr>
                <w:color w:val="000099"/>
                <w:spacing w:val="-11"/>
                <w:sz w:val="20"/>
              </w:rPr>
              <w:t xml:space="preserve"> </w:t>
            </w:r>
            <w:r>
              <w:rPr>
                <w:color w:val="000099"/>
                <w:sz w:val="20"/>
              </w:rPr>
              <w:t>Australasia)</w:t>
            </w:r>
          </w:p>
        </w:tc>
        <w:tc>
          <w:tcPr>
            <w:tcW w:w="2693" w:type="dxa"/>
            <w:vMerge/>
          </w:tcPr>
          <w:p w14:paraId="37BA574A" w14:textId="77777777" w:rsidR="001A141E" w:rsidRDefault="001A141E" w:rsidP="001A141E">
            <w:pPr>
              <w:pStyle w:val="TableParagraph"/>
              <w:ind w:right="169"/>
              <w:rPr>
                <w:sz w:val="20"/>
              </w:rPr>
            </w:pPr>
          </w:p>
        </w:tc>
      </w:tr>
      <w:tr w:rsidR="001A141E" w14:paraId="09AEE831" w14:textId="77777777" w:rsidTr="00E638D9">
        <w:trPr>
          <w:trHeight w:val="1260"/>
        </w:trPr>
        <w:tc>
          <w:tcPr>
            <w:tcW w:w="1560" w:type="dxa"/>
          </w:tcPr>
          <w:p w14:paraId="3D2F27F1" w14:textId="77777777" w:rsidR="001A141E" w:rsidRPr="00420689" w:rsidRDefault="001A141E" w:rsidP="001A141E">
            <w:pPr>
              <w:pStyle w:val="TableParagraph"/>
              <w:ind w:left="273" w:right="266"/>
              <w:jc w:val="center"/>
              <w:rPr>
                <w:b/>
                <w:color w:val="000099"/>
                <w:sz w:val="24"/>
                <w:szCs w:val="24"/>
              </w:rPr>
            </w:pPr>
            <w:r w:rsidRPr="00420689">
              <w:rPr>
                <w:b/>
                <w:color w:val="000099"/>
                <w:sz w:val="24"/>
                <w:szCs w:val="24"/>
              </w:rPr>
              <w:lastRenderedPageBreak/>
              <w:t>Y3/4</w:t>
            </w:r>
          </w:p>
          <w:p w14:paraId="3402B69C" w14:textId="77777777" w:rsidR="001A141E" w:rsidRDefault="001A141E" w:rsidP="001A141E">
            <w:pPr>
              <w:pStyle w:val="TableParagraph"/>
              <w:ind w:left="273" w:right="266"/>
              <w:jc w:val="center"/>
              <w:rPr>
                <w:b/>
                <w:color w:val="000099"/>
                <w:sz w:val="24"/>
                <w:szCs w:val="24"/>
              </w:rPr>
            </w:pPr>
            <w:r w:rsidRPr="00420689">
              <w:rPr>
                <w:b/>
                <w:color w:val="000099"/>
                <w:sz w:val="24"/>
                <w:szCs w:val="24"/>
              </w:rPr>
              <w:t>Year A</w:t>
            </w:r>
          </w:p>
          <w:p w14:paraId="672452D0" w14:textId="77777777" w:rsidR="00CD5B64" w:rsidRDefault="00CD5B64" w:rsidP="00CD5B64">
            <w:pPr>
              <w:jc w:val="center"/>
              <w:rPr>
                <w:b/>
                <w:color w:val="000099"/>
                <w:sz w:val="20"/>
                <w:szCs w:val="20"/>
              </w:rPr>
            </w:pPr>
          </w:p>
          <w:p w14:paraId="7789F516" w14:textId="77777777" w:rsidR="00CD5B64" w:rsidRPr="00A01EF3" w:rsidRDefault="00CD5B64" w:rsidP="00CD5B64">
            <w:pPr>
              <w:jc w:val="center"/>
              <w:rPr>
                <w:b/>
                <w:color w:val="000099"/>
                <w:sz w:val="20"/>
                <w:szCs w:val="20"/>
              </w:rPr>
            </w:pPr>
            <w:r>
              <w:rPr>
                <w:b/>
                <w:color w:val="000099"/>
                <w:sz w:val="20"/>
                <w:szCs w:val="20"/>
              </w:rPr>
              <w:t xml:space="preserve">BY THE END OF THE </w:t>
            </w:r>
            <w:r>
              <w:rPr>
                <w:b/>
                <w:color w:val="000099"/>
                <w:sz w:val="20"/>
                <w:szCs w:val="20"/>
                <w:highlight w:val="yellow"/>
              </w:rPr>
              <w:t>L</w:t>
            </w:r>
            <w:r w:rsidRPr="00CD5B64">
              <w:rPr>
                <w:b/>
                <w:color w:val="000099"/>
                <w:sz w:val="20"/>
                <w:szCs w:val="20"/>
                <w:highlight w:val="yellow"/>
              </w:rPr>
              <w:t>ENT TERM UNIT</w:t>
            </w:r>
          </w:p>
          <w:p w14:paraId="1143A241" w14:textId="77777777" w:rsidR="00CD5B64" w:rsidRDefault="00CD5B64" w:rsidP="001A141E">
            <w:pPr>
              <w:pStyle w:val="TableParagraph"/>
              <w:ind w:left="273" w:right="266"/>
              <w:jc w:val="center"/>
              <w:rPr>
                <w:b/>
                <w:color w:val="000099"/>
                <w:sz w:val="32"/>
              </w:rPr>
            </w:pPr>
          </w:p>
          <w:p w14:paraId="3970A507" w14:textId="77777777" w:rsidR="00E638D9" w:rsidRDefault="00E638D9" w:rsidP="001A141E">
            <w:pPr>
              <w:pStyle w:val="TableParagraph"/>
              <w:ind w:left="273" w:right="266"/>
              <w:jc w:val="center"/>
              <w:rPr>
                <w:b/>
                <w:color w:val="000099"/>
              </w:rPr>
            </w:pPr>
            <w:r>
              <w:rPr>
                <w:b/>
                <w:color w:val="000099"/>
              </w:rPr>
              <w:t>CST Principle:</w:t>
            </w:r>
          </w:p>
          <w:p w14:paraId="6A051E83" w14:textId="77777777" w:rsidR="00E638D9" w:rsidRPr="00E638D9" w:rsidRDefault="00E638D9" w:rsidP="001A141E">
            <w:pPr>
              <w:pStyle w:val="TableParagraph"/>
              <w:ind w:left="273" w:right="266"/>
              <w:jc w:val="center"/>
              <w:rPr>
                <w:b/>
                <w:color w:val="000099"/>
                <w:highlight w:val="yellow"/>
              </w:rPr>
            </w:pPr>
            <w:r w:rsidRPr="00E638D9">
              <w:rPr>
                <w:b/>
                <w:color w:val="000099"/>
                <w:highlight w:val="yellow"/>
              </w:rPr>
              <w:t>Steward-</w:t>
            </w:r>
          </w:p>
          <w:p w14:paraId="34C8ABE9" w14:textId="77777777" w:rsidR="00E638D9" w:rsidRPr="00E638D9" w:rsidRDefault="00E638D9" w:rsidP="001A141E">
            <w:pPr>
              <w:pStyle w:val="TableParagraph"/>
              <w:ind w:left="273" w:right="266"/>
              <w:jc w:val="center"/>
              <w:rPr>
                <w:b/>
                <w:color w:val="000099"/>
                <w:highlight w:val="yellow"/>
              </w:rPr>
            </w:pPr>
            <w:r w:rsidRPr="00E638D9">
              <w:rPr>
                <w:b/>
                <w:color w:val="000099"/>
                <w:highlight w:val="yellow"/>
              </w:rPr>
              <w:t>ship</w:t>
            </w:r>
          </w:p>
          <w:p w14:paraId="3EBB0517" w14:textId="77777777" w:rsidR="00E638D9" w:rsidRPr="00E638D9" w:rsidRDefault="00E638D9" w:rsidP="001A141E">
            <w:pPr>
              <w:pStyle w:val="TableParagraph"/>
              <w:ind w:left="273" w:right="266"/>
              <w:jc w:val="center"/>
              <w:rPr>
                <w:b/>
                <w:color w:val="000099"/>
                <w:highlight w:val="yellow"/>
              </w:rPr>
            </w:pPr>
          </w:p>
          <w:p w14:paraId="4DC57849" w14:textId="77777777" w:rsidR="00E638D9" w:rsidRPr="00E638D9" w:rsidRDefault="00E638D9" w:rsidP="001A141E">
            <w:pPr>
              <w:pStyle w:val="TableParagraph"/>
              <w:ind w:left="273" w:right="266"/>
              <w:jc w:val="center"/>
              <w:rPr>
                <w:b/>
                <w:color w:val="000099"/>
                <w:highlight w:val="yellow"/>
              </w:rPr>
            </w:pPr>
            <w:r w:rsidRPr="00E638D9">
              <w:rPr>
                <w:b/>
                <w:color w:val="000099"/>
                <w:highlight w:val="yellow"/>
              </w:rPr>
              <w:t>The Common Good</w:t>
            </w:r>
          </w:p>
          <w:p w14:paraId="5DDF63C3" w14:textId="77777777" w:rsidR="00E638D9" w:rsidRPr="00E638D9" w:rsidRDefault="00E638D9" w:rsidP="001A141E">
            <w:pPr>
              <w:pStyle w:val="TableParagraph"/>
              <w:ind w:left="273" w:right="266"/>
              <w:jc w:val="center"/>
              <w:rPr>
                <w:b/>
                <w:color w:val="000099"/>
                <w:highlight w:val="yellow"/>
              </w:rPr>
            </w:pPr>
          </w:p>
          <w:p w14:paraId="551C0A7D" w14:textId="63FCB9F3" w:rsidR="00E638D9" w:rsidRPr="00E638D9" w:rsidRDefault="00E638D9" w:rsidP="001A141E">
            <w:pPr>
              <w:pStyle w:val="TableParagraph"/>
              <w:ind w:left="273" w:right="266"/>
              <w:jc w:val="center"/>
              <w:rPr>
                <w:b/>
                <w:color w:val="000099"/>
              </w:rPr>
            </w:pPr>
            <w:r w:rsidRPr="00E638D9">
              <w:rPr>
                <w:b/>
                <w:color w:val="000099"/>
                <w:highlight w:val="yellow"/>
              </w:rPr>
              <w:t>Human Dignity</w:t>
            </w:r>
          </w:p>
        </w:tc>
        <w:tc>
          <w:tcPr>
            <w:tcW w:w="7371" w:type="dxa"/>
            <w:shd w:val="clear" w:color="auto" w:fill="auto"/>
          </w:tcPr>
          <w:p w14:paraId="00FDFBB3" w14:textId="07F74096" w:rsidR="001A141E" w:rsidRDefault="001A141E" w:rsidP="001A141E">
            <w:pPr>
              <w:pStyle w:val="TableParagraph"/>
              <w:spacing w:before="1"/>
              <w:ind w:left="0" w:right="95"/>
              <w:rPr>
                <w:b/>
                <w:color w:val="000099"/>
                <w:sz w:val="20"/>
              </w:rPr>
            </w:pPr>
            <w:r w:rsidRPr="002D567E">
              <w:rPr>
                <w:b/>
                <w:color w:val="000099"/>
                <w:sz w:val="20"/>
              </w:rPr>
              <w:t>The Ancient Egyptians</w:t>
            </w:r>
          </w:p>
          <w:p w14:paraId="5508D1FF" w14:textId="77777777" w:rsidR="001A141E" w:rsidRPr="002A0CA2" w:rsidRDefault="001A141E" w:rsidP="001A141E">
            <w:pPr>
              <w:pStyle w:val="TableParagraph"/>
              <w:spacing w:before="1"/>
              <w:ind w:left="108" w:right="95"/>
              <w:rPr>
                <w:b/>
                <w:color w:val="000099"/>
                <w:sz w:val="20"/>
              </w:rPr>
            </w:pPr>
            <w:r w:rsidRPr="002A0CA2">
              <w:rPr>
                <w:b/>
                <w:color w:val="000099"/>
                <w:sz w:val="20"/>
              </w:rPr>
              <w:t xml:space="preserve">The achievements of the Earliest </w:t>
            </w:r>
            <w:proofErr w:type="spellStart"/>
            <w:r w:rsidRPr="002A0CA2">
              <w:rPr>
                <w:b/>
                <w:color w:val="000099"/>
                <w:sz w:val="20"/>
              </w:rPr>
              <w:t>Civilisation</w:t>
            </w:r>
            <w:proofErr w:type="spellEnd"/>
          </w:p>
          <w:p w14:paraId="69468AAE" w14:textId="028C530B" w:rsidR="001A141E" w:rsidRPr="002A0CA2" w:rsidRDefault="001A141E" w:rsidP="001A141E">
            <w:pPr>
              <w:pStyle w:val="TableParagraph"/>
              <w:spacing w:before="1"/>
              <w:ind w:left="108" w:right="95"/>
              <w:rPr>
                <w:b/>
                <w:color w:val="000099"/>
                <w:sz w:val="20"/>
              </w:rPr>
            </w:pPr>
            <w:r w:rsidRPr="002A0CA2">
              <w:rPr>
                <w:b/>
                <w:color w:val="000099"/>
                <w:sz w:val="20"/>
              </w:rPr>
              <w:t>An overview of where the first Ancient Egyptian civilization appeared</w:t>
            </w:r>
          </w:p>
          <w:p w14:paraId="1018638E" w14:textId="45DCFDDD" w:rsidR="001A141E" w:rsidRPr="006C1F8D" w:rsidRDefault="00153AB7" w:rsidP="001B5801">
            <w:pPr>
              <w:pStyle w:val="TableParagraph"/>
              <w:numPr>
                <w:ilvl w:val="0"/>
                <w:numId w:val="3"/>
              </w:numPr>
              <w:spacing w:before="1"/>
              <w:ind w:right="95"/>
              <w:rPr>
                <w:color w:val="000099"/>
                <w:sz w:val="20"/>
                <w:szCs w:val="20"/>
                <w:lang w:val="en-GB"/>
              </w:rPr>
            </w:pPr>
            <w:r>
              <w:rPr>
                <w:bCs/>
                <w:color w:val="000099"/>
                <w:sz w:val="20"/>
                <w:szCs w:val="20"/>
                <w:lang w:val="en-GB"/>
              </w:rPr>
              <w:t xml:space="preserve">To know how to </w:t>
            </w:r>
            <w:r w:rsidR="006C1F8D">
              <w:rPr>
                <w:bCs/>
                <w:color w:val="000099"/>
                <w:sz w:val="20"/>
                <w:szCs w:val="20"/>
                <w:lang w:val="en-GB"/>
              </w:rPr>
              <w:t xml:space="preserve">place the ancient Egyptians on a </w:t>
            </w:r>
            <w:r w:rsidR="006C1F8D" w:rsidRPr="00044345">
              <w:rPr>
                <w:b/>
                <w:bCs/>
                <w:i/>
                <w:color w:val="000099"/>
                <w:sz w:val="20"/>
                <w:szCs w:val="20"/>
                <w:lang w:val="en-GB"/>
              </w:rPr>
              <w:t xml:space="preserve">timeline and </w:t>
            </w:r>
            <w:r w:rsidRPr="00044345">
              <w:rPr>
                <w:b/>
                <w:bCs/>
                <w:i/>
                <w:color w:val="000099"/>
                <w:sz w:val="20"/>
                <w:szCs w:val="20"/>
                <w:lang w:val="en-GB"/>
              </w:rPr>
              <w:t>l</w:t>
            </w:r>
            <w:r w:rsidR="001A141E" w:rsidRPr="00044345">
              <w:rPr>
                <w:b/>
                <w:bCs/>
                <w:i/>
                <w:color w:val="000099"/>
                <w:sz w:val="20"/>
                <w:szCs w:val="20"/>
                <w:lang w:val="en-GB"/>
              </w:rPr>
              <w:t>ocate</w:t>
            </w:r>
            <w:r w:rsidR="001A141E" w:rsidRPr="00713189">
              <w:rPr>
                <w:bCs/>
                <w:color w:val="000099"/>
                <w:sz w:val="20"/>
                <w:szCs w:val="20"/>
                <w:lang w:val="en-GB"/>
              </w:rPr>
              <w:t xml:space="preserve"> Egypt and key places for Ancient Egyptians</w:t>
            </w:r>
            <w:r w:rsidR="006C1F8D">
              <w:rPr>
                <w:bCs/>
                <w:color w:val="000099"/>
                <w:sz w:val="20"/>
                <w:szCs w:val="20"/>
                <w:lang w:val="en-GB"/>
              </w:rPr>
              <w:t xml:space="preserve"> on a map</w:t>
            </w:r>
            <w:r w:rsidR="001A141E" w:rsidRPr="00713189">
              <w:rPr>
                <w:bCs/>
                <w:color w:val="000099"/>
                <w:sz w:val="20"/>
                <w:szCs w:val="20"/>
                <w:lang w:val="en-GB"/>
              </w:rPr>
              <w:t xml:space="preserve"> (See KO diagram and map)</w:t>
            </w:r>
          </w:p>
          <w:p w14:paraId="3AF2072D" w14:textId="77777777" w:rsidR="006C1F8D" w:rsidRPr="00713189" w:rsidRDefault="006C1F8D" w:rsidP="006C1F8D">
            <w:pPr>
              <w:pStyle w:val="TableParagraph"/>
              <w:spacing w:before="1"/>
              <w:ind w:left="830" w:right="95"/>
              <w:rPr>
                <w:color w:val="000099"/>
                <w:sz w:val="20"/>
                <w:szCs w:val="20"/>
                <w:lang w:val="en-GB"/>
              </w:rPr>
            </w:pPr>
          </w:p>
          <w:p w14:paraId="7E9411C6" w14:textId="59A87D0B" w:rsidR="00095779" w:rsidRPr="00095779" w:rsidRDefault="00095779" w:rsidP="001B5801">
            <w:pPr>
              <w:pStyle w:val="TableParagraph"/>
              <w:numPr>
                <w:ilvl w:val="0"/>
                <w:numId w:val="3"/>
              </w:numPr>
              <w:spacing w:before="1"/>
              <w:ind w:right="95"/>
              <w:rPr>
                <w:color w:val="000099"/>
                <w:sz w:val="20"/>
                <w:szCs w:val="20"/>
                <w:lang w:val="en-GB"/>
              </w:rPr>
            </w:pPr>
            <w:r w:rsidRPr="003E70C8">
              <w:rPr>
                <w:b/>
                <w:bCs/>
                <w:i/>
                <w:color w:val="000099"/>
                <w:sz w:val="20"/>
                <w:szCs w:val="20"/>
              </w:rPr>
              <w:t xml:space="preserve">To know that one of the </w:t>
            </w:r>
            <w:proofErr w:type="gramStart"/>
            <w:r w:rsidRPr="003E70C8">
              <w:rPr>
                <w:b/>
                <w:bCs/>
                <w:i/>
                <w:color w:val="000099"/>
                <w:sz w:val="20"/>
                <w:szCs w:val="20"/>
              </w:rPr>
              <w:t>achievement</w:t>
            </w:r>
            <w:proofErr w:type="gramEnd"/>
            <w:r w:rsidRPr="003E70C8">
              <w:rPr>
                <w:b/>
                <w:bCs/>
                <w:i/>
                <w:color w:val="000099"/>
                <w:sz w:val="20"/>
                <w:szCs w:val="20"/>
              </w:rPr>
              <w:t xml:space="preserve"> of the Ancient Egyptians</w:t>
            </w:r>
            <w:r>
              <w:rPr>
                <w:bCs/>
                <w:color w:val="000099"/>
                <w:sz w:val="20"/>
                <w:szCs w:val="20"/>
              </w:rPr>
              <w:t xml:space="preserve"> was that they </w:t>
            </w:r>
            <w:r w:rsidR="005619EF" w:rsidRPr="00227295">
              <w:rPr>
                <w:b/>
                <w:bCs/>
                <w:i/>
                <w:color w:val="000099"/>
                <w:sz w:val="20"/>
                <w:szCs w:val="20"/>
              </w:rPr>
              <w:t>improved farming techniques</w:t>
            </w:r>
            <w:r w:rsidR="005619EF">
              <w:rPr>
                <w:bCs/>
                <w:color w:val="000099"/>
                <w:sz w:val="20"/>
                <w:szCs w:val="20"/>
              </w:rPr>
              <w:t xml:space="preserve"> using the River Nile’s yearly floods</w:t>
            </w:r>
          </w:p>
          <w:p w14:paraId="117AC701" w14:textId="77777777" w:rsidR="00095779" w:rsidRDefault="00095779" w:rsidP="00095779">
            <w:pPr>
              <w:pStyle w:val="ListParagraph"/>
              <w:rPr>
                <w:bCs/>
                <w:color w:val="000099"/>
                <w:sz w:val="20"/>
                <w:szCs w:val="20"/>
              </w:rPr>
            </w:pPr>
          </w:p>
          <w:p w14:paraId="19910AFA" w14:textId="1A29326A" w:rsidR="001A141E" w:rsidRPr="00CE2C8C" w:rsidRDefault="001A141E" w:rsidP="00095779">
            <w:pPr>
              <w:pStyle w:val="TableParagraph"/>
              <w:spacing w:before="1"/>
              <w:ind w:left="830" w:right="95"/>
              <w:rPr>
                <w:color w:val="000099"/>
                <w:sz w:val="20"/>
                <w:szCs w:val="20"/>
                <w:lang w:val="en-GB"/>
              </w:rPr>
            </w:pPr>
            <w:r w:rsidRPr="00713189">
              <w:rPr>
                <w:bCs/>
                <w:color w:val="000099"/>
                <w:sz w:val="20"/>
                <w:szCs w:val="20"/>
              </w:rPr>
              <w:t>The River Nile flooded every year and le</w:t>
            </w:r>
            <w:r w:rsidR="003E70C8">
              <w:rPr>
                <w:bCs/>
                <w:color w:val="000099"/>
                <w:sz w:val="20"/>
                <w:szCs w:val="20"/>
              </w:rPr>
              <w:t>ft</w:t>
            </w:r>
            <w:r w:rsidRPr="00713189">
              <w:rPr>
                <w:bCs/>
                <w:color w:val="000099"/>
                <w:sz w:val="20"/>
                <w:szCs w:val="20"/>
              </w:rPr>
              <w:t xml:space="preserve"> behind a rich, black silt that fertilized the soil. This was essential for growing food for everyone.  </w:t>
            </w:r>
          </w:p>
          <w:p w14:paraId="64EE7155" w14:textId="77777777" w:rsidR="00CE2C8C" w:rsidRDefault="00CE2C8C" w:rsidP="00CE2C8C">
            <w:pPr>
              <w:pStyle w:val="ListParagraph"/>
              <w:rPr>
                <w:color w:val="000099"/>
                <w:sz w:val="20"/>
                <w:szCs w:val="20"/>
                <w:lang w:val="en-GB"/>
              </w:rPr>
            </w:pPr>
          </w:p>
          <w:p w14:paraId="4E1CBB08" w14:textId="111D065F" w:rsidR="001A141E" w:rsidRDefault="003E70C8" w:rsidP="001B5801">
            <w:pPr>
              <w:pStyle w:val="ListParagraph"/>
              <w:widowControl/>
              <w:numPr>
                <w:ilvl w:val="0"/>
                <w:numId w:val="3"/>
              </w:numPr>
              <w:autoSpaceDE/>
              <w:autoSpaceDN/>
              <w:ind w:left="449"/>
              <w:contextualSpacing/>
              <w:rPr>
                <w:color w:val="000099"/>
                <w:sz w:val="20"/>
                <w:szCs w:val="20"/>
              </w:rPr>
            </w:pPr>
            <w:r w:rsidRPr="00227295">
              <w:rPr>
                <w:b/>
                <w:i/>
                <w:color w:val="000099"/>
                <w:sz w:val="20"/>
                <w:szCs w:val="20"/>
              </w:rPr>
              <w:t xml:space="preserve">To know that another achievement of the </w:t>
            </w:r>
            <w:r w:rsidR="001A141E" w:rsidRPr="00227295">
              <w:rPr>
                <w:b/>
                <w:i/>
                <w:color w:val="000099"/>
                <w:sz w:val="20"/>
                <w:szCs w:val="20"/>
              </w:rPr>
              <w:t>Ancient Egyptians</w:t>
            </w:r>
            <w:r>
              <w:rPr>
                <w:color w:val="000099"/>
                <w:sz w:val="20"/>
                <w:szCs w:val="20"/>
              </w:rPr>
              <w:t xml:space="preserve"> </w:t>
            </w:r>
            <w:r w:rsidRPr="00227295">
              <w:rPr>
                <w:b/>
                <w:i/>
                <w:color w:val="000099"/>
                <w:sz w:val="20"/>
                <w:szCs w:val="20"/>
              </w:rPr>
              <w:t>was that they invented writing</w:t>
            </w:r>
            <w:r>
              <w:rPr>
                <w:color w:val="000099"/>
                <w:sz w:val="20"/>
                <w:szCs w:val="20"/>
              </w:rPr>
              <w:t xml:space="preserve"> known as hierog</w:t>
            </w:r>
            <w:r w:rsidR="001F12FC">
              <w:rPr>
                <w:color w:val="000099"/>
                <w:sz w:val="20"/>
                <w:szCs w:val="20"/>
              </w:rPr>
              <w:t>lyphics and paper known as papyrus</w:t>
            </w:r>
          </w:p>
          <w:p w14:paraId="4B42BDDB" w14:textId="77777777" w:rsidR="001F12FC" w:rsidRPr="00713189" w:rsidRDefault="001F12FC" w:rsidP="001F12FC">
            <w:pPr>
              <w:pStyle w:val="ListParagraph"/>
              <w:widowControl/>
              <w:autoSpaceDE/>
              <w:autoSpaceDN/>
              <w:ind w:left="449"/>
              <w:contextualSpacing/>
              <w:rPr>
                <w:color w:val="000099"/>
                <w:sz w:val="20"/>
                <w:szCs w:val="20"/>
              </w:rPr>
            </w:pPr>
          </w:p>
          <w:p w14:paraId="7C34D628" w14:textId="0D81C34D" w:rsidR="001F12FC" w:rsidRDefault="00EB348F" w:rsidP="001B5801">
            <w:pPr>
              <w:pStyle w:val="ListParagraph"/>
              <w:widowControl/>
              <w:numPr>
                <w:ilvl w:val="0"/>
                <w:numId w:val="3"/>
              </w:numPr>
              <w:autoSpaceDE/>
              <w:autoSpaceDN/>
              <w:ind w:left="449"/>
              <w:contextualSpacing/>
              <w:rPr>
                <w:color w:val="000099"/>
                <w:sz w:val="20"/>
                <w:szCs w:val="20"/>
              </w:rPr>
            </w:pPr>
            <w:r w:rsidRPr="00227295">
              <w:rPr>
                <w:b/>
                <w:i/>
                <w:color w:val="000099"/>
                <w:sz w:val="20"/>
                <w:szCs w:val="20"/>
              </w:rPr>
              <w:t>To know that another achievement of the Ancient Egyptians was in architecture</w:t>
            </w:r>
            <w:r>
              <w:rPr>
                <w:color w:val="000099"/>
                <w:sz w:val="20"/>
                <w:szCs w:val="20"/>
              </w:rPr>
              <w:t xml:space="preserve">, building large pyramids to </w:t>
            </w:r>
            <w:proofErr w:type="spellStart"/>
            <w:r>
              <w:rPr>
                <w:color w:val="000099"/>
                <w:sz w:val="20"/>
                <w:szCs w:val="20"/>
              </w:rPr>
              <w:t>honour</w:t>
            </w:r>
            <w:proofErr w:type="spellEnd"/>
            <w:r>
              <w:rPr>
                <w:color w:val="000099"/>
                <w:sz w:val="20"/>
                <w:szCs w:val="20"/>
              </w:rPr>
              <w:t xml:space="preserve"> the dead</w:t>
            </w:r>
            <w:r w:rsidR="00227295">
              <w:rPr>
                <w:color w:val="000099"/>
                <w:sz w:val="20"/>
                <w:szCs w:val="20"/>
              </w:rPr>
              <w:t>; p</w:t>
            </w:r>
            <w:r w:rsidR="00DE50D8">
              <w:rPr>
                <w:color w:val="000099"/>
                <w:sz w:val="20"/>
                <w:szCs w:val="20"/>
              </w:rPr>
              <w:t>a</w:t>
            </w:r>
            <w:r w:rsidR="00227295">
              <w:rPr>
                <w:color w:val="000099"/>
                <w:sz w:val="20"/>
                <w:szCs w:val="20"/>
              </w:rPr>
              <w:t>rt of this achievement was due to their invention of the lever and pulley system</w:t>
            </w:r>
          </w:p>
          <w:p w14:paraId="1208C607" w14:textId="77777777" w:rsidR="001F12FC" w:rsidRPr="001F12FC" w:rsidRDefault="001F12FC" w:rsidP="001F12FC">
            <w:pPr>
              <w:pStyle w:val="ListParagraph"/>
              <w:rPr>
                <w:color w:val="000099"/>
                <w:sz w:val="20"/>
                <w:szCs w:val="20"/>
              </w:rPr>
            </w:pPr>
          </w:p>
          <w:p w14:paraId="15F65DF2" w14:textId="77777777" w:rsidR="006F0F16" w:rsidRDefault="00D41842" w:rsidP="001B5801">
            <w:pPr>
              <w:pStyle w:val="ListParagraph"/>
              <w:widowControl/>
              <w:numPr>
                <w:ilvl w:val="0"/>
                <w:numId w:val="3"/>
              </w:numPr>
              <w:autoSpaceDE/>
              <w:autoSpaceDN/>
              <w:ind w:left="449"/>
              <w:contextualSpacing/>
              <w:rPr>
                <w:color w:val="000099"/>
                <w:sz w:val="20"/>
                <w:szCs w:val="20"/>
              </w:rPr>
            </w:pPr>
            <w:r w:rsidRPr="00314204">
              <w:rPr>
                <w:b/>
                <w:i/>
                <w:color w:val="000099"/>
                <w:sz w:val="20"/>
                <w:szCs w:val="20"/>
              </w:rPr>
              <w:t>To know that another achievement of the Ancient Egyptians was that they developed a process of mummification</w:t>
            </w:r>
            <w:r w:rsidRPr="00314204">
              <w:rPr>
                <w:color w:val="000099"/>
                <w:sz w:val="20"/>
                <w:szCs w:val="20"/>
              </w:rPr>
              <w:t xml:space="preserve"> to preserve the dead</w:t>
            </w:r>
          </w:p>
          <w:p w14:paraId="277EB8E6" w14:textId="77777777" w:rsidR="00D90979" w:rsidRPr="00D90979" w:rsidRDefault="00D90979" w:rsidP="00D90979">
            <w:pPr>
              <w:pStyle w:val="ListParagraph"/>
              <w:rPr>
                <w:color w:val="000099"/>
                <w:sz w:val="20"/>
                <w:szCs w:val="20"/>
              </w:rPr>
            </w:pPr>
          </w:p>
          <w:p w14:paraId="2FCB4842" w14:textId="7DD95748" w:rsidR="00D90979" w:rsidRPr="00E2582B" w:rsidRDefault="00D90979" w:rsidP="00D90979">
            <w:pPr>
              <w:pStyle w:val="ListParagraph"/>
              <w:widowControl/>
              <w:autoSpaceDE/>
              <w:autoSpaceDN/>
              <w:ind w:left="449"/>
              <w:contextualSpacing/>
              <w:rPr>
                <w:color w:val="000099"/>
                <w:sz w:val="20"/>
                <w:szCs w:val="20"/>
              </w:rPr>
            </w:pPr>
          </w:p>
        </w:tc>
        <w:tc>
          <w:tcPr>
            <w:tcW w:w="4394" w:type="dxa"/>
            <w:shd w:val="clear" w:color="auto" w:fill="auto"/>
          </w:tcPr>
          <w:p w14:paraId="13857823" w14:textId="7A201A95" w:rsidR="001A141E" w:rsidRPr="0016318F" w:rsidRDefault="001A141E" w:rsidP="001A141E">
            <w:pPr>
              <w:pStyle w:val="TableParagraph"/>
              <w:spacing w:before="1"/>
              <w:ind w:right="122"/>
              <w:rPr>
                <w:b/>
                <w:bCs/>
                <w:color w:val="000099"/>
                <w:sz w:val="20"/>
                <w:lang w:val="en-GB"/>
              </w:rPr>
            </w:pPr>
            <w:r w:rsidRPr="0016318F">
              <w:rPr>
                <w:b/>
                <w:bCs/>
                <w:color w:val="000099"/>
                <w:sz w:val="20"/>
              </w:rPr>
              <w:t>Ancient</w:t>
            </w:r>
            <w:r>
              <w:rPr>
                <w:b/>
                <w:bCs/>
                <w:color w:val="000099"/>
                <w:sz w:val="20"/>
              </w:rPr>
              <w:t xml:space="preserve">- </w:t>
            </w:r>
            <w:r w:rsidRPr="00992571">
              <w:rPr>
                <w:bCs/>
                <w:color w:val="000099"/>
                <w:sz w:val="20"/>
                <w:lang w:val="en-GB"/>
              </w:rPr>
              <w:t>Very old</w:t>
            </w:r>
          </w:p>
          <w:p w14:paraId="45344F7D" w14:textId="38688BFB" w:rsidR="001A141E" w:rsidRPr="00992571" w:rsidRDefault="001A141E" w:rsidP="001A141E">
            <w:pPr>
              <w:pStyle w:val="TableParagraph"/>
              <w:spacing w:before="1"/>
              <w:ind w:right="122"/>
              <w:rPr>
                <w:bCs/>
                <w:color w:val="000099"/>
                <w:sz w:val="20"/>
                <w:lang w:val="en-GB"/>
              </w:rPr>
            </w:pPr>
            <w:r>
              <w:rPr>
                <w:b/>
                <w:bCs/>
                <w:color w:val="000099"/>
                <w:sz w:val="20"/>
              </w:rPr>
              <w:t xml:space="preserve">Civilization- </w:t>
            </w:r>
            <w:r w:rsidRPr="00992571">
              <w:rPr>
                <w:bCs/>
                <w:color w:val="000099"/>
                <w:sz w:val="20"/>
                <w:lang w:val="en-GB"/>
              </w:rPr>
              <w:t>People living together in communities</w:t>
            </w:r>
          </w:p>
          <w:p w14:paraId="2EA83CAC" w14:textId="757CF939" w:rsidR="001A141E" w:rsidRPr="0016318F" w:rsidRDefault="001A141E" w:rsidP="001A141E">
            <w:pPr>
              <w:pStyle w:val="TableParagraph"/>
              <w:spacing w:before="1"/>
              <w:ind w:right="122"/>
              <w:rPr>
                <w:b/>
                <w:bCs/>
                <w:color w:val="000099"/>
                <w:sz w:val="20"/>
                <w:lang w:val="en-GB"/>
              </w:rPr>
            </w:pPr>
            <w:r w:rsidRPr="0016318F">
              <w:rPr>
                <w:b/>
                <w:bCs/>
                <w:color w:val="000099"/>
                <w:sz w:val="20"/>
              </w:rPr>
              <w:t>Irrigation</w:t>
            </w:r>
            <w:r>
              <w:rPr>
                <w:b/>
                <w:bCs/>
                <w:color w:val="000099"/>
                <w:sz w:val="20"/>
              </w:rPr>
              <w:t>-</w:t>
            </w:r>
            <w:r w:rsidRPr="0016318F">
              <w:rPr>
                <w:rFonts w:asciiTheme="minorHAnsi" w:eastAsiaTheme="minorEastAsia" w:hAnsi="Calibri" w:cstheme="minorBidi"/>
                <w:color w:val="000000" w:themeColor="text1"/>
                <w:kern w:val="24"/>
                <w:sz w:val="28"/>
                <w:szCs w:val="28"/>
                <w:lang w:eastAsia="en-GB"/>
              </w:rPr>
              <w:t xml:space="preserve"> </w:t>
            </w:r>
            <w:r w:rsidRPr="00992571">
              <w:rPr>
                <w:bCs/>
                <w:color w:val="000099"/>
                <w:sz w:val="20"/>
                <w:lang w:val="en-GB"/>
              </w:rPr>
              <w:t>A system of canals Egyptians dug to supply water to grow crops where water would not reach naturally</w:t>
            </w:r>
            <w:r w:rsidRPr="0016318F">
              <w:rPr>
                <w:b/>
                <w:bCs/>
                <w:color w:val="000099"/>
                <w:sz w:val="20"/>
                <w:lang w:val="en-GB"/>
              </w:rPr>
              <w:t xml:space="preserve"> </w:t>
            </w:r>
          </w:p>
          <w:p w14:paraId="5BB7471C" w14:textId="038AEF01" w:rsidR="001A141E" w:rsidRPr="00992571" w:rsidRDefault="001A141E" w:rsidP="001A141E">
            <w:pPr>
              <w:pStyle w:val="TableParagraph"/>
              <w:spacing w:before="1"/>
              <w:ind w:right="122"/>
              <w:rPr>
                <w:bCs/>
                <w:color w:val="000099"/>
                <w:sz w:val="20"/>
                <w:lang w:val="en-GB"/>
              </w:rPr>
            </w:pPr>
            <w:r w:rsidRPr="0016318F">
              <w:rPr>
                <w:b/>
                <w:bCs/>
                <w:color w:val="000099"/>
                <w:sz w:val="20"/>
              </w:rPr>
              <w:t>Silt</w:t>
            </w:r>
            <w:r>
              <w:rPr>
                <w:b/>
                <w:bCs/>
                <w:color w:val="000099"/>
                <w:sz w:val="20"/>
              </w:rPr>
              <w:t>-</w:t>
            </w:r>
            <w:r w:rsidRPr="0016318F">
              <w:rPr>
                <w:rFonts w:asciiTheme="minorHAnsi" w:eastAsiaTheme="minorEastAsia" w:hAnsi="Calibri" w:cstheme="minorBidi"/>
                <w:color w:val="000000" w:themeColor="text1"/>
                <w:kern w:val="24"/>
                <w:sz w:val="28"/>
                <w:szCs w:val="28"/>
                <w:lang w:eastAsia="en-GB"/>
              </w:rPr>
              <w:t xml:space="preserve"> </w:t>
            </w:r>
            <w:r w:rsidRPr="00992571">
              <w:rPr>
                <w:bCs/>
                <w:color w:val="000099"/>
                <w:sz w:val="20"/>
                <w:lang w:val="en-GB"/>
              </w:rPr>
              <w:t xml:space="preserve">Fine particles of soil, clay or sand carried and left by water. </w:t>
            </w:r>
          </w:p>
          <w:p w14:paraId="0D8F4A3B" w14:textId="3F996F42" w:rsidR="001A141E" w:rsidRPr="0016318F" w:rsidRDefault="001A141E" w:rsidP="001A141E">
            <w:pPr>
              <w:pStyle w:val="TableParagraph"/>
              <w:spacing w:before="1"/>
              <w:ind w:right="122"/>
              <w:rPr>
                <w:b/>
                <w:bCs/>
                <w:color w:val="000099"/>
                <w:sz w:val="20"/>
                <w:lang w:val="en-GB"/>
              </w:rPr>
            </w:pPr>
            <w:r w:rsidRPr="00992571">
              <w:rPr>
                <w:b/>
                <w:bCs/>
                <w:color w:val="000099"/>
                <w:sz w:val="20"/>
              </w:rPr>
              <w:t>Hieroglyphics</w:t>
            </w:r>
            <w:r w:rsidRPr="00992571">
              <w:rPr>
                <w:bCs/>
                <w:color w:val="000099"/>
                <w:sz w:val="20"/>
              </w:rPr>
              <w:t xml:space="preserve">- </w:t>
            </w:r>
            <w:r w:rsidRPr="00992571">
              <w:rPr>
                <w:bCs/>
                <w:color w:val="000099"/>
                <w:sz w:val="20"/>
                <w:lang w:val="en-GB"/>
              </w:rPr>
              <w:t>A system</w:t>
            </w:r>
            <w:r w:rsidRPr="0016318F">
              <w:rPr>
                <w:b/>
                <w:bCs/>
                <w:color w:val="000099"/>
                <w:sz w:val="20"/>
                <w:lang w:val="en-GB"/>
              </w:rPr>
              <w:t xml:space="preserve"> </w:t>
            </w:r>
            <w:r w:rsidRPr="00992571">
              <w:rPr>
                <w:bCs/>
                <w:color w:val="000099"/>
                <w:sz w:val="20"/>
                <w:lang w:val="en-GB"/>
              </w:rPr>
              <w:t>of writing that used pictures and symbols (hieroglyphs) instead of letters.</w:t>
            </w:r>
          </w:p>
          <w:p w14:paraId="4CE394A4" w14:textId="6486BE2D" w:rsidR="001A141E" w:rsidRPr="0016318F" w:rsidRDefault="001A141E" w:rsidP="001A141E">
            <w:pPr>
              <w:pStyle w:val="TableParagraph"/>
              <w:spacing w:before="1"/>
              <w:ind w:right="122"/>
              <w:rPr>
                <w:b/>
                <w:bCs/>
                <w:color w:val="000099"/>
                <w:sz w:val="20"/>
                <w:lang w:val="en-GB"/>
              </w:rPr>
            </w:pPr>
            <w:r w:rsidRPr="0016318F">
              <w:rPr>
                <w:b/>
                <w:bCs/>
                <w:color w:val="000099"/>
                <w:sz w:val="20"/>
              </w:rPr>
              <w:t>Cartouche</w:t>
            </w:r>
            <w:r>
              <w:rPr>
                <w:b/>
                <w:bCs/>
                <w:color w:val="000099"/>
                <w:sz w:val="20"/>
              </w:rPr>
              <w:t xml:space="preserve">- </w:t>
            </w:r>
            <w:r w:rsidRPr="00992571">
              <w:rPr>
                <w:bCs/>
                <w:color w:val="000099"/>
                <w:sz w:val="20"/>
                <w:lang w:val="en-GB"/>
              </w:rPr>
              <w:t>An oval shape in which the names of pharaohs were written in hieroglyphics</w:t>
            </w:r>
          </w:p>
          <w:p w14:paraId="1BB4919F" w14:textId="7FF31AF1" w:rsidR="001A141E" w:rsidRPr="0016318F" w:rsidRDefault="001A141E" w:rsidP="001A141E">
            <w:pPr>
              <w:pStyle w:val="TableParagraph"/>
              <w:spacing w:before="1"/>
              <w:ind w:right="122"/>
              <w:rPr>
                <w:b/>
                <w:bCs/>
                <w:color w:val="000099"/>
                <w:sz w:val="20"/>
                <w:lang w:val="en-GB"/>
              </w:rPr>
            </w:pPr>
            <w:r w:rsidRPr="0016318F">
              <w:rPr>
                <w:b/>
                <w:bCs/>
                <w:color w:val="000099"/>
                <w:sz w:val="20"/>
              </w:rPr>
              <w:t>Pharaoh</w:t>
            </w:r>
            <w:r>
              <w:rPr>
                <w:b/>
                <w:bCs/>
                <w:color w:val="000099"/>
                <w:sz w:val="20"/>
              </w:rPr>
              <w:t>-</w:t>
            </w:r>
            <w:r w:rsidRPr="0016318F">
              <w:rPr>
                <w:rFonts w:asciiTheme="minorHAnsi" w:eastAsiaTheme="minorEastAsia" w:hAnsi="Calibri" w:cstheme="minorBidi"/>
                <w:color w:val="000000" w:themeColor="text1"/>
                <w:kern w:val="24"/>
                <w:sz w:val="28"/>
                <w:szCs w:val="28"/>
                <w:lang w:eastAsia="en-GB"/>
              </w:rPr>
              <w:t xml:space="preserve"> </w:t>
            </w:r>
            <w:r w:rsidRPr="00992571">
              <w:rPr>
                <w:bCs/>
                <w:color w:val="000099"/>
                <w:sz w:val="20"/>
                <w:lang w:val="en-GB"/>
              </w:rPr>
              <w:t>A ruler of ancient Egypt</w:t>
            </w:r>
          </w:p>
          <w:p w14:paraId="35D92764" w14:textId="0458ADBA" w:rsidR="001A141E" w:rsidRPr="0016318F" w:rsidRDefault="001A141E" w:rsidP="001A141E">
            <w:pPr>
              <w:pStyle w:val="TableParagraph"/>
              <w:spacing w:before="1"/>
              <w:ind w:right="122"/>
              <w:rPr>
                <w:b/>
                <w:bCs/>
                <w:color w:val="000099"/>
                <w:sz w:val="20"/>
                <w:lang w:val="en-GB"/>
              </w:rPr>
            </w:pPr>
            <w:r w:rsidRPr="0016318F">
              <w:rPr>
                <w:b/>
                <w:bCs/>
                <w:color w:val="000099"/>
                <w:sz w:val="20"/>
              </w:rPr>
              <w:t>Mummification</w:t>
            </w:r>
            <w:r>
              <w:rPr>
                <w:b/>
                <w:bCs/>
                <w:color w:val="000099"/>
                <w:sz w:val="20"/>
              </w:rPr>
              <w:t xml:space="preserve">- </w:t>
            </w:r>
            <w:r w:rsidRPr="00992571">
              <w:rPr>
                <w:bCs/>
                <w:color w:val="000099"/>
                <w:sz w:val="20"/>
                <w:lang w:val="en-GB"/>
              </w:rPr>
              <w:t>An expensive process of preserving bodies for the afterlife during Ancient Egypt.</w:t>
            </w:r>
          </w:p>
          <w:p w14:paraId="6C9CBE90" w14:textId="06CBF83C" w:rsidR="001A141E" w:rsidRPr="0016318F" w:rsidRDefault="001A141E" w:rsidP="001A141E">
            <w:pPr>
              <w:pStyle w:val="TableParagraph"/>
              <w:spacing w:before="1"/>
              <w:ind w:right="122"/>
              <w:rPr>
                <w:b/>
                <w:bCs/>
                <w:color w:val="000099"/>
                <w:sz w:val="20"/>
                <w:lang w:val="en-GB"/>
              </w:rPr>
            </w:pPr>
            <w:r w:rsidRPr="0016318F">
              <w:rPr>
                <w:b/>
                <w:bCs/>
                <w:color w:val="000099"/>
                <w:sz w:val="20"/>
              </w:rPr>
              <w:t>Canopic jars</w:t>
            </w:r>
            <w:r>
              <w:rPr>
                <w:b/>
                <w:bCs/>
                <w:color w:val="000099"/>
                <w:sz w:val="20"/>
              </w:rPr>
              <w:t xml:space="preserve">- </w:t>
            </w:r>
            <w:r w:rsidRPr="00992571">
              <w:rPr>
                <w:bCs/>
                <w:color w:val="000099"/>
                <w:sz w:val="20"/>
                <w:lang w:val="en-GB"/>
              </w:rPr>
              <w:t>Jars to hold organs of the human body that were removed and preserved separately.</w:t>
            </w:r>
          </w:p>
          <w:p w14:paraId="249FE691" w14:textId="68EB0B5C" w:rsidR="001A141E" w:rsidRPr="00E2582B" w:rsidRDefault="001A141E" w:rsidP="00E2582B">
            <w:pPr>
              <w:pStyle w:val="TableParagraph"/>
              <w:spacing w:before="1"/>
              <w:ind w:right="122"/>
              <w:rPr>
                <w:b/>
                <w:bCs/>
                <w:color w:val="000099"/>
                <w:sz w:val="20"/>
              </w:rPr>
            </w:pPr>
            <w:r w:rsidRPr="0016318F">
              <w:rPr>
                <w:b/>
                <w:bCs/>
                <w:color w:val="000099"/>
                <w:sz w:val="20"/>
                <w:lang w:val="en-GB"/>
              </w:rPr>
              <w:t>Sarcophagus</w:t>
            </w:r>
            <w:r>
              <w:rPr>
                <w:b/>
                <w:bCs/>
                <w:color w:val="000099"/>
                <w:sz w:val="20"/>
                <w:lang w:val="en-GB"/>
              </w:rPr>
              <w:t xml:space="preserve">- </w:t>
            </w:r>
            <w:r w:rsidRPr="00992571">
              <w:rPr>
                <w:bCs/>
                <w:color w:val="000099"/>
                <w:sz w:val="20"/>
              </w:rPr>
              <w:t>A type of coffin usually decorated</w:t>
            </w:r>
          </w:p>
        </w:tc>
        <w:tc>
          <w:tcPr>
            <w:tcW w:w="2693" w:type="dxa"/>
            <w:vMerge w:val="restart"/>
          </w:tcPr>
          <w:p w14:paraId="255D134E" w14:textId="334FBC3A" w:rsidR="001A141E" w:rsidRDefault="001A141E" w:rsidP="001A141E">
            <w:pPr>
              <w:pStyle w:val="TableParagraph"/>
              <w:spacing w:before="1" w:line="231" w:lineRule="exact"/>
              <w:ind w:left="0"/>
              <w:rPr>
                <w:sz w:val="20"/>
              </w:rPr>
            </w:pPr>
            <w:r>
              <w:rPr>
                <w:b/>
                <w:color w:val="000099"/>
                <w:sz w:val="20"/>
              </w:rPr>
              <w:t xml:space="preserve">Locate </w:t>
            </w:r>
            <w:r>
              <w:rPr>
                <w:color w:val="000099"/>
                <w:sz w:val="20"/>
              </w:rPr>
              <w:t>the period of time</w:t>
            </w:r>
          </w:p>
          <w:p w14:paraId="7EBA6DE0" w14:textId="77777777" w:rsidR="001A141E" w:rsidRDefault="001A141E" w:rsidP="001A141E">
            <w:pPr>
              <w:pStyle w:val="TableParagraph"/>
              <w:spacing w:line="231" w:lineRule="exact"/>
              <w:ind w:left="0"/>
              <w:rPr>
                <w:sz w:val="20"/>
              </w:rPr>
            </w:pPr>
            <w:r>
              <w:rPr>
                <w:b/>
                <w:color w:val="000099"/>
                <w:sz w:val="20"/>
              </w:rPr>
              <w:t xml:space="preserve">Locate </w:t>
            </w:r>
            <w:r>
              <w:rPr>
                <w:color w:val="000099"/>
                <w:sz w:val="20"/>
              </w:rPr>
              <w:t>events</w:t>
            </w:r>
          </w:p>
          <w:p w14:paraId="511622B6" w14:textId="77777777" w:rsidR="001A141E" w:rsidRDefault="001A141E" w:rsidP="001A141E">
            <w:pPr>
              <w:pStyle w:val="TableParagraph"/>
              <w:spacing w:before="1"/>
              <w:ind w:left="0" w:right="497"/>
              <w:rPr>
                <w:b/>
                <w:sz w:val="20"/>
              </w:rPr>
            </w:pPr>
            <w:r>
              <w:rPr>
                <w:b/>
                <w:color w:val="000099"/>
                <w:sz w:val="20"/>
              </w:rPr>
              <w:t xml:space="preserve">Identify and sequence </w:t>
            </w:r>
            <w:r>
              <w:rPr>
                <w:color w:val="000099"/>
                <w:sz w:val="20"/>
              </w:rPr>
              <w:t xml:space="preserve">events and artefacts Begin to use </w:t>
            </w:r>
            <w:r>
              <w:rPr>
                <w:b/>
                <w:color w:val="000099"/>
                <w:sz w:val="20"/>
              </w:rPr>
              <w:t>dates</w:t>
            </w:r>
          </w:p>
          <w:p w14:paraId="593E6F2A" w14:textId="77777777" w:rsidR="001A141E" w:rsidRDefault="001A141E" w:rsidP="001A141E">
            <w:pPr>
              <w:pStyle w:val="TableParagraph"/>
              <w:ind w:left="0" w:right="155"/>
              <w:rPr>
                <w:sz w:val="20"/>
              </w:rPr>
            </w:pPr>
            <w:r>
              <w:rPr>
                <w:b/>
                <w:color w:val="000099"/>
                <w:sz w:val="20"/>
              </w:rPr>
              <w:t xml:space="preserve">Understand terms </w:t>
            </w:r>
            <w:r>
              <w:rPr>
                <w:color w:val="000099"/>
                <w:sz w:val="20"/>
              </w:rPr>
              <w:t xml:space="preserve">AD/BC </w:t>
            </w:r>
            <w:r>
              <w:rPr>
                <w:b/>
                <w:color w:val="000099"/>
                <w:sz w:val="20"/>
              </w:rPr>
              <w:t xml:space="preserve">Compare lives </w:t>
            </w:r>
            <w:r>
              <w:rPr>
                <w:color w:val="000099"/>
                <w:sz w:val="20"/>
              </w:rPr>
              <w:t xml:space="preserve">of others in period with lives today </w:t>
            </w:r>
            <w:r>
              <w:rPr>
                <w:b/>
                <w:color w:val="000099"/>
                <w:sz w:val="20"/>
              </w:rPr>
              <w:t xml:space="preserve">Identify reasons and results </w:t>
            </w:r>
            <w:r>
              <w:rPr>
                <w:color w:val="000099"/>
                <w:sz w:val="20"/>
              </w:rPr>
              <w:t xml:space="preserve">of people’s actions </w:t>
            </w:r>
            <w:r>
              <w:rPr>
                <w:b/>
                <w:color w:val="000099"/>
                <w:sz w:val="20"/>
              </w:rPr>
              <w:t xml:space="preserve">Understand why </w:t>
            </w:r>
            <w:r>
              <w:rPr>
                <w:color w:val="000099"/>
                <w:sz w:val="20"/>
              </w:rPr>
              <w:t>someone might have wanted to do something</w:t>
            </w:r>
          </w:p>
          <w:p w14:paraId="4B3B904C" w14:textId="77777777" w:rsidR="001A141E" w:rsidRDefault="001A141E" w:rsidP="001A141E">
            <w:pPr>
              <w:pStyle w:val="TableParagraph"/>
              <w:ind w:left="0" w:right="374"/>
              <w:rPr>
                <w:sz w:val="20"/>
              </w:rPr>
            </w:pPr>
            <w:r>
              <w:rPr>
                <w:b/>
                <w:color w:val="000099"/>
                <w:sz w:val="20"/>
              </w:rPr>
              <w:t xml:space="preserve">Compare </w:t>
            </w:r>
            <w:r>
              <w:rPr>
                <w:color w:val="000099"/>
                <w:sz w:val="20"/>
              </w:rPr>
              <w:t>versions of the same story</w:t>
            </w:r>
          </w:p>
          <w:p w14:paraId="52A072FF" w14:textId="77777777" w:rsidR="001A141E" w:rsidRDefault="001A141E" w:rsidP="001A141E">
            <w:pPr>
              <w:pStyle w:val="TableParagraph"/>
              <w:ind w:left="0" w:right="576"/>
              <w:rPr>
                <w:color w:val="000099"/>
                <w:sz w:val="20"/>
              </w:rPr>
            </w:pPr>
            <w:r>
              <w:rPr>
                <w:b/>
                <w:color w:val="000099"/>
                <w:sz w:val="20"/>
              </w:rPr>
              <w:t xml:space="preserve">Begin to evaluate </w:t>
            </w:r>
            <w:r>
              <w:rPr>
                <w:color w:val="000099"/>
                <w:sz w:val="20"/>
              </w:rPr>
              <w:t>the usefulness of evidence</w:t>
            </w:r>
          </w:p>
          <w:p w14:paraId="75827138" w14:textId="77777777" w:rsidR="001A141E" w:rsidRDefault="001A141E" w:rsidP="001A141E">
            <w:pPr>
              <w:pStyle w:val="TableParagraph"/>
              <w:ind w:right="576"/>
              <w:rPr>
                <w:b/>
                <w:color w:val="000099"/>
                <w:sz w:val="20"/>
              </w:rPr>
            </w:pPr>
          </w:p>
          <w:p w14:paraId="471B9EFB" w14:textId="48F0FEFC" w:rsidR="001A141E" w:rsidRDefault="001A141E" w:rsidP="001A141E">
            <w:pPr>
              <w:pStyle w:val="TableParagraph"/>
              <w:ind w:left="0" w:right="576"/>
              <w:rPr>
                <w:b/>
                <w:color w:val="000099"/>
                <w:sz w:val="20"/>
              </w:rPr>
            </w:pPr>
          </w:p>
        </w:tc>
      </w:tr>
      <w:tr w:rsidR="001A141E" w14:paraId="53A10C36" w14:textId="77777777" w:rsidTr="00E638D9">
        <w:trPr>
          <w:trHeight w:val="410"/>
        </w:trPr>
        <w:tc>
          <w:tcPr>
            <w:tcW w:w="1560" w:type="dxa"/>
          </w:tcPr>
          <w:p w14:paraId="160E4D96" w14:textId="77777777" w:rsidR="001A141E" w:rsidRDefault="001A141E" w:rsidP="001A141E">
            <w:pPr>
              <w:pStyle w:val="TableParagraph"/>
              <w:ind w:left="273" w:right="266"/>
              <w:jc w:val="center"/>
              <w:rPr>
                <w:b/>
                <w:color w:val="000099"/>
                <w:sz w:val="24"/>
                <w:szCs w:val="24"/>
              </w:rPr>
            </w:pPr>
            <w:r w:rsidRPr="00420689">
              <w:rPr>
                <w:b/>
                <w:color w:val="000099"/>
                <w:sz w:val="24"/>
                <w:szCs w:val="24"/>
              </w:rPr>
              <w:t>Y3/4</w:t>
            </w:r>
          </w:p>
          <w:p w14:paraId="1B9098FE" w14:textId="77777777" w:rsidR="001A141E" w:rsidRDefault="001A141E" w:rsidP="001A141E">
            <w:pPr>
              <w:pStyle w:val="TableParagraph"/>
              <w:ind w:left="273" w:right="266"/>
              <w:jc w:val="center"/>
              <w:rPr>
                <w:b/>
                <w:color w:val="000099"/>
                <w:sz w:val="24"/>
                <w:szCs w:val="24"/>
              </w:rPr>
            </w:pPr>
            <w:r w:rsidRPr="00420689">
              <w:rPr>
                <w:b/>
                <w:color w:val="000099"/>
                <w:sz w:val="24"/>
                <w:szCs w:val="24"/>
              </w:rPr>
              <w:t>Year B</w:t>
            </w:r>
          </w:p>
          <w:p w14:paraId="56A4345F" w14:textId="77777777" w:rsidR="00CD5B64" w:rsidRDefault="00CD5B64" w:rsidP="001A141E">
            <w:pPr>
              <w:pStyle w:val="TableParagraph"/>
              <w:ind w:left="273" w:right="266"/>
              <w:jc w:val="center"/>
              <w:rPr>
                <w:b/>
                <w:color w:val="000099"/>
                <w:sz w:val="24"/>
                <w:szCs w:val="24"/>
              </w:rPr>
            </w:pPr>
          </w:p>
          <w:p w14:paraId="747A0A4F" w14:textId="77777777" w:rsidR="00CD5B64" w:rsidRDefault="00CD5B64" w:rsidP="00CD5B64">
            <w:pPr>
              <w:jc w:val="center"/>
              <w:rPr>
                <w:b/>
                <w:color w:val="000099"/>
                <w:sz w:val="20"/>
                <w:szCs w:val="20"/>
              </w:rPr>
            </w:pPr>
          </w:p>
          <w:p w14:paraId="08EA64D3" w14:textId="77777777" w:rsidR="00CD5B64" w:rsidRPr="00A01EF3" w:rsidRDefault="00CD5B64" w:rsidP="00CD5B64">
            <w:pPr>
              <w:jc w:val="center"/>
              <w:rPr>
                <w:b/>
                <w:color w:val="000099"/>
                <w:sz w:val="20"/>
                <w:szCs w:val="20"/>
              </w:rPr>
            </w:pPr>
            <w:r>
              <w:rPr>
                <w:b/>
                <w:color w:val="000099"/>
                <w:sz w:val="20"/>
                <w:szCs w:val="20"/>
              </w:rPr>
              <w:t xml:space="preserve">BY THE END OF THE </w:t>
            </w:r>
            <w:r>
              <w:rPr>
                <w:b/>
                <w:color w:val="000099"/>
                <w:sz w:val="20"/>
                <w:szCs w:val="20"/>
                <w:highlight w:val="yellow"/>
              </w:rPr>
              <w:t>L</w:t>
            </w:r>
            <w:r w:rsidRPr="00CD5B64">
              <w:rPr>
                <w:b/>
                <w:color w:val="000099"/>
                <w:sz w:val="20"/>
                <w:szCs w:val="20"/>
                <w:highlight w:val="yellow"/>
              </w:rPr>
              <w:t>ENT TERM UNIT</w:t>
            </w:r>
          </w:p>
          <w:p w14:paraId="6DC88F40" w14:textId="77777777" w:rsidR="00CD5B64" w:rsidRDefault="00CD5B64" w:rsidP="001A141E">
            <w:pPr>
              <w:pStyle w:val="TableParagraph"/>
              <w:ind w:left="273" w:right="266"/>
              <w:jc w:val="center"/>
              <w:rPr>
                <w:b/>
                <w:color w:val="000099"/>
                <w:sz w:val="24"/>
                <w:szCs w:val="24"/>
              </w:rPr>
            </w:pPr>
          </w:p>
          <w:p w14:paraId="41105E2A" w14:textId="77777777" w:rsidR="00E638D9" w:rsidRDefault="00E638D9" w:rsidP="001A141E">
            <w:pPr>
              <w:pStyle w:val="TableParagraph"/>
              <w:ind w:left="273" w:right="266"/>
              <w:jc w:val="center"/>
              <w:rPr>
                <w:b/>
                <w:color w:val="000099"/>
                <w:sz w:val="24"/>
                <w:szCs w:val="24"/>
              </w:rPr>
            </w:pPr>
          </w:p>
          <w:p w14:paraId="5BC5D4AC" w14:textId="77777777" w:rsidR="00E638D9" w:rsidRPr="00E638D9" w:rsidRDefault="00E638D9" w:rsidP="001A141E">
            <w:pPr>
              <w:pStyle w:val="TableParagraph"/>
              <w:ind w:left="273" w:right="266"/>
              <w:jc w:val="center"/>
              <w:rPr>
                <w:b/>
                <w:color w:val="000099"/>
                <w:sz w:val="24"/>
                <w:szCs w:val="24"/>
                <w:highlight w:val="yellow"/>
              </w:rPr>
            </w:pPr>
            <w:r>
              <w:rPr>
                <w:b/>
                <w:color w:val="000099"/>
                <w:sz w:val="24"/>
                <w:szCs w:val="24"/>
              </w:rPr>
              <w:t>CST Principle</w:t>
            </w:r>
            <w:r w:rsidRPr="00E638D9">
              <w:rPr>
                <w:b/>
                <w:color w:val="000099"/>
                <w:sz w:val="24"/>
                <w:szCs w:val="24"/>
                <w:highlight w:val="yellow"/>
              </w:rPr>
              <w:t xml:space="preserve">: </w:t>
            </w:r>
          </w:p>
          <w:p w14:paraId="3DC3264B" w14:textId="0AA4D59E" w:rsidR="00E638D9" w:rsidRPr="00420689" w:rsidRDefault="00E638D9" w:rsidP="001A141E">
            <w:pPr>
              <w:pStyle w:val="TableParagraph"/>
              <w:ind w:left="273" w:right="266"/>
              <w:jc w:val="center"/>
              <w:rPr>
                <w:b/>
                <w:color w:val="000099"/>
                <w:sz w:val="24"/>
                <w:szCs w:val="24"/>
              </w:rPr>
            </w:pPr>
            <w:proofErr w:type="spellStart"/>
            <w:r w:rsidRPr="00E638D9">
              <w:rPr>
                <w:b/>
                <w:color w:val="000099"/>
                <w:sz w:val="24"/>
                <w:szCs w:val="24"/>
                <w:highlight w:val="yellow"/>
              </w:rPr>
              <w:t>Promot-ing</w:t>
            </w:r>
            <w:proofErr w:type="spellEnd"/>
            <w:r w:rsidRPr="00E638D9">
              <w:rPr>
                <w:b/>
                <w:color w:val="000099"/>
                <w:sz w:val="24"/>
                <w:szCs w:val="24"/>
                <w:highlight w:val="yellow"/>
              </w:rPr>
              <w:t xml:space="preserve"> Peace</w:t>
            </w:r>
          </w:p>
        </w:tc>
        <w:tc>
          <w:tcPr>
            <w:tcW w:w="7371" w:type="dxa"/>
          </w:tcPr>
          <w:p w14:paraId="403E83F0" w14:textId="0E886A76" w:rsidR="001A141E" w:rsidRPr="00786211" w:rsidRDefault="001A141E" w:rsidP="001A141E">
            <w:pPr>
              <w:pStyle w:val="TableParagraph"/>
              <w:spacing w:before="1"/>
              <w:ind w:left="108" w:right="95"/>
              <w:rPr>
                <w:b/>
                <w:color w:val="000099"/>
                <w:sz w:val="20"/>
                <w:szCs w:val="20"/>
              </w:rPr>
            </w:pPr>
            <w:r w:rsidRPr="00786211">
              <w:rPr>
                <w:b/>
                <w:color w:val="000099"/>
                <w:sz w:val="20"/>
                <w:szCs w:val="20"/>
              </w:rPr>
              <w:t>Britain’s settlement by Anglo-Saxons focusing on Anglo Saxon invasion and settlement</w:t>
            </w:r>
          </w:p>
          <w:p w14:paraId="3A8C6EE2" w14:textId="013DEC4A" w:rsidR="001A141E" w:rsidRPr="00786211" w:rsidRDefault="001A141E" w:rsidP="001A141E">
            <w:pPr>
              <w:ind w:left="567" w:hanging="567"/>
              <w:rPr>
                <w:rFonts w:eastAsia="Times New Roman" w:cs="Calibri"/>
                <w:color w:val="000099"/>
                <w:sz w:val="20"/>
                <w:szCs w:val="20"/>
              </w:rPr>
            </w:pPr>
            <w:r w:rsidRPr="00786211">
              <w:rPr>
                <w:color w:val="000099"/>
                <w:sz w:val="20"/>
                <w:szCs w:val="20"/>
                <w:lang w:val="x-none"/>
              </w:rPr>
              <w:t>·</w:t>
            </w:r>
            <w:r w:rsidR="008A6764" w:rsidRPr="00786211">
              <w:rPr>
                <w:color w:val="000099"/>
                <w:sz w:val="20"/>
                <w:szCs w:val="20"/>
              </w:rPr>
              <w:t>1. To know how to place t</w:t>
            </w:r>
            <w:r w:rsidRPr="00786211">
              <w:rPr>
                <w:color w:val="000099"/>
                <w:sz w:val="20"/>
                <w:szCs w:val="20"/>
              </w:rPr>
              <w:t xml:space="preserve">he British Settlement by the Anglo– Saxons on a timeline </w:t>
            </w:r>
          </w:p>
          <w:p w14:paraId="3886BA3B" w14:textId="77777777" w:rsidR="001A141E" w:rsidRPr="00786211" w:rsidRDefault="001A141E" w:rsidP="001A141E">
            <w:pPr>
              <w:ind w:left="567" w:hanging="567"/>
              <w:rPr>
                <w:color w:val="000099"/>
                <w:sz w:val="20"/>
                <w:szCs w:val="20"/>
              </w:rPr>
            </w:pPr>
            <w:r w:rsidRPr="00786211">
              <w:rPr>
                <w:color w:val="000099"/>
                <w:sz w:val="20"/>
                <w:szCs w:val="20"/>
                <w:lang w:val="x-none"/>
              </w:rPr>
              <w:t>·</w:t>
            </w:r>
            <w:r w:rsidRPr="00786211">
              <w:rPr>
                <w:color w:val="000099"/>
                <w:sz w:val="20"/>
                <w:szCs w:val="20"/>
              </w:rPr>
              <w:t xml:space="preserve"> The Anglo-Saxons invaded Britain from AD410-1066. </w:t>
            </w:r>
          </w:p>
          <w:p w14:paraId="71EA0B02" w14:textId="77777777" w:rsidR="005F2AFA" w:rsidRPr="00786211" w:rsidRDefault="001A141E" w:rsidP="001A141E">
            <w:pPr>
              <w:ind w:left="567" w:hanging="567"/>
              <w:rPr>
                <w:color w:val="000099"/>
                <w:sz w:val="20"/>
                <w:szCs w:val="20"/>
              </w:rPr>
            </w:pPr>
            <w:r w:rsidRPr="00786211">
              <w:rPr>
                <w:color w:val="000099"/>
                <w:sz w:val="20"/>
                <w:szCs w:val="20"/>
                <w:lang w:val="x-none"/>
              </w:rPr>
              <w:t>·</w:t>
            </w:r>
            <w:r w:rsidRPr="00786211">
              <w:rPr>
                <w:color w:val="000099"/>
                <w:sz w:val="20"/>
                <w:szCs w:val="20"/>
              </w:rPr>
              <w:t xml:space="preserve"> The Anglo– Saxons originally came to this country </w:t>
            </w:r>
            <w:r w:rsidR="005F2AFA" w:rsidRPr="00786211">
              <w:rPr>
                <w:color w:val="000099"/>
                <w:sz w:val="20"/>
                <w:szCs w:val="20"/>
              </w:rPr>
              <w:t xml:space="preserve">by invitations from the </w:t>
            </w:r>
            <w:r w:rsidR="0028268B" w:rsidRPr="00786211">
              <w:rPr>
                <w:color w:val="000099"/>
                <w:sz w:val="20"/>
                <w:szCs w:val="20"/>
              </w:rPr>
              <w:t>Britons</w:t>
            </w:r>
            <w:r w:rsidR="005F2AFA" w:rsidRPr="00786211">
              <w:rPr>
                <w:color w:val="000099"/>
                <w:sz w:val="20"/>
                <w:szCs w:val="20"/>
              </w:rPr>
              <w:t xml:space="preserve"> to help</w:t>
            </w:r>
            <w:r w:rsidRPr="00786211">
              <w:rPr>
                <w:color w:val="000099"/>
                <w:sz w:val="20"/>
                <w:szCs w:val="20"/>
              </w:rPr>
              <w:t xml:space="preserve"> fight the Picts</w:t>
            </w:r>
            <w:r w:rsidR="0028268B" w:rsidRPr="00786211">
              <w:rPr>
                <w:color w:val="000099"/>
                <w:sz w:val="20"/>
                <w:szCs w:val="20"/>
              </w:rPr>
              <w:t xml:space="preserve"> and the Scots</w:t>
            </w:r>
            <w:r w:rsidR="00DC33F6" w:rsidRPr="00786211">
              <w:rPr>
                <w:color w:val="000099"/>
                <w:sz w:val="20"/>
                <w:szCs w:val="20"/>
              </w:rPr>
              <w:t xml:space="preserve">; </w:t>
            </w:r>
          </w:p>
          <w:p w14:paraId="23A33304" w14:textId="59AB2BE9" w:rsidR="001A141E" w:rsidRPr="00786211" w:rsidRDefault="00DC33F6" w:rsidP="009D771A">
            <w:pPr>
              <w:pStyle w:val="ListParagraph"/>
              <w:ind w:left="720"/>
              <w:rPr>
                <w:color w:val="000099"/>
                <w:sz w:val="20"/>
                <w:szCs w:val="20"/>
              </w:rPr>
            </w:pPr>
            <w:r w:rsidRPr="00786211">
              <w:rPr>
                <w:color w:val="000099"/>
                <w:sz w:val="20"/>
                <w:szCs w:val="20"/>
              </w:rPr>
              <w:t>they also came</w:t>
            </w:r>
            <w:r w:rsidR="005F2AFA" w:rsidRPr="00786211">
              <w:rPr>
                <w:color w:val="000099"/>
                <w:sz w:val="20"/>
                <w:szCs w:val="20"/>
              </w:rPr>
              <w:t xml:space="preserve"> as invaders because they thought that Britons were weak without</w:t>
            </w:r>
            <w:r w:rsidR="009D771A">
              <w:rPr>
                <w:color w:val="000099"/>
                <w:sz w:val="20"/>
                <w:szCs w:val="20"/>
              </w:rPr>
              <w:t xml:space="preserve"> </w:t>
            </w:r>
            <w:r w:rsidR="005F2AFA" w:rsidRPr="00786211">
              <w:rPr>
                <w:color w:val="000099"/>
                <w:sz w:val="20"/>
                <w:szCs w:val="20"/>
              </w:rPr>
              <w:t>the Romans around</w:t>
            </w:r>
          </w:p>
          <w:p w14:paraId="46C141FA" w14:textId="6C699314" w:rsidR="005F2AFA" w:rsidRPr="00786211" w:rsidRDefault="005F2AFA" w:rsidP="009D771A">
            <w:pPr>
              <w:pStyle w:val="ListParagraph"/>
              <w:ind w:left="720"/>
              <w:rPr>
                <w:color w:val="000099"/>
                <w:sz w:val="20"/>
                <w:szCs w:val="20"/>
              </w:rPr>
            </w:pPr>
            <w:r w:rsidRPr="00786211">
              <w:rPr>
                <w:color w:val="000099"/>
                <w:sz w:val="20"/>
                <w:szCs w:val="20"/>
              </w:rPr>
              <w:t xml:space="preserve">They </w:t>
            </w:r>
            <w:r w:rsidRPr="00E638D9">
              <w:rPr>
                <w:color w:val="000099"/>
                <w:sz w:val="20"/>
                <w:szCs w:val="20"/>
                <w:highlight w:val="yellow"/>
              </w:rPr>
              <w:t xml:space="preserve">also came to </w:t>
            </w:r>
            <w:r w:rsidR="007D1BA9" w:rsidRPr="00E638D9">
              <w:rPr>
                <w:color w:val="000099"/>
                <w:sz w:val="20"/>
                <w:szCs w:val="20"/>
                <w:highlight w:val="yellow"/>
              </w:rPr>
              <w:t>settle peacefully</w:t>
            </w:r>
            <w:r w:rsidR="007D1BA9" w:rsidRPr="00786211">
              <w:rPr>
                <w:color w:val="000099"/>
                <w:sz w:val="20"/>
                <w:szCs w:val="20"/>
              </w:rPr>
              <w:t xml:space="preserve"> to farm as their homeland often flooded</w:t>
            </w:r>
          </w:p>
          <w:p w14:paraId="46E8E22A" w14:textId="572865BA" w:rsidR="001A141E" w:rsidRPr="00786211" w:rsidRDefault="001A141E" w:rsidP="001A141E">
            <w:pPr>
              <w:ind w:left="567" w:hanging="567"/>
              <w:rPr>
                <w:color w:val="000099"/>
                <w:sz w:val="20"/>
                <w:szCs w:val="20"/>
              </w:rPr>
            </w:pPr>
            <w:r w:rsidRPr="00786211">
              <w:rPr>
                <w:color w:val="000099"/>
                <w:sz w:val="20"/>
                <w:szCs w:val="20"/>
                <w:lang w:val="x-none"/>
              </w:rPr>
              <w:t>·</w:t>
            </w:r>
            <w:r w:rsidR="003F4CA2" w:rsidRPr="00786211">
              <w:rPr>
                <w:color w:val="000099"/>
                <w:sz w:val="20"/>
                <w:szCs w:val="20"/>
              </w:rPr>
              <w:t>2. To know that t</w:t>
            </w:r>
            <w:r w:rsidRPr="00786211">
              <w:rPr>
                <w:color w:val="000099"/>
                <w:sz w:val="20"/>
                <w:szCs w:val="20"/>
              </w:rPr>
              <w:t xml:space="preserve">he Anglo Saxons settled in Kent, East Anglia, parts of Essex, Sussex and Middlesex. </w:t>
            </w:r>
          </w:p>
          <w:p w14:paraId="5EE01F9C" w14:textId="7ED66D7D" w:rsidR="00380C48" w:rsidRPr="00786211" w:rsidRDefault="00380C48" w:rsidP="00380C48">
            <w:pPr>
              <w:ind w:left="567" w:hanging="567"/>
              <w:rPr>
                <w:color w:val="000099"/>
                <w:sz w:val="20"/>
                <w:szCs w:val="20"/>
              </w:rPr>
            </w:pPr>
            <w:r w:rsidRPr="00786211">
              <w:rPr>
                <w:color w:val="000099"/>
                <w:sz w:val="20"/>
                <w:szCs w:val="20"/>
                <w:lang w:val="x-none"/>
              </w:rPr>
              <w:t>·</w:t>
            </w:r>
            <w:r w:rsidRPr="00786211">
              <w:rPr>
                <w:color w:val="000099"/>
                <w:sz w:val="20"/>
                <w:szCs w:val="20"/>
              </w:rPr>
              <w:t xml:space="preserve"> The Anglo-Saxon Kingdoms are; </w:t>
            </w:r>
            <w:proofErr w:type="spellStart"/>
            <w:r w:rsidRPr="00786211">
              <w:rPr>
                <w:color w:val="000099"/>
                <w:sz w:val="20"/>
                <w:szCs w:val="20"/>
              </w:rPr>
              <w:t>Northumbria</w:t>
            </w:r>
            <w:proofErr w:type="spellEnd"/>
            <w:r w:rsidRPr="00786211">
              <w:rPr>
                <w:color w:val="000099"/>
                <w:sz w:val="20"/>
                <w:szCs w:val="20"/>
              </w:rPr>
              <w:t xml:space="preserve">, East Anglia, Wessex, Sussex, Kent and Essex. </w:t>
            </w:r>
            <w:r w:rsidR="00FF5C17">
              <w:rPr>
                <w:color w:val="000099"/>
                <w:sz w:val="20"/>
                <w:szCs w:val="20"/>
              </w:rPr>
              <w:t xml:space="preserve"> To know how to place these areas on a map</w:t>
            </w:r>
          </w:p>
          <w:p w14:paraId="6F394A8F" w14:textId="253F85A6" w:rsidR="001A141E" w:rsidRPr="00786211" w:rsidRDefault="003F4CA2" w:rsidP="001A141E">
            <w:pPr>
              <w:ind w:left="567" w:hanging="567"/>
              <w:rPr>
                <w:color w:val="000099"/>
                <w:sz w:val="20"/>
                <w:szCs w:val="20"/>
              </w:rPr>
            </w:pPr>
            <w:r w:rsidRPr="00786211">
              <w:rPr>
                <w:color w:val="000099"/>
                <w:sz w:val="20"/>
                <w:szCs w:val="20"/>
              </w:rPr>
              <w:t xml:space="preserve">3. To </w:t>
            </w:r>
            <w:r w:rsidR="003A6E78" w:rsidRPr="00786211">
              <w:rPr>
                <w:color w:val="000099"/>
                <w:sz w:val="20"/>
                <w:szCs w:val="20"/>
              </w:rPr>
              <w:t xml:space="preserve">know that </w:t>
            </w:r>
            <w:r w:rsidR="0040038E" w:rsidRPr="00786211">
              <w:rPr>
                <w:color w:val="000099"/>
                <w:sz w:val="20"/>
                <w:szCs w:val="20"/>
              </w:rPr>
              <w:t xml:space="preserve">some of </w:t>
            </w:r>
            <w:r w:rsidR="001846A6" w:rsidRPr="00786211">
              <w:rPr>
                <w:color w:val="000099"/>
                <w:sz w:val="20"/>
                <w:szCs w:val="20"/>
              </w:rPr>
              <w:t xml:space="preserve">the names of </w:t>
            </w:r>
            <w:r w:rsidR="0040038E" w:rsidRPr="00786211">
              <w:rPr>
                <w:color w:val="000099"/>
                <w:sz w:val="20"/>
                <w:szCs w:val="20"/>
              </w:rPr>
              <w:t xml:space="preserve">our villages and towns today </w:t>
            </w:r>
            <w:r w:rsidR="001846A6" w:rsidRPr="00786211">
              <w:rPr>
                <w:color w:val="000099"/>
                <w:sz w:val="20"/>
                <w:szCs w:val="20"/>
              </w:rPr>
              <w:t xml:space="preserve">have Anglo-Saxon origin for example: </w:t>
            </w:r>
          </w:p>
          <w:p w14:paraId="70D01B27" w14:textId="25642DD1" w:rsidR="00A842B1" w:rsidRPr="00786211" w:rsidRDefault="001846A6" w:rsidP="001A141E">
            <w:pPr>
              <w:ind w:left="567" w:hanging="567"/>
              <w:rPr>
                <w:color w:val="000099"/>
                <w:sz w:val="20"/>
                <w:szCs w:val="20"/>
              </w:rPr>
            </w:pPr>
            <w:r w:rsidRPr="00786211">
              <w:rPr>
                <w:color w:val="000099"/>
                <w:sz w:val="20"/>
                <w:szCs w:val="20"/>
              </w:rPr>
              <w:t>- places that end in ‘ham’</w:t>
            </w:r>
            <w:r w:rsidR="00563F62" w:rsidRPr="00786211">
              <w:rPr>
                <w:color w:val="000099"/>
                <w:sz w:val="20"/>
                <w:szCs w:val="20"/>
              </w:rPr>
              <w:t xml:space="preserve"> – which means ‘village’</w:t>
            </w:r>
            <w:r w:rsidR="00E2582B">
              <w:rPr>
                <w:color w:val="000099"/>
                <w:sz w:val="20"/>
                <w:szCs w:val="20"/>
              </w:rPr>
              <w:t xml:space="preserve"> </w:t>
            </w:r>
            <w:r w:rsidR="00A842B1" w:rsidRPr="00786211">
              <w:rPr>
                <w:color w:val="000099"/>
                <w:sz w:val="20"/>
                <w:szCs w:val="20"/>
              </w:rPr>
              <w:t>(Nottingham)</w:t>
            </w:r>
          </w:p>
          <w:p w14:paraId="3CAE9E1C" w14:textId="0B186AC0" w:rsidR="00563F62" w:rsidRPr="00786211" w:rsidRDefault="00563F62" w:rsidP="001A141E">
            <w:pPr>
              <w:ind w:left="567" w:hanging="567"/>
              <w:rPr>
                <w:color w:val="000099"/>
                <w:sz w:val="20"/>
                <w:szCs w:val="20"/>
              </w:rPr>
            </w:pPr>
            <w:r w:rsidRPr="00786211">
              <w:rPr>
                <w:color w:val="000099"/>
                <w:sz w:val="20"/>
                <w:szCs w:val="20"/>
              </w:rPr>
              <w:t xml:space="preserve">- places that end in ‘ford’ </w:t>
            </w:r>
            <w:r w:rsidR="00113044" w:rsidRPr="00786211">
              <w:rPr>
                <w:color w:val="000099"/>
                <w:sz w:val="20"/>
                <w:szCs w:val="20"/>
              </w:rPr>
              <w:t>–</w:t>
            </w:r>
            <w:r w:rsidRPr="00786211">
              <w:rPr>
                <w:color w:val="000099"/>
                <w:sz w:val="20"/>
                <w:szCs w:val="20"/>
              </w:rPr>
              <w:t xml:space="preserve"> </w:t>
            </w:r>
            <w:r w:rsidR="00113044" w:rsidRPr="00786211">
              <w:rPr>
                <w:color w:val="000099"/>
                <w:sz w:val="20"/>
                <w:szCs w:val="20"/>
              </w:rPr>
              <w:t>which means ‘river crossing’</w:t>
            </w:r>
            <w:r w:rsidR="00A842B1" w:rsidRPr="00786211">
              <w:rPr>
                <w:color w:val="000099"/>
                <w:sz w:val="20"/>
                <w:szCs w:val="20"/>
              </w:rPr>
              <w:t xml:space="preserve"> (Oxford)</w:t>
            </w:r>
          </w:p>
          <w:p w14:paraId="11E7972B" w14:textId="5C84CB4D" w:rsidR="001A141E" w:rsidRDefault="00FF5C17" w:rsidP="00FF5C17">
            <w:pPr>
              <w:rPr>
                <w:color w:val="000099"/>
                <w:sz w:val="20"/>
                <w:szCs w:val="20"/>
              </w:rPr>
            </w:pPr>
            <w:r>
              <w:rPr>
                <w:color w:val="000099"/>
                <w:sz w:val="20"/>
                <w:szCs w:val="20"/>
              </w:rPr>
              <w:t>-place</w:t>
            </w:r>
            <w:r w:rsidR="00563F62" w:rsidRPr="00FF5C17">
              <w:rPr>
                <w:color w:val="000099"/>
                <w:sz w:val="20"/>
                <w:szCs w:val="20"/>
              </w:rPr>
              <w:t>s that end in ‘</w:t>
            </w:r>
            <w:r w:rsidR="0048389B" w:rsidRPr="00FF5C17">
              <w:rPr>
                <w:color w:val="000099"/>
                <w:sz w:val="20"/>
                <w:szCs w:val="20"/>
              </w:rPr>
              <w:t>ton</w:t>
            </w:r>
            <w:r w:rsidR="00563F62" w:rsidRPr="00FF5C17">
              <w:rPr>
                <w:color w:val="000099"/>
                <w:sz w:val="20"/>
                <w:szCs w:val="20"/>
              </w:rPr>
              <w:t>’</w:t>
            </w:r>
            <w:r w:rsidR="00113044" w:rsidRPr="00FF5C17">
              <w:rPr>
                <w:color w:val="000099"/>
                <w:sz w:val="20"/>
                <w:szCs w:val="20"/>
              </w:rPr>
              <w:t xml:space="preserve"> – </w:t>
            </w:r>
            <w:r w:rsidR="00A95DA1" w:rsidRPr="00FF5C17">
              <w:rPr>
                <w:color w:val="000099"/>
                <w:sz w:val="20"/>
                <w:szCs w:val="20"/>
              </w:rPr>
              <w:t xml:space="preserve">which means </w:t>
            </w:r>
            <w:r w:rsidR="00BE173B" w:rsidRPr="00FF5C17">
              <w:rPr>
                <w:color w:val="000099"/>
                <w:sz w:val="20"/>
                <w:szCs w:val="20"/>
              </w:rPr>
              <w:t>farm</w:t>
            </w:r>
            <w:r w:rsidR="00F9617D" w:rsidRPr="00FF5C17">
              <w:rPr>
                <w:color w:val="000099"/>
                <w:sz w:val="20"/>
                <w:szCs w:val="20"/>
              </w:rPr>
              <w:t xml:space="preserve"> with buildings </w:t>
            </w:r>
            <w:r w:rsidR="00BE173B" w:rsidRPr="00FF5C17">
              <w:rPr>
                <w:color w:val="000099"/>
                <w:sz w:val="20"/>
                <w:szCs w:val="20"/>
              </w:rPr>
              <w:t>(</w:t>
            </w:r>
            <w:proofErr w:type="spellStart"/>
            <w:r w:rsidR="00BE173B" w:rsidRPr="00FF5C17">
              <w:rPr>
                <w:color w:val="000099"/>
                <w:sz w:val="20"/>
                <w:szCs w:val="20"/>
              </w:rPr>
              <w:t>Balderton</w:t>
            </w:r>
            <w:proofErr w:type="spellEnd"/>
            <w:r w:rsidR="00BE173B" w:rsidRPr="00FF5C17">
              <w:rPr>
                <w:color w:val="000099"/>
                <w:sz w:val="20"/>
                <w:szCs w:val="20"/>
              </w:rPr>
              <w:t>)</w:t>
            </w:r>
            <w:r w:rsidR="001A141E" w:rsidRPr="00FF5C17">
              <w:rPr>
                <w:color w:val="000099"/>
                <w:sz w:val="20"/>
                <w:szCs w:val="20"/>
              </w:rPr>
              <w:t> </w:t>
            </w:r>
          </w:p>
          <w:p w14:paraId="6D7841FB" w14:textId="77777777" w:rsidR="00FF5C17" w:rsidRPr="00FF5C17" w:rsidRDefault="00FF5C17" w:rsidP="00FF5C17">
            <w:pPr>
              <w:rPr>
                <w:color w:val="000099"/>
                <w:sz w:val="20"/>
                <w:szCs w:val="20"/>
              </w:rPr>
            </w:pPr>
          </w:p>
          <w:p w14:paraId="1D62A3BB" w14:textId="3CA8A6B5" w:rsidR="001B36A3" w:rsidRPr="00905323" w:rsidRDefault="00905323" w:rsidP="00905323">
            <w:pPr>
              <w:rPr>
                <w:color w:val="000099"/>
                <w:sz w:val="20"/>
                <w:szCs w:val="20"/>
              </w:rPr>
            </w:pPr>
            <w:r>
              <w:rPr>
                <w:color w:val="000099"/>
                <w:sz w:val="20"/>
                <w:szCs w:val="20"/>
              </w:rPr>
              <w:t>4.</w:t>
            </w:r>
            <w:r w:rsidR="001B36A3" w:rsidRPr="00905323">
              <w:rPr>
                <w:color w:val="000099"/>
                <w:sz w:val="20"/>
                <w:szCs w:val="20"/>
              </w:rPr>
              <w:t>To know that Anglo Saxons preferred to live in small villages rather than large towns and cities like the Romans had</w:t>
            </w:r>
          </w:p>
          <w:p w14:paraId="1BBB5E09" w14:textId="77777777" w:rsidR="001B36A3" w:rsidRPr="00786211" w:rsidRDefault="001B36A3" w:rsidP="001B36A3">
            <w:pPr>
              <w:rPr>
                <w:color w:val="000099"/>
                <w:sz w:val="20"/>
                <w:szCs w:val="20"/>
              </w:rPr>
            </w:pPr>
            <w:r w:rsidRPr="00786211">
              <w:rPr>
                <w:color w:val="000099"/>
                <w:sz w:val="20"/>
                <w:szCs w:val="20"/>
              </w:rPr>
              <w:t xml:space="preserve">An </w:t>
            </w:r>
            <w:proofErr w:type="gramStart"/>
            <w:r w:rsidRPr="00786211">
              <w:rPr>
                <w:color w:val="000099"/>
                <w:sz w:val="20"/>
                <w:szCs w:val="20"/>
              </w:rPr>
              <w:t>Anglo Saxon</w:t>
            </w:r>
            <w:proofErr w:type="gramEnd"/>
            <w:r w:rsidRPr="00786211">
              <w:rPr>
                <w:color w:val="000099"/>
                <w:sz w:val="20"/>
                <w:szCs w:val="20"/>
              </w:rPr>
              <w:t xml:space="preserve"> village usually had a large hall where the chief of the village lived</w:t>
            </w:r>
          </w:p>
          <w:p w14:paraId="480F46BD" w14:textId="48B5EFCD" w:rsidR="001B36A3" w:rsidRPr="00786211" w:rsidRDefault="005B33D8" w:rsidP="001B36A3">
            <w:pPr>
              <w:rPr>
                <w:color w:val="000099"/>
                <w:sz w:val="20"/>
                <w:szCs w:val="20"/>
              </w:rPr>
            </w:pPr>
            <w:r w:rsidRPr="00786211">
              <w:rPr>
                <w:color w:val="000099"/>
                <w:sz w:val="20"/>
                <w:szCs w:val="20"/>
              </w:rPr>
              <w:t>Villages were normally surrounded by ploughed fields that were used for growing crops</w:t>
            </w:r>
          </w:p>
        </w:tc>
        <w:tc>
          <w:tcPr>
            <w:tcW w:w="4394" w:type="dxa"/>
          </w:tcPr>
          <w:p w14:paraId="0D199183" w14:textId="77777777" w:rsidR="001A141E" w:rsidRPr="00F421D4" w:rsidRDefault="001A141E" w:rsidP="001A141E">
            <w:pPr>
              <w:pStyle w:val="TableParagraph"/>
              <w:spacing w:before="1"/>
              <w:ind w:right="122"/>
              <w:rPr>
                <w:sz w:val="20"/>
                <w:szCs w:val="20"/>
              </w:rPr>
            </w:pPr>
            <w:r w:rsidRPr="00F421D4">
              <w:rPr>
                <w:b/>
                <w:color w:val="000099"/>
                <w:sz w:val="20"/>
                <w:szCs w:val="20"/>
              </w:rPr>
              <w:t>Anglo-Saxons</w:t>
            </w:r>
            <w:r w:rsidRPr="00F421D4">
              <w:rPr>
                <w:color w:val="000099"/>
                <w:sz w:val="20"/>
                <w:szCs w:val="20"/>
              </w:rPr>
              <w:t xml:space="preserve">—a group of people who came from a range of different countries in Europe who settled in Britain; </w:t>
            </w:r>
            <w:r w:rsidRPr="00F421D4">
              <w:rPr>
                <w:b/>
                <w:color w:val="000099"/>
                <w:sz w:val="20"/>
                <w:szCs w:val="20"/>
              </w:rPr>
              <w:t>Inhabitants</w:t>
            </w:r>
            <w:r w:rsidRPr="00F421D4">
              <w:rPr>
                <w:color w:val="000099"/>
                <w:sz w:val="20"/>
                <w:szCs w:val="20"/>
              </w:rPr>
              <w:t>—a person or people who live in or occupy a place;</w:t>
            </w:r>
          </w:p>
          <w:p w14:paraId="28F001B1" w14:textId="77777777" w:rsidR="001A141E" w:rsidRPr="00F421D4" w:rsidRDefault="001A141E" w:rsidP="001A141E">
            <w:pPr>
              <w:pStyle w:val="TableParagraph"/>
              <w:ind w:right="116"/>
              <w:rPr>
                <w:sz w:val="20"/>
                <w:szCs w:val="20"/>
              </w:rPr>
            </w:pPr>
            <w:r w:rsidRPr="00F421D4">
              <w:rPr>
                <w:b/>
                <w:color w:val="000099"/>
                <w:sz w:val="20"/>
                <w:szCs w:val="20"/>
              </w:rPr>
              <w:t>Invasion</w:t>
            </w:r>
            <w:r w:rsidRPr="00F421D4">
              <w:rPr>
                <w:color w:val="000099"/>
                <w:sz w:val="20"/>
                <w:szCs w:val="20"/>
              </w:rPr>
              <w:t xml:space="preserve">— the movement of a large group of people or army into another place, usually as part of war or conflict; </w:t>
            </w:r>
            <w:r w:rsidRPr="00F421D4">
              <w:rPr>
                <w:b/>
                <w:color w:val="000099"/>
                <w:sz w:val="20"/>
                <w:szCs w:val="20"/>
              </w:rPr>
              <w:t>Settlement</w:t>
            </w:r>
            <w:r w:rsidRPr="00F421D4">
              <w:rPr>
                <w:color w:val="000099"/>
                <w:sz w:val="20"/>
                <w:szCs w:val="20"/>
              </w:rPr>
              <w:t>—a place where people stay and build a community;</w:t>
            </w:r>
          </w:p>
          <w:p w14:paraId="1A7DB87F" w14:textId="77777777" w:rsidR="001A141E" w:rsidRPr="00F421D4" w:rsidRDefault="001A141E" w:rsidP="001A141E">
            <w:pPr>
              <w:pStyle w:val="TableParagraph"/>
              <w:spacing w:before="1"/>
              <w:ind w:right="119"/>
              <w:rPr>
                <w:sz w:val="20"/>
                <w:szCs w:val="20"/>
              </w:rPr>
            </w:pPr>
            <w:r w:rsidRPr="00F421D4">
              <w:rPr>
                <w:b/>
                <w:color w:val="000099"/>
                <w:sz w:val="20"/>
                <w:szCs w:val="20"/>
              </w:rPr>
              <w:t>Kingdom</w:t>
            </w:r>
            <w:r w:rsidRPr="00F421D4">
              <w:rPr>
                <w:color w:val="000099"/>
                <w:sz w:val="20"/>
                <w:szCs w:val="20"/>
              </w:rPr>
              <w:t>—a country, state or territory ruled by a king or queen;</w:t>
            </w:r>
          </w:p>
          <w:p w14:paraId="641BA7C4" w14:textId="77777777" w:rsidR="001A141E" w:rsidRPr="00F421D4" w:rsidRDefault="001A141E" w:rsidP="001A141E">
            <w:pPr>
              <w:pStyle w:val="TableParagraph"/>
              <w:rPr>
                <w:sz w:val="20"/>
                <w:szCs w:val="20"/>
              </w:rPr>
            </w:pPr>
            <w:r w:rsidRPr="00F421D4">
              <w:rPr>
                <w:color w:val="000099"/>
                <w:sz w:val="20"/>
                <w:szCs w:val="20"/>
              </w:rPr>
              <w:t>I</w:t>
            </w:r>
            <w:r w:rsidRPr="00F421D4">
              <w:rPr>
                <w:b/>
                <w:color w:val="000099"/>
                <w:sz w:val="20"/>
                <w:szCs w:val="20"/>
              </w:rPr>
              <w:t>nflux</w:t>
            </w:r>
            <w:r w:rsidRPr="00F421D4">
              <w:rPr>
                <w:color w:val="000099"/>
                <w:sz w:val="20"/>
                <w:szCs w:val="20"/>
              </w:rPr>
              <w:t>—the arrival of a large group of people or things;</w:t>
            </w:r>
          </w:p>
          <w:p w14:paraId="700C5CE5" w14:textId="77777777" w:rsidR="001A141E" w:rsidRPr="00F421D4" w:rsidRDefault="001A141E" w:rsidP="001A141E">
            <w:pPr>
              <w:pStyle w:val="TableParagraph"/>
              <w:spacing w:before="1" w:line="230" w:lineRule="exact"/>
              <w:ind w:right="358"/>
              <w:rPr>
                <w:color w:val="000099"/>
                <w:sz w:val="20"/>
                <w:szCs w:val="20"/>
              </w:rPr>
            </w:pPr>
            <w:r w:rsidRPr="00F421D4">
              <w:rPr>
                <w:b/>
                <w:color w:val="000099"/>
                <w:sz w:val="20"/>
                <w:szCs w:val="20"/>
              </w:rPr>
              <w:t>Troops</w:t>
            </w:r>
            <w:r w:rsidRPr="00F421D4">
              <w:rPr>
                <w:color w:val="000099"/>
                <w:sz w:val="20"/>
                <w:szCs w:val="20"/>
              </w:rPr>
              <w:t>—soldiers or armed forces.</w:t>
            </w:r>
          </w:p>
          <w:p w14:paraId="3A9FEF4E" w14:textId="77777777" w:rsidR="001A141E" w:rsidRPr="00F421D4" w:rsidRDefault="001A141E" w:rsidP="001A141E">
            <w:pPr>
              <w:pStyle w:val="TableParagraph"/>
              <w:spacing w:before="1" w:line="230" w:lineRule="exact"/>
              <w:ind w:right="358"/>
              <w:rPr>
                <w:sz w:val="20"/>
                <w:szCs w:val="20"/>
              </w:rPr>
            </w:pPr>
          </w:p>
          <w:p w14:paraId="13FFFCEC" w14:textId="31B28856" w:rsidR="001A141E" w:rsidRPr="00F421D4" w:rsidRDefault="001A141E" w:rsidP="001A141E">
            <w:pPr>
              <w:pStyle w:val="TableParagraph"/>
              <w:spacing w:before="1" w:line="230" w:lineRule="exact"/>
              <w:ind w:right="358"/>
              <w:rPr>
                <w:sz w:val="20"/>
                <w:szCs w:val="20"/>
              </w:rPr>
            </w:pPr>
          </w:p>
        </w:tc>
        <w:tc>
          <w:tcPr>
            <w:tcW w:w="2693" w:type="dxa"/>
            <w:vMerge/>
          </w:tcPr>
          <w:p w14:paraId="5E96A0BB" w14:textId="77777777" w:rsidR="001A141E" w:rsidRDefault="001A141E" w:rsidP="001A141E">
            <w:pPr>
              <w:pStyle w:val="TableParagraph"/>
              <w:ind w:right="576"/>
              <w:rPr>
                <w:sz w:val="20"/>
              </w:rPr>
            </w:pPr>
          </w:p>
        </w:tc>
      </w:tr>
    </w:tbl>
    <w:p w14:paraId="645E4B22" w14:textId="77777777" w:rsidR="00F80147" w:rsidRDefault="00F80147">
      <w:pPr>
        <w:rPr>
          <w:sz w:val="20"/>
        </w:rPr>
        <w:sectPr w:rsidR="00F80147" w:rsidSect="007E5B1C">
          <w:type w:val="continuous"/>
          <w:pgSz w:w="16840" w:h="11910" w:orient="landscape"/>
          <w:pgMar w:top="300" w:right="320" w:bottom="600" w:left="280" w:header="720" w:footer="720" w:gutter="0"/>
          <w:cols w:space="720"/>
          <w:docGrid w:linePitch="299"/>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6685"/>
        <w:gridCol w:w="4253"/>
        <w:gridCol w:w="3685"/>
      </w:tblGrid>
      <w:tr w:rsidR="000A6E03" w14:paraId="2199785A" w14:textId="77777777" w:rsidTr="006F0F16">
        <w:trPr>
          <w:trHeight w:val="4392"/>
        </w:trPr>
        <w:tc>
          <w:tcPr>
            <w:tcW w:w="1260" w:type="dxa"/>
          </w:tcPr>
          <w:p w14:paraId="10753730" w14:textId="77777777" w:rsidR="000A6E03" w:rsidRPr="00420689" w:rsidRDefault="000A6E03" w:rsidP="000A6E03">
            <w:pPr>
              <w:pStyle w:val="TableParagraph"/>
              <w:spacing w:line="369" w:lineRule="exact"/>
              <w:ind w:left="295"/>
              <w:rPr>
                <w:b/>
                <w:color w:val="000099"/>
                <w:sz w:val="24"/>
                <w:szCs w:val="24"/>
              </w:rPr>
            </w:pPr>
            <w:r w:rsidRPr="00420689">
              <w:rPr>
                <w:b/>
                <w:color w:val="000099"/>
                <w:sz w:val="24"/>
                <w:szCs w:val="24"/>
              </w:rPr>
              <w:lastRenderedPageBreak/>
              <w:t>Y5/6</w:t>
            </w:r>
          </w:p>
          <w:p w14:paraId="36D50A6B" w14:textId="77777777" w:rsidR="000A6E03" w:rsidRDefault="000A6E03" w:rsidP="000A6E03">
            <w:pPr>
              <w:pStyle w:val="TableParagraph"/>
              <w:spacing w:line="369" w:lineRule="exact"/>
              <w:ind w:left="295"/>
              <w:rPr>
                <w:b/>
                <w:color w:val="000099"/>
                <w:sz w:val="24"/>
                <w:szCs w:val="24"/>
              </w:rPr>
            </w:pPr>
            <w:r w:rsidRPr="00420689">
              <w:rPr>
                <w:b/>
                <w:color w:val="000099"/>
                <w:sz w:val="24"/>
                <w:szCs w:val="24"/>
              </w:rPr>
              <w:t>Year A</w:t>
            </w:r>
          </w:p>
          <w:p w14:paraId="09B0CD9A" w14:textId="77777777" w:rsidR="00CD5B64" w:rsidRDefault="00CD5B64" w:rsidP="000A6E03">
            <w:pPr>
              <w:pStyle w:val="TableParagraph"/>
              <w:spacing w:line="369" w:lineRule="exact"/>
              <w:ind w:left="295"/>
              <w:rPr>
                <w:b/>
                <w:color w:val="000099"/>
                <w:sz w:val="32"/>
              </w:rPr>
            </w:pPr>
          </w:p>
          <w:p w14:paraId="5ECC534D" w14:textId="77777777" w:rsidR="00CD5B64" w:rsidRDefault="00CD5B64" w:rsidP="00CD5B64">
            <w:pPr>
              <w:jc w:val="center"/>
              <w:rPr>
                <w:b/>
                <w:color w:val="000099"/>
                <w:sz w:val="20"/>
                <w:szCs w:val="20"/>
              </w:rPr>
            </w:pPr>
          </w:p>
          <w:p w14:paraId="5FA4A051" w14:textId="70A3B2F6" w:rsidR="00CD5B64" w:rsidRDefault="00CD5B64" w:rsidP="00CD5B64">
            <w:pPr>
              <w:jc w:val="center"/>
              <w:rPr>
                <w:b/>
                <w:color w:val="000099"/>
                <w:sz w:val="20"/>
                <w:szCs w:val="20"/>
                <w:highlight w:val="yellow"/>
              </w:rPr>
            </w:pPr>
            <w:r>
              <w:rPr>
                <w:b/>
                <w:color w:val="000099"/>
                <w:sz w:val="20"/>
                <w:szCs w:val="20"/>
              </w:rPr>
              <w:t xml:space="preserve">BY THE END OF THE </w:t>
            </w:r>
            <w:r>
              <w:rPr>
                <w:b/>
                <w:color w:val="000099"/>
                <w:sz w:val="20"/>
                <w:szCs w:val="20"/>
                <w:highlight w:val="yellow"/>
              </w:rPr>
              <w:t>L</w:t>
            </w:r>
            <w:r w:rsidRPr="00CD5B64">
              <w:rPr>
                <w:b/>
                <w:color w:val="000099"/>
                <w:sz w:val="20"/>
                <w:szCs w:val="20"/>
                <w:highlight w:val="yellow"/>
              </w:rPr>
              <w:t>ENT TERM UNIT</w:t>
            </w:r>
          </w:p>
          <w:p w14:paraId="531579C8" w14:textId="79EDD594" w:rsidR="00E638D9" w:rsidRDefault="00E638D9" w:rsidP="00CD5B64">
            <w:pPr>
              <w:jc w:val="center"/>
              <w:rPr>
                <w:b/>
                <w:color w:val="000099"/>
                <w:sz w:val="20"/>
                <w:szCs w:val="20"/>
              </w:rPr>
            </w:pPr>
          </w:p>
          <w:p w14:paraId="34278C7F" w14:textId="698D80F7" w:rsidR="00E638D9" w:rsidRDefault="00E638D9" w:rsidP="00CD5B64">
            <w:pPr>
              <w:jc w:val="center"/>
              <w:rPr>
                <w:b/>
                <w:color w:val="000099"/>
                <w:sz w:val="20"/>
                <w:szCs w:val="20"/>
              </w:rPr>
            </w:pPr>
            <w:r>
              <w:rPr>
                <w:b/>
                <w:color w:val="000099"/>
                <w:sz w:val="20"/>
                <w:szCs w:val="20"/>
              </w:rPr>
              <w:t>CST Principle:</w:t>
            </w:r>
          </w:p>
          <w:p w14:paraId="74997E29" w14:textId="1409F9B4" w:rsidR="00E638D9" w:rsidRDefault="00E638D9" w:rsidP="00CD5B64">
            <w:pPr>
              <w:jc w:val="center"/>
              <w:rPr>
                <w:b/>
                <w:color w:val="000099"/>
                <w:sz w:val="20"/>
                <w:szCs w:val="20"/>
                <w:highlight w:val="yellow"/>
              </w:rPr>
            </w:pPr>
            <w:r w:rsidRPr="00E638D9">
              <w:rPr>
                <w:b/>
                <w:color w:val="000099"/>
                <w:sz w:val="20"/>
                <w:szCs w:val="20"/>
                <w:highlight w:val="yellow"/>
              </w:rPr>
              <w:t>Subsidiarity</w:t>
            </w:r>
          </w:p>
          <w:p w14:paraId="5DBD272F" w14:textId="6CEEB3E9" w:rsidR="00E35C99" w:rsidRPr="00A01EF3" w:rsidRDefault="00E35C99" w:rsidP="00CD5B64">
            <w:pPr>
              <w:jc w:val="center"/>
              <w:rPr>
                <w:b/>
                <w:color w:val="000099"/>
                <w:sz w:val="20"/>
                <w:szCs w:val="20"/>
              </w:rPr>
            </w:pPr>
            <w:r w:rsidRPr="00E35C99">
              <w:rPr>
                <w:b/>
                <w:color w:val="000099"/>
                <w:sz w:val="20"/>
                <w:szCs w:val="20"/>
                <w:highlight w:val="yellow"/>
              </w:rPr>
              <w:t>Participation</w:t>
            </w:r>
          </w:p>
          <w:p w14:paraId="7BD2EC20" w14:textId="25FD83AA" w:rsidR="00CD5B64" w:rsidRDefault="00CD5B64" w:rsidP="000A6E03">
            <w:pPr>
              <w:pStyle w:val="TableParagraph"/>
              <w:spacing w:line="369" w:lineRule="exact"/>
              <w:ind w:left="295"/>
              <w:rPr>
                <w:b/>
                <w:color w:val="000099"/>
                <w:sz w:val="32"/>
              </w:rPr>
            </w:pPr>
          </w:p>
        </w:tc>
        <w:tc>
          <w:tcPr>
            <w:tcW w:w="6685" w:type="dxa"/>
            <w:shd w:val="clear" w:color="auto" w:fill="auto"/>
          </w:tcPr>
          <w:p w14:paraId="70F3E190" w14:textId="77777777" w:rsidR="000A6E03" w:rsidRPr="006757F0" w:rsidRDefault="000A6E03" w:rsidP="000A6E03">
            <w:pPr>
              <w:pStyle w:val="TableParagraph"/>
              <w:ind w:left="108" w:right="95"/>
              <w:rPr>
                <w:b/>
                <w:color w:val="000099"/>
                <w:sz w:val="20"/>
              </w:rPr>
            </w:pPr>
            <w:r w:rsidRPr="006757F0">
              <w:rPr>
                <w:b/>
                <w:color w:val="000099"/>
                <w:sz w:val="20"/>
              </w:rPr>
              <w:t>Ancient Greece – democracy</w:t>
            </w:r>
          </w:p>
          <w:p w14:paraId="5721569C" w14:textId="77777777" w:rsidR="000A6E03" w:rsidRPr="006757F0" w:rsidRDefault="000A6E03" w:rsidP="000A6E03">
            <w:pPr>
              <w:pStyle w:val="TableParagraph"/>
              <w:ind w:left="828" w:right="95"/>
              <w:rPr>
                <w:b/>
                <w:color w:val="000099"/>
                <w:sz w:val="20"/>
              </w:rPr>
            </w:pPr>
          </w:p>
          <w:p w14:paraId="35047DE8" w14:textId="1652385F" w:rsidR="000A6E03" w:rsidRPr="00004662" w:rsidRDefault="00905323" w:rsidP="001B5801">
            <w:pPr>
              <w:pStyle w:val="TableParagraph"/>
              <w:numPr>
                <w:ilvl w:val="0"/>
                <w:numId w:val="6"/>
              </w:numPr>
              <w:ind w:right="95"/>
              <w:rPr>
                <w:b/>
                <w:color w:val="000099"/>
                <w:sz w:val="20"/>
              </w:rPr>
            </w:pPr>
            <w:r>
              <w:rPr>
                <w:color w:val="000099"/>
                <w:sz w:val="20"/>
              </w:rPr>
              <w:t>To know that t</w:t>
            </w:r>
            <w:r w:rsidR="000A6E03" w:rsidRPr="006757F0">
              <w:rPr>
                <w:color w:val="000099"/>
                <w:sz w:val="20"/>
              </w:rPr>
              <w:t>he Ancient Greek era was between 776BC – 146BC</w:t>
            </w:r>
          </w:p>
          <w:p w14:paraId="18EF7841" w14:textId="77777777" w:rsidR="00004662" w:rsidRPr="006757F0" w:rsidRDefault="00004662" w:rsidP="00004662">
            <w:pPr>
              <w:pStyle w:val="TableParagraph"/>
              <w:ind w:left="830" w:right="95"/>
              <w:rPr>
                <w:b/>
                <w:color w:val="000099"/>
                <w:sz w:val="20"/>
              </w:rPr>
            </w:pPr>
          </w:p>
          <w:p w14:paraId="085F01F4" w14:textId="395537CB" w:rsidR="000A6E03" w:rsidRPr="006757F0" w:rsidRDefault="00905323" w:rsidP="001B5801">
            <w:pPr>
              <w:pStyle w:val="TableParagraph"/>
              <w:numPr>
                <w:ilvl w:val="0"/>
                <w:numId w:val="6"/>
              </w:numPr>
              <w:ind w:left="444" w:right="95"/>
              <w:rPr>
                <w:color w:val="000099"/>
                <w:sz w:val="20"/>
              </w:rPr>
            </w:pPr>
            <w:r>
              <w:rPr>
                <w:color w:val="000099"/>
                <w:sz w:val="20"/>
              </w:rPr>
              <w:t xml:space="preserve">To know that </w:t>
            </w:r>
            <w:r w:rsidR="000A6E03" w:rsidRPr="006757F0">
              <w:rPr>
                <w:color w:val="000099"/>
                <w:sz w:val="20"/>
              </w:rPr>
              <w:t>Ancient Greece was not a country. It was made up of city-states.</w:t>
            </w:r>
            <w:r w:rsidR="001A064F">
              <w:rPr>
                <w:color w:val="000099"/>
                <w:sz w:val="20"/>
              </w:rPr>
              <w:t xml:space="preserve"> </w:t>
            </w:r>
            <w:r w:rsidR="00FF5C17">
              <w:rPr>
                <w:color w:val="000099"/>
                <w:sz w:val="20"/>
              </w:rPr>
              <w:t>T</w:t>
            </w:r>
            <w:r w:rsidR="001A064F">
              <w:rPr>
                <w:color w:val="000099"/>
                <w:sz w:val="20"/>
              </w:rPr>
              <w:t>wo of these city-states were Athens and Sparta.</w:t>
            </w:r>
          </w:p>
          <w:p w14:paraId="3FDAAADB" w14:textId="367784DA" w:rsidR="000A6E03" w:rsidRDefault="00FF5C17" w:rsidP="00FF5C17">
            <w:pPr>
              <w:pStyle w:val="TableParagraph"/>
              <w:ind w:left="360" w:right="95"/>
              <w:rPr>
                <w:color w:val="000099"/>
                <w:sz w:val="20"/>
              </w:rPr>
            </w:pPr>
            <w:r>
              <w:rPr>
                <w:color w:val="000099"/>
                <w:sz w:val="20"/>
              </w:rPr>
              <w:t xml:space="preserve"> </w:t>
            </w:r>
            <w:r w:rsidR="000A6E03" w:rsidRPr="006757F0">
              <w:rPr>
                <w:color w:val="000099"/>
                <w:sz w:val="20"/>
              </w:rPr>
              <w:t>Each city-state had its own government, laws and army.</w:t>
            </w:r>
          </w:p>
          <w:p w14:paraId="0E70754C" w14:textId="77777777" w:rsidR="00004662" w:rsidRPr="006757F0" w:rsidRDefault="00004662" w:rsidP="00004662">
            <w:pPr>
              <w:pStyle w:val="TableParagraph"/>
              <w:ind w:left="720" w:right="95"/>
              <w:rPr>
                <w:color w:val="000099"/>
                <w:sz w:val="20"/>
              </w:rPr>
            </w:pPr>
          </w:p>
          <w:p w14:paraId="42D97CC2" w14:textId="668EBD6A" w:rsidR="000A6E03" w:rsidRPr="00004662" w:rsidRDefault="00905323" w:rsidP="001B5801">
            <w:pPr>
              <w:pStyle w:val="TableParagraph"/>
              <w:numPr>
                <w:ilvl w:val="0"/>
                <w:numId w:val="6"/>
              </w:numPr>
              <w:ind w:left="444" w:right="95"/>
              <w:rPr>
                <w:b/>
                <w:color w:val="000099"/>
                <w:sz w:val="20"/>
              </w:rPr>
            </w:pPr>
            <w:r>
              <w:rPr>
                <w:color w:val="000099"/>
                <w:sz w:val="20"/>
              </w:rPr>
              <w:t>To know that t</w:t>
            </w:r>
            <w:r w:rsidR="000A6E03" w:rsidRPr="006757F0">
              <w:rPr>
                <w:color w:val="000099"/>
                <w:sz w:val="20"/>
              </w:rPr>
              <w:t xml:space="preserve">he Ancient Greeks introduced the system of democracy and their system of politics influenced our own systems in the </w:t>
            </w:r>
            <w:r w:rsidR="000A6E03" w:rsidRPr="00004662">
              <w:rPr>
                <w:color w:val="000099"/>
                <w:sz w:val="20"/>
              </w:rPr>
              <w:t>modern world.</w:t>
            </w:r>
          </w:p>
          <w:p w14:paraId="2C43A88C" w14:textId="77777777" w:rsidR="00004662" w:rsidRPr="00004662" w:rsidRDefault="00004662" w:rsidP="00004662">
            <w:pPr>
              <w:pStyle w:val="TableParagraph"/>
              <w:ind w:left="444" w:right="95"/>
              <w:rPr>
                <w:b/>
                <w:color w:val="000099"/>
                <w:sz w:val="20"/>
              </w:rPr>
            </w:pPr>
          </w:p>
          <w:p w14:paraId="2C93F937" w14:textId="495E9169" w:rsidR="000A6E03" w:rsidRPr="00004662" w:rsidRDefault="00905323" w:rsidP="001B5801">
            <w:pPr>
              <w:pStyle w:val="TableParagraph"/>
              <w:numPr>
                <w:ilvl w:val="0"/>
                <w:numId w:val="6"/>
              </w:numPr>
              <w:ind w:left="444" w:right="95"/>
              <w:rPr>
                <w:color w:val="000099"/>
                <w:sz w:val="20"/>
              </w:rPr>
            </w:pPr>
            <w:r>
              <w:rPr>
                <w:color w:val="000099"/>
                <w:sz w:val="20"/>
              </w:rPr>
              <w:t xml:space="preserve">To know that </w:t>
            </w:r>
            <w:r w:rsidR="000A6E03" w:rsidRPr="00004662">
              <w:rPr>
                <w:color w:val="000099"/>
                <w:sz w:val="20"/>
              </w:rPr>
              <w:t>Ancient Greek ideas have influenced many things in our culture today, including the Olympic Games.</w:t>
            </w:r>
          </w:p>
          <w:p w14:paraId="49154562" w14:textId="77777777" w:rsidR="00962D2C" w:rsidRPr="006757F0" w:rsidRDefault="00962D2C" w:rsidP="00962D2C">
            <w:pPr>
              <w:pStyle w:val="TableParagraph"/>
              <w:ind w:left="444" w:right="95"/>
              <w:rPr>
                <w:color w:val="000099"/>
                <w:sz w:val="20"/>
              </w:rPr>
            </w:pPr>
          </w:p>
          <w:p w14:paraId="65B97099" w14:textId="3988216F" w:rsidR="000A6E03" w:rsidRPr="00A43A64" w:rsidRDefault="000A6E03" w:rsidP="000A6E03">
            <w:pPr>
              <w:pStyle w:val="TableParagraph"/>
              <w:ind w:left="108" w:right="95"/>
              <w:rPr>
                <w:b/>
                <w:color w:val="000099"/>
                <w:sz w:val="20"/>
              </w:rPr>
            </w:pPr>
          </w:p>
        </w:tc>
        <w:tc>
          <w:tcPr>
            <w:tcW w:w="4253" w:type="dxa"/>
            <w:shd w:val="clear" w:color="auto" w:fill="auto"/>
          </w:tcPr>
          <w:p w14:paraId="6D671F9D" w14:textId="77777777" w:rsidR="000A6E03" w:rsidRPr="006757F0" w:rsidRDefault="000A6E03" w:rsidP="000A6E03">
            <w:pPr>
              <w:pStyle w:val="TableParagraph"/>
              <w:ind w:left="243" w:right="272"/>
              <w:rPr>
                <w:color w:val="000099"/>
                <w:sz w:val="20"/>
              </w:rPr>
            </w:pPr>
            <w:r>
              <w:rPr>
                <w:b/>
                <w:color w:val="000099"/>
                <w:sz w:val="20"/>
              </w:rPr>
              <w:t xml:space="preserve">Democracy: </w:t>
            </w:r>
            <w:r w:rsidRPr="006757F0">
              <w:rPr>
                <w:color w:val="000099"/>
                <w:sz w:val="20"/>
              </w:rPr>
              <w:t>a form of government where citizens have a say in how they are ruled.</w:t>
            </w:r>
          </w:p>
          <w:p w14:paraId="2834B842" w14:textId="77777777" w:rsidR="000A6E03" w:rsidRPr="006757F0" w:rsidRDefault="000A6E03" w:rsidP="000A6E03">
            <w:pPr>
              <w:pStyle w:val="TableParagraph"/>
              <w:ind w:left="243" w:right="272"/>
              <w:rPr>
                <w:color w:val="000099"/>
                <w:sz w:val="20"/>
              </w:rPr>
            </w:pPr>
            <w:r>
              <w:rPr>
                <w:b/>
                <w:color w:val="000099"/>
                <w:sz w:val="20"/>
              </w:rPr>
              <w:t xml:space="preserve">City-state: </w:t>
            </w:r>
            <w:r w:rsidRPr="006757F0">
              <w:rPr>
                <w:color w:val="000099"/>
                <w:sz w:val="20"/>
              </w:rPr>
              <w:t>a city that with its surrounding territory forms an independent state.</w:t>
            </w:r>
          </w:p>
          <w:p w14:paraId="098D76F3" w14:textId="77777777" w:rsidR="000A6E03" w:rsidRPr="006757F0" w:rsidRDefault="000A6E03" w:rsidP="000A6E03">
            <w:pPr>
              <w:pStyle w:val="TableParagraph"/>
              <w:ind w:left="243" w:right="272"/>
              <w:rPr>
                <w:color w:val="000099"/>
                <w:sz w:val="20"/>
              </w:rPr>
            </w:pPr>
            <w:r>
              <w:rPr>
                <w:b/>
                <w:color w:val="000099"/>
                <w:sz w:val="20"/>
              </w:rPr>
              <w:t xml:space="preserve">Ancient: </w:t>
            </w:r>
            <w:r w:rsidRPr="006757F0">
              <w:rPr>
                <w:color w:val="000099"/>
                <w:sz w:val="20"/>
              </w:rPr>
              <w:t>belonging to the very distant past and no longer in existence.</w:t>
            </w:r>
          </w:p>
          <w:p w14:paraId="1318F9E2" w14:textId="77777777" w:rsidR="000A6E03" w:rsidRPr="006757F0" w:rsidRDefault="000A6E03" w:rsidP="000A6E03">
            <w:pPr>
              <w:pStyle w:val="TableParagraph"/>
              <w:ind w:left="243" w:right="272"/>
              <w:rPr>
                <w:color w:val="000099"/>
                <w:sz w:val="20"/>
              </w:rPr>
            </w:pPr>
            <w:proofErr w:type="spellStart"/>
            <w:r>
              <w:rPr>
                <w:b/>
                <w:color w:val="000099"/>
                <w:sz w:val="20"/>
              </w:rPr>
              <w:t>Civilisation</w:t>
            </w:r>
            <w:proofErr w:type="spellEnd"/>
            <w:r>
              <w:rPr>
                <w:b/>
                <w:color w:val="000099"/>
                <w:sz w:val="20"/>
              </w:rPr>
              <w:t xml:space="preserve">: </w:t>
            </w:r>
            <w:r w:rsidRPr="006757F0">
              <w:rPr>
                <w:color w:val="000099"/>
                <w:sz w:val="20"/>
              </w:rPr>
              <w:t>the society, culture, and way of life of a particular area.</w:t>
            </w:r>
          </w:p>
          <w:p w14:paraId="40371005" w14:textId="77777777" w:rsidR="000A6E03" w:rsidRPr="006757F0" w:rsidRDefault="000A6E03" w:rsidP="000A6E03">
            <w:pPr>
              <w:pStyle w:val="TableParagraph"/>
              <w:ind w:left="243" w:right="272"/>
              <w:rPr>
                <w:color w:val="000099"/>
                <w:sz w:val="20"/>
              </w:rPr>
            </w:pPr>
            <w:r>
              <w:rPr>
                <w:b/>
                <w:color w:val="000099"/>
                <w:sz w:val="20"/>
              </w:rPr>
              <w:t xml:space="preserve">Empire: </w:t>
            </w:r>
            <w:r w:rsidRPr="006757F0">
              <w:rPr>
                <w:color w:val="000099"/>
                <w:sz w:val="20"/>
              </w:rPr>
              <w:t>an extensive group of states or countries ruled over by a single monarch</w:t>
            </w:r>
            <w:r>
              <w:rPr>
                <w:color w:val="000099"/>
                <w:sz w:val="20"/>
              </w:rPr>
              <w:t xml:space="preserve"> </w:t>
            </w:r>
            <w:r w:rsidRPr="006757F0">
              <w:rPr>
                <w:color w:val="000099"/>
                <w:sz w:val="20"/>
              </w:rPr>
              <w:t>or a sovereign state.</w:t>
            </w:r>
          </w:p>
          <w:p w14:paraId="1B6E5D25" w14:textId="77777777" w:rsidR="000A6E03" w:rsidRPr="0096596C" w:rsidRDefault="000A6E03" w:rsidP="000A6E03">
            <w:pPr>
              <w:pStyle w:val="TableParagraph"/>
              <w:ind w:left="243" w:right="272"/>
              <w:rPr>
                <w:color w:val="000099"/>
                <w:sz w:val="20"/>
              </w:rPr>
            </w:pPr>
            <w:r>
              <w:rPr>
                <w:b/>
                <w:color w:val="000099"/>
                <w:sz w:val="20"/>
              </w:rPr>
              <w:t xml:space="preserve">Legacy: </w:t>
            </w:r>
            <w:r w:rsidRPr="0096596C">
              <w:rPr>
                <w:color w:val="000099"/>
                <w:sz w:val="20"/>
              </w:rPr>
              <w:t>something left or handed down by a predecessor.</w:t>
            </w:r>
          </w:p>
          <w:p w14:paraId="162189DB" w14:textId="1912482A" w:rsidR="000A6E03" w:rsidRDefault="000A6E03" w:rsidP="000A6E03">
            <w:pPr>
              <w:pStyle w:val="TableParagraph"/>
              <w:ind w:right="272"/>
              <w:rPr>
                <w:b/>
                <w:color w:val="000099"/>
                <w:sz w:val="20"/>
              </w:rPr>
            </w:pPr>
          </w:p>
        </w:tc>
        <w:tc>
          <w:tcPr>
            <w:tcW w:w="3685" w:type="dxa"/>
            <w:vMerge w:val="restart"/>
          </w:tcPr>
          <w:p w14:paraId="1FB25C18" w14:textId="77777777" w:rsidR="000A6E03" w:rsidRDefault="000A6E03" w:rsidP="000A6E03">
            <w:pPr>
              <w:pStyle w:val="TableParagraph"/>
              <w:ind w:right="413"/>
              <w:rPr>
                <w:sz w:val="20"/>
              </w:rPr>
            </w:pPr>
            <w:r>
              <w:rPr>
                <w:b/>
                <w:color w:val="000099"/>
                <w:sz w:val="20"/>
              </w:rPr>
              <w:t xml:space="preserve">Know and sequence </w:t>
            </w:r>
            <w:r>
              <w:rPr>
                <w:color w:val="000099"/>
                <w:sz w:val="20"/>
              </w:rPr>
              <w:t xml:space="preserve">current study on timeline Place other studies on timeline and </w:t>
            </w:r>
            <w:r>
              <w:rPr>
                <w:b/>
                <w:color w:val="000099"/>
                <w:sz w:val="20"/>
              </w:rPr>
              <w:t xml:space="preserve">compare </w:t>
            </w:r>
            <w:r>
              <w:rPr>
                <w:color w:val="000099"/>
                <w:sz w:val="20"/>
              </w:rPr>
              <w:t>to current</w:t>
            </w:r>
          </w:p>
          <w:p w14:paraId="1883CDC7" w14:textId="77777777" w:rsidR="000A6E03" w:rsidRDefault="000A6E03" w:rsidP="000A6E03">
            <w:pPr>
              <w:pStyle w:val="TableParagraph"/>
              <w:spacing w:before="1"/>
              <w:ind w:right="160"/>
              <w:rPr>
                <w:b/>
                <w:sz w:val="20"/>
              </w:rPr>
            </w:pPr>
            <w:r>
              <w:rPr>
                <w:b/>
                <w:color w:val="000099"/>
                <w:sz w:val="20"/>
              </w:rPr>
              <w:t xml:space="preserve">Relate and compare current studies to previous studies Compare </w:t>
            </w:r>
            <w:r>
              <w:rPr>
                <w:color w:val="000099"/>
                <w:sz w:val="20"/>
              </w:rPr>
              <w:t xml:space="preserve">different eras and lives of others in the past </w:t>
            </w:r>
            <w:r>
              <w:rPr>
                <w:b/>
                <w:color w:val="000099"/>
                <w:sz w:val="20"/>
              </w:rPr>
              <w:t xml:space="preserve">Examine causes and results </w:t>
            </w:r>
            <w:r>
              <w:rPr>
                <w:color w:val="000099"/>
                <w:sz w:val="20"/>
              </w:rPr>
              <w:t xml:space="preserve">of events and </w:t>
            </w:r>
            <w:r>
              <w:rPr>
                <w:b/>
                <w:color w:val="000099"/>
                <w:sz w:val="20"/>
              </w:rPr>
              <w:t>impact on people Compare and describe</w:t>
            </w:r>
          </w:p>
          <w:p w14:paraId="137A0298" w14:textId="77777777" w:rsidR="000A6E03" w:rsidRDefault="000A6E03" w:rsidP="000A6E03">
            <w:pPr>
              <w:pStyle w:val="TableParagraph"/>
              <w:ind w:right="240"/>
              <w:rPr>
                <w:sz w:val="20"/>
              </w:rPr>
            </w:pPr>
            <w:r>
              <w:rPr>
                <w:color w:val="000099"/>
                <w:sz w:val="20"/>
              </w:rPr>
              <w:t xml:space="preserve">aspects of people’s </w:t>
            </w:r>
            <w:proofErr w:type="gramStart"/>
            <w:r>
              <w:rPr>
                <w:color w:val="000099"/>
                <w:sz w:val="20"/>
              </w:rPr>
              <w:t>lives</w:t>
            </w:r>
            <w:proofErr w:type="gramEnd"/>
            <w:r>
              <w:rPr>
                <w:color w:val="000099"/>
                <w:sz w:val="20"/>
              </w:rPr>
              <w:t xml:space="preserve"> in current and other study </w:t>
            </w:r>
            <w:r>
              <w:rPr>
                <w:b/>
                <w:color w:val="000099"/>
                <w:sz w:val="20"/>
              </w:rPr>
              <w:t>Explain reasons, causes and effects of events Use key dates and</w:t>
            </w:r>
            <w:r>
              <w:rPr>
                <w:b/>
                <w:color w:val="000099"/>
                <w:spacing w:val="-12"/>
                <w:sz w:val="20"/>
              </w:rPr>
              <w:t xml:space="preserve"> </w:t>
            </w:r>
            <w:r>
              <w:rPr>
                <w:b/>
                <w:color w:val="000099"/>
                <w:sz w:val="20"/>
              </w:rPr>
              <w:t xml:space="preserve">terms Compare accounts </w:t>
            </w:r>
            <w:r>
              <w:rPr>
                <w:color w:val="000099"/>
                <w:sz w:val="20"/>
              </w:rPr>
              <w:t>of events</w:t>
            </w:r>
          </w:p>
          <w:p w14:paraId="4AC236A4" w14:textId="77777777" w:rsidR="000A6E03" w:rsidRDefault="000A6E03" w:rsidP="000A6E03">
            <w:pPr>
              <w:pStyle w:val="TableParagraph"/>
              <w:ind w:right="224"/>
              <w:rPr>
                <w:sz w:val="20"/>
              </w:rPr>
            </w:pPr>
            <w:r>
              <w:rPr>
                <w:b/>
                <w:color w:val="000099"/>
                <w:sz w:val="20"/>
              </w:rPr>
              <w:t xml:space="preserve">Offer reasons </w:t>
            </w:r>
            <w:r>
              <w:rPr>
                <w:color w:val="000099"/>
                <w:sz w:val="20"/>
              </w:rPr>
              <w:t>for different versions</w:t>
            </w:r>
          </w:p>
          <w:p w14:paraId="17B71EFA" w14:textId="77777777" w:rsidR="000A6E03" w:rsidRDefault="000A6E03" w:rsidP="000A6E03">
            <w:pPr>
              <w:pStyle w:val="TableParagraph"/>
              <w:ind w:right="898"/>
              <w:rPr>
                <w:b/>
                <w:sz w:val="20"/>
              </w:rPr>
            </w:pPr>
            <w:r>
              <w:rPr>
                <w:color w:val="000099"/>
                <w:sz w:val="20"/>
              </w:rPr>
              <w:t xml:space="preserve">Identify primary and secondary sources </w:t>
            </w:r>
            <w:r>
              <w:rPr>
                <w:b/>
                <w:color w:val="000099"/>
                <w:sz w:val="20"/>
              </w:rPr>
              <w:t>Select relevant information</w:t>
            </w:r>
          </w:p>
          <w:p w14:paraId="672C17C9" w14:textId="77777777" w:rsidR="000A6E03" w:rsidRDefault="000A6E03" w:rsidP="000A6E03">
            <w:pPr>
              <w:pStyle w:val="TableParagraph"/>
              <w:rPr>
                <w:b/>
                <w:color w:val="000099"/>
                <w:sz w:val="20"/>
              </w:rPr>
            </w:pPr>
            <w:r>
              <w:rPr>
                <w:color w:val="000099"/>
                <w:sz w:val="20"/>
              </w:rPr>
              <w:t>Use range of sources of evidence</w:t>
            </w:r>
          </w:p>
        </w:tc>
      </w:tr>
      <w:tr w:rsidR="00420689" w14:paraId="27749A8C" w14:textId="77777777" w:rsidTr="006F0F16">
        <w:trPr>
          <w:trHeight w:val="281"/>
        </w:trPr>
        <w:tc>
          <w:tcPr>
            <w:tcW w:w="1260" w:type="dxa"/>
          </w:tcPr>
          <w:p w14:paraId="17AAD19D" w14:textId="77777777" w:rsidR="00420689" w:rsidRDefault="00420689">
            <w:pPr>
              <w:pStyle w:val="TableParagraph"/>
              <w:spacing w:line="369" w:lineRule="exact"/>
              <w:ind w:left="295"/>
              <w:rPr>
                <w:b/>
                <w:color w:val="000099"/>
                <w:sz w:val="24"/>
                <w:szCs w:val="24"/>
              </w:rPr>
            </w:pPr>
            <w:r w:rsidRPr="00420689">
              <w:rPr>
                <w:b/>
                <w:color w:val="000099"/>
                <w:sz w:val="24"/>
                <w:szCs w:val="24"/>
              </w:rPr>
              <w:t>Y5/6</w:t>
            </w:r>
          </w:p>
          <w:p w14:paraId="2AA1D0CF" w14:textId="77777777" w:rsidR="00420689" w:rsidRDefault="00420689">
            <w:pPr>
              <w:pStyle w:val="TableParagraph"/>
              <w:spacing w:line="369" w:lineRule="exact"/>
              <w:ind w:left="295"/>
              <w:rPr>
                <w:b/>
                <w:color w:val="000099"/>
                <w:sz w:val="24"/>
                <w:szCs w:val="24"/>
              </w:rPr>
            </w:pPr>
            <w:r w:rsidRPr="00420689">
              <w:rPr>
                <w:b/>
                <w:color w:val="000099"/>
                <w:sz w:val="24"/>
                <w:szCs w:val="24"/>
              </w:rPr>
              <w:t>Year B</w:t>
            </w:r>
          </w:p>
          <w:p w14:paraId="19D4C56A" w14:textId="77777777" w:rsidR="00CD5B64" w:rsidRDefault="00CD5B64">
            <w:pPr>
              <w:pStyle w:val="TableParagraph"/>
              <w:spacing w:line="369" w:lineRule="exact"/>
              <w:ind w:left="295"/>
              <w:rPr>
                <w:b/>
                <w:color w:val="000099"/>
                <w:sz w:val="24"/>
                <w:szCs w:val="24"/>
              </w:rPr>
            </w:pPr>
          </w:p>
          <w:p w14:paraId="12A639B8" w14:textId="77777777" w:rsidR="00CD5B64" w:rsidRDefault="00CD5B64" w:rsidP="00CD5B64">
            <w:pPr>
              <w:jc w:val="center"/>
              <w:rPr>
                <w:b/>
                <w:color w:val="000099"/>
                <w:sz w:val="20"/>
                <w:szCs w:val="20"/>
              </w:rPr>
            </w:pPr>
          </w:p>
          <w:p w14:paraId="0E0102E4" w14:textId="0EFC959B" w:rsidR="00CD5B64" w:rsidRDefault="00CD5B64" w:rsidP="00CD5B64">
            <w:pPr>
              <w:jc w:val="center"/>
              <w:rPr>
                <w:b/>
                <w:color w:val="000099"/>
                <w:sz w:val="20"/>
                <w:szCs w:val="20"/>
                <w:highlight w:val="yellow"/>
              </w:rPr>
            </w:pPr>
            <w:r>
              <w:rPr>
                <w:b/>
                <w:color w:val="000099"/>
                <w:sz w:val="20"/>
                <w:szCs w:val="20"/>
              </w:rPr>
              <w:t xml:space="preserve">BY THE END OF THE </w:t>
            </w:r>
            <w:r>
              <w:rPr>
                <w:b/>
                <w:color w:val="000099"/>
                <w:sz w:val="20"/>
                <w:szCs w:val="20"/>
                <w:highlight w:val="yellow"/>
              </w:rPr>
              <w:t>L</w:t>
            </w:r>
            <w:r w:rsidRPr="00CD5B64">
              <w:rPr>
                <w:b/>
                <w:color w:val="000099"/>
                <w:sz w:val="20"/>
                <w:szCs w:val="20"/>
                <w:highlight w:val="yellow"/>
              </w:rPr>
              <w:t>ENT TERM UNIT</w:t>
            </w:r>
          </w:p>
          <w:p w14:paraId="0B040280" w14:textId="33E09BE7" w:rsidR="00E638D9" w:rsidRDefault="00E638D9" w:rsidP="00CD5B64">
            <w:pPr>
              <w:jc w:val="center"/>
              <w:rPr>
                <w:b/>
                <w:color w:val="000099"/>
                <w:sz w:val="20"/>
                <w:szCs w:val="20"/>
              </w:rPr>
            </w:pPr>
          </w:p>
          <w:p w14:paraId="4AC9B79F" w14:textId="37962C46" w:rsidR="00E638D9" w:rsidRDefault="00E638D9" w:rsidP="00CD5B64">
            <w:pPr>
              <w:jc w:val="center"/>
              <w:rPr>
                <w:b/>
                <w:color w:val="000099"/>
                <w:sz w:val="20"/>
                <w:szCs w:val="20"/>
              </w:rPr>
            </w:pPr>
          </w:p>
          <w:p w14:paraId="0F38415D" w14:textId="24C40930" w:rsidR="00CD5B64" w:rsidRPr="00420689" w:rsidRDefault="00CD5B64" w:rsidP="00E35C99">
            <w:pPr>
              <w:jc w:val="center"/>
              <w:rPr>
                <w:b/>
                <w:color w:val="000099"/>
                <w:sz w:val="24"/>
                <w:szCs w:val="24"/>
              </w:rPr>
            </w:pPr>
          </w:p>
        </w:tc>
        <w:tc>
          <w:tcPr>
            <w:tcW w:w="6685" w:type="dxa"/>
          </w:tcPr>
          <w:p w14:paraId="12FF79DE" w14:textId="5B3C34AE" w:rsidR="00307805" w:rsidRPr="00307805" w:rsidRDefault="00307805">
            <w:pPr>
              <w:pStyle w:val="TableParagraph"/>
              <w:ind w:left="108" w:right="95"/>
              <w:rPr>
                <w:b/>
                <w:color w:val="000099"/>
                <w:sz w:val="20"/>
              </w:rPr>
            </w:pPr>
            <w:r w:rsidRPr="00307805">
              <w:rPr>
                <w:b/>
                <w:color w:val="000099"/>
                <w:sz w:val="20"/>
              </w:rPr>
              <w:t>A Non-European Society</w:t>
            </w:r>
          </w:p>
          <w:p w14:paraId="1B4638E3" w14:textId="77777777" w:rsidR="00307805" w:rsidRPr="00AB77F8" w:rsidRDefault="00307805">
            <w:pPr>
              <w:pStyle w:val="TableParagraph"/>
              <w:ind w:left="108" w:right="95"/>
              <w:rPr>
                <w:color w:val="000099"/>
                <w:sz w:val="20"/>
              </w:rPr>
            </w:pPr>
          </w:p>
          <w:p w14:paraId="4F60E6D9" w14:textId="6D523584" w:rsidR="00B5767D" w:rsidRPr="00AB77F8" w:rsidRDefault="00905323" w:rsidP="001B5801">
            <w:pPr>
              <w:pStyle w:val="TableParagraph"/>
              <w:numPr>
                <w:ilvl w:val="0"/>
                <w:numId w:val="10"/>
              </w:numPr>
              <w:ind w:right="95"/>
              <w:rPr>
                <w:color w:val="000099"/>
                <w:sz w:val="20"/>
              </w:rPr>
            </w:pPr>
            <w:r>
              <w:rPr>
                <w:color w:val="000099"/>
                <w:sz w:val="20"/>
              </w:rPr>
              <w:t>To know that t</w:t>
            </w:r>
            <w:r w:rsidR="00420689" w:rsidRPr="00AB77F8">
              <w:rPr>
                <w:color w:val="000099"/>
                <w:sz w:val="20"/>
              </w:rPr>
              <w:t>he Mayan people were people who lived in the forests of Central America.</w:t>
            </w:r>
          </w:p>
          <w:p w14:paraId="21F08AE8" w14:textId="1DF5469E" w:rsidR="00B5767D" w:rsidRDefault="00420689" w:rsidP="009D771A">
            <w:pPr>
              <w:pStyle w:val="TableParagraph"/>
              <w:ind w:left="720" w:right="95"/>
              <w:rPr>
                <w:color w:val="000099"/>
                <w:sz w:val="20"/>
              </w:rPr>
            </w:pPr>
            <w:r w:rsidRPr="00AB77F8">
              <w:rPr>
                <w:color w:val="000099"/>
                <w:sz w:val="20"/>
              </w:rPr>
              <w:t xml:space="preserve">The Mayan </w:t>
            </w:r>
            <w:proofErr w:type="spellStart"/>
            <w:r w:rsidRPr="00AB77F8">
              <w:rPr>
                <w:color w:val="000099"/>
                <w:sz w:val="20"/>
              </w:rPr>
              <w:t>civilisation</w:t>
            </w:r>
            <w:proofErr w:type="spellEnd"/>
            <w:r w:rsidRPr="00AB77F8">
              <w:rPr>
                <w:color w:val="000099"/>
                <w:sz w:val="20"/>
              </w:rPr>
              <w:t xml:space="preserve"> was at its height</w:t>
            </w:r>
            <w:r w:rsidRPr="00AB77F8">
              <w:rPr>
                <w:color w:val="000099"/>
                <w:spacing w:val="-18"/>
                <w:sz w:val="20"/>
              </w:rPr>
              <w:t xml:space="preserve"> </w:t>
            </w:r>
            <w:r w:rsidRPr="00AB77F8">
              <w:rPr>
                <w:color w:val="000099"/>
                <w:sz w:val="20"/>
              </w:rPr>
              <w:t>from around 250 until</w:t>
            </w:r>
            <w:r w:rsidRPr="00AB77F8">
              <w:rPr>
                <w:color w:val="000099"/>
                <w:spacing w:val="-4"/>
                <w:sz w:val="20"/>
              </w:rPr>
              <w:t xml:space="preserve"> </w:t>
            </w:r>
            <w:r w:rsidRPr="00AB77F8">
              <w:rPr>
                <w:color w:val="000099"/>
                <w:sz w:val="20"/>
              </w:rPr>
              <w:t>900</w:t>
            </w:r>
            <w:r w:rsidR="00B864DF" w:rsidRPr="00AB77F8">
              <w:rPr>
                <w:color w:val="000099"/>
                <w:sz w:val="20"/>
              </w:rPr>
              <w:t>bce</w:t>
            </w:r>
            <w:r w:rsidRPr="00AB77F8">
              <w:rPr>
                <w:color w:val="000099"/>
                <w:sz w:val="20"/>
              </w:rPr>
              <w:t>.</w:t>
            </w:r>
          </w:p>
          <w:p w14:paraId="65A2E041" w14:textId="77777777" w:rsidR="00D02021" w:rsidRPr="00AB77F8" w:rsidRDefault="00D02021" w:rsidP="009D771A">
            <w:pPr>
              <w:pStyle w:val="TableParagraph"/>
              <w:ind w:left="720" w:right="95"/>
              <w:rPr>
                <w:color w:val="000099"/>
                <w:sz w:val="20"/>
              </w:rPr>
            </w:pPr>
          </w:p>
          <w:p w14:paraId="2B20ED02" w14:textId="2F172559" w:rsidR="00B5767D" w:rsidRPr="00AB77F8" w:rsidRDefault="00905323" w:rsidP="001B5801">
            <w:pPr>
              <w:pStyle w:val="TableParagraph"/>
              <w:numPr>
                <w:ilvl w:val="0"/>
                <w:numId w:val="10"/>
              </w:numPr>
              <w:ind w:left="449" w:right="95"/>
              <w:rPr>
                <w:color w:val="000099"/>
                <w:sz w:val="20"/>
              </w:rPr>
            </w:pPr>
            <w:r>
              <w:rPr>
                <w:color w:val="000099"/>
                <w:sz w:val="20"/>
              </w:rPr>
              <w:t>To know that t</w:t>
            </w:r>
            <w:r w:rsidR="00420689" w:rsidRPr="00AB77F8">
              <w:rPr>
                <w:color w:val="000099"/>
                <w:sz w:val="20"/>
              </w:rPr>
              <w:t>he Maya established powerful</w:t>
            </w:r>
            <w:r w:rsidR="00420689" w:rsidRPr="00AB77F8">
              <w:rPr>
                <w:color w:val="000099"/>
                <w:spacing w:val="-9"/>
                <w:sz w:val="20"/>
              </w:rPr>
              <w:t xml:space="preserve"> </w:t>
            </w:r>
            <w:r w:rsidR="00420689" w:rsidRPr="00AB77F8">
              <w:rPr>
                <w:color w:val="000099"/>
                <w:sz w:val="20"/>
              </w:rPr>
              <w:t>city-states</w:t>
            </w:r>
          </w:p>
          <w:p w14:paraId="0DBA43B2" w14:textId="0EE77C41" w:rsidR="00420689" w:rsidRPr="00AB77F8" w:rsidRDefault="00420689" w:rsidP="009D771A">
            <w:pPr>
              <w:pStyle w:val="TableParagraph"/>
              <w:ind w:left="360" w:right="95"/>
              <w:rPr>
                <w:color w:val="000099"/>
                <w:sz w:val="20"/>
              </w:rPr>
            </w:pPr>
            <w:r w:rsidRPr="00AB77F8">
              <w:rPr>
                <w:color w:val="000099"/>
                <w:sz w:val="20"/>
              </w:rPr>
              <w:t xml:space="preserve">The city states were </w:t>
            </w:r>
            <w:proofErr w:type="spellStart"/>
            <w:r w:rsidRPr="00AB77F8">
              <w:rPr>
                <w:color w:val="000099"/>
                <w:sz w:val="20"/>
              </w:rPr>
              <w:t>characterised</w:t>
            </w:r>
            <w:proofErr w:type="spellEnd"/>
            <w:r w:rsidRPr="00AB77F8">
              <w:rPr>
                <w:color w:val="000099"/>
                <w:sz w:val="20"/>
              </w:rPr>
              <w:t xml:space="preserve"> by</w:t>
            </w:r>
            <w:r w:rsidRPr="00AB77F8">
              <w:rPr>
                <w:color w:val="000099"/>
                <w:spacing w:val="-16"/>
                <w:sz w:val="20"/>
              </w:rPr>
              <w:t xml:space="preserve"> </w:t>
            </w:r>
            <w:r w:rsidRPr="00AB77F8">
              <w:rPr>
                <w:color w:val="000099"/>
                <w:sz w:val="20"/>
              </w:rPr>
              <w:t>huge monumental buildings and sculptures</w:t>
            </w:r>
            <w:r w:rsidR="00B5767D" w:rsidRPr="00AB77F8">
              <w:rPr>
                <w:color w:val="000099"/>
                <w:sz w:val="20"/>
              </w:rPr>
              <w:t xml:space="preserve">. </w:t>
            </w:r>
            <w:r w:rsidRPr="00AB77F8">
              <w:rPr>
                <w:color w:val="000099"/>
                <w:sz w:val="20"/>
              </w:rPr>
              <w:t>Although the Maya were able to use metal, they preferred to carve into</w:t>
            </w:r>
            <w:r w:rsidRPr="00AB77F8">
              <w:rPr>
                <w:color w:val="000099"/>
                <w:spacing w:val="-6"/>
                <w:sz w:val="20"/>
              </w:rPr>
              <w:t xml:space="preserve"> </w:t>
            </w:r>
            <w:r w:rsidRPr="00AB77F8">
              <w:rPr>
                <w:color w:val="000099"/>
                <w:sz w:val="20"/>
              </w:rPr>
              <w:t>stone.</w:t>
            </w:r>
          </w:p>
          <w:p w14:paraId="5EA3381D" w14:textId="50FF529C" w:rsidR="00B5767D" w:rsidRDefault="009D771A" w:rsidP="009D771A">
            <w:pPr>
              <w:pStyle w:val="TableParagraph"/>
              <w:ind w:right="95"/>
              <w:rPr>
                <w:color w:val="000099"/>
                <w:sz w:val="20"/>
              </w:rPr>
            </w:pPr>
            <w:r>
              <w:rPr>
                <w:color w:val="000099"/>
                <w:sz w:val="20"/>
              </w:rPr>
              <w:t xml:space="preserve">   </w:t>
            </w:r>
            <w:r w:rsidR="00420689" w:rsidRPr="00AB77F8">
              <w:rPr>
                <w:color w:val="000099"/>
                <w:sz w:val="20"/>
              </w:rPr>
              <w:t>They built elaborate temples, steeped pyramids, observatories and palace complexes. They were very detailed with artistic designs</w:t>
            </w:r>
          </w:p>
          <w:p w14:paraId="6E1104E2" w14:textId="77777777" w:rsidR="00D02021" w:rsidRPr="00AB77F8" w:rsidRDefault="00D02021" w:rsidP="009D771A">
            <w:pPr>
              <w:pStyle w:val="TableParagraph"/>
              <w:ind w:right="95"/>
              <w:rPr>
                <w:color w:val="000099"/>
                <w:sz w:val="20"/>
              </w:rPr>
            </w:pPr>
          </w:p>
          <w:p w14:paraId="14702101" w14:textId="366466A2" w:rsidR="00B5767D" w:rsidRPr="00AB77F8" w:rsidRDefault="00905323" w:rsidP="001B5801">
            <w:pPr>
              <w:pStyle w:val="TableParagraph"/>
              <w:numPr>
                <w:ilvl w:val="1"/>
                <w:numId w:val="12"/>
              </w:numPr>
              <w:ind w:right="95"/>
              <w:rPr>
                <w:color w:val="000099"/>
                <w:sz w:val="20"/>
              </w:rPr>
            </w:pPr>
            <w:r>
              <w:rPr>
                <w:color w:val="000099"/>
                <w:sz w:val="20"/>
              </w:rPr>
              <w:t xml:space="preserve">To know that </w:t>
            </w:r>
            <w:r w:rsidR="00420689" w:rsidRPr="00AB77F8">
              <w:rPr>
                <w:color w:val="000099"/>
                <w:sz w:val="20"/>
              </w:rPr>
              <w:t>Maya society was formed of many different city</w:t>
            </w:r>
            <w:r w:rsidR="000B5136" w:rsidRPr="00AB77F8">
              <w:rPr>
                <w:color w:val="000099"/>
                <w:sz w:val="20"/>
              </w:rPr>
              <w:t xml:space="preserve"> </w:t>
            </w:r>
            <w:r w:rsidR="00420689" w:rsidRPr="00AB77F8">
              <w:rPr>
                <w:color w:val="000099"/>
                <w:sz w:val="20"/>
              </w:rPr>
              <w:t>states, each with their own ruler. The</w:t>
            </w:r>
            <w:r w:rsidR="00420689" w:rsidRPr="00AB77F8">
              <w:rPr>
                <w:color w:val="000099"/>
                <w:spacing w:val="-25"/>
                <w:sz w:val="20"/>
              </w:rPr>
              <w:t xml:space="preserve"> </w:t>
            </w:r>
            <w:r w:rsidR="00420689" w:rsidRPr="00AB77F8">
              <w:rPr>
                <w:color w:val="000099"/>
                <w:sz w:val="20"/>
              </w:rPr>
              <w:t>king and royal family were believed to be closely related to the gods. It was the job of the rulers to keep the gods happy and to represent them in the human world. Rulers lived in the finest Maya</w:t>
            </w:r>
            <w:r w:rsidR="00420689" w:rsidRPr="00AB77F8">
              <w:rPr>
                <w:color w:val="000099"/>
                <w:spacing w:val="-6"/>
                <w:sz w:val="20"/>
              </w:rPr>
              <w:t xml:space="preserve"> </w:t>
            </w:r>
            <w:r w:rsidR="00420689" w:rsidRPr="00AB77F8">
              <w:rPr>
                <w:color w:val="000099"/>
                <w:sz w:val="20"/>
              </w:rPr>
              <w:t>buildings</w:t>
            </w:r>
          </w:p>
          <w:p w14:paraId="6F866A31" w14:textId="77777777" w:rsidR="00A2765E" w:rsidRPr="00AB77F8" w:rsidRDefault="00A2765E" w:rsidP="00A2765E">
            <w:pPr>
              <w:pStyle w:val="TableParagraph"/>
              <w:ind w:left="449" w:right="95"/>
              <w:rPr>
                <w:color w:val="000099"/>
                <w:sz w:val="20"/>
              </w:rPr>
            </w:pPr>
          </w:p>
          <w:p w14:paraId="3034C78D" w14:textId="5AA4BEC4" w:rsidR="00420689" w:rsidRPr="00AB77F8" w:rsidRDefault="00905323" w:rsidP="001B5801">
            <w:pPr>
              <w:pStyle w:val="TableParagraph"/>
              <w:numPr>
                <w:ilvl w:val="0"/>
                <w:numId w:val="6"/>
              </w:numPr>
              <w:ind w:right="95"/>
              <w:rPr>
                <w:color w:val="000099"/>
                <w:sz w:val="20"/>
              </w:rPr>
            </w:pPr>
            <w:r>
              <w:rPr>
                <w:color w:val="000099"/>
                <w:sz w:val="20"/>
              </w:rPr>
              <w:t>To know that a</w:t>
            </w:r>
            <w:r w:rsidR="00420689" w:rsidRPr="00AB77F8">
              <w:rPr>
                <w:color w:val="000099"/>
                <w:sz w:val="20"/>
              </w:rPr>
              <w:t>round 900CE, Maya cities became abandoned. No one knows for sure why</w:t>
            </w:r>
            <w:r w:rsidR="00420689" w:rsidRPr="00AB77F8">
              <w:rPr>
                <w:color w:val="000099"/>
                <w:spacing w:val="-12"/>
                <w:sz w:val="20"/>
              </w:rPr>
              <w:t xml:space="preserve"> </w:t>
            </w:r>
            <w:r w:rsidR="00420689" w:rsidRPr="00AB77F8">
              <w:rPr>
                <w:color w:val="000099"/>
                <w:sz w:val="20"/>
              </w:rPr>
              <w:t>this happened</w:t>
            </w:r>
          </w:p>
          <w:p w14:paraId="5E043A33" w14:textId="77777777" w:rsidR="00962D2C" w:rsidRPr="00AB77F8" w:rsidRDefault="00962D2C" w:rsidP="00962D2C">
            <w:pPr>
              <w:pStyle w:val="TableParagraph"/>
              <w:ind w:left="449" w:right="95"/>
              <w:rPr>
                <w:color w:val="000099"/>
                <w:sz w:val="20"/>
              </w:rPr>
            </w:pPr>
          </w:p>
          <w:p w14:paraId="5F9E915C" w14:textId="474BAA60" w:rsidR="00962D2C" w:rsidRPr="00B5767D" w:rsidRDefault="00962D2C" w:rsidP="00962D2C">
            <w:pPr>
              <w:pStyle w:val="TableParagraph"/>
              <w:ind w:left="89" w:right="95"/>
              <w:rPr>
                <w:color w:val="002060"/>
                <w:sz w:val="20"/>
              </w:rPr>
            </w:pPr>
            <w:r w:rsidRPr="00AB77F8">
              <w:rPr>
                <w:color w:val="000099"/>
                <w:sz w:val="20"/>
              </w:rPr>
              <w:t xml:space="preserve">(Ancient Mayan art influence to be </w:t>
            </w:r>
            <w:r w:rsidRPr="006757F0">
              <w:rPr>
                <w:color w:val="000099"/>
                <w:sz w:val="20"/>
              </w:rPr>
              <w:t xml:space="preserve">studied during linked art – </w:t>
            </w:r>
            <w:r>
              <w:rPr>
                <w:color w:val="000099"/>
                <w:sz w:val="20"/>
              </w:rPr>
              <w:t>painting</w:t>
            </w:r>
            <w:r w:rsidRPr="006757F0">
              <w:rPr>
                <w:color w:val="000099"/>
                <w:sz w:val="20"/>
              </w:rPr>
              <w:t xml:space="preserve"> unit)</w:t>
            </w:r>
          </w:p>
        </w:tc>
        <w:tc>
          <w:tcPr>
            <w:tcW w:w="4253" w:type="dxa"/>
          </w:tcPr>
          <w:p w14:paraId="613B5BE0" w14:textId="75F44BF2" w:rsidR="00420689" w:rsidRDefault="00420689">
            <w:pPr>
              <w:pStyle w:val="TableParagraph"/>
              <w:ind w:right="272"/>
              <w:rPr>
                <w:sz w:val="20"/>
              </w:rPr>
            </w:pPr>
            <w:r>
              <w:rPr>
                <w:b/>
                <w:color w:val="000099"/>
                <w:sz w:val="20"/>
              </w:rPr>
              <w:t xml:space="preserve">Elite: </w:t>
            </w:r>
            <w:r>
              <w:rPr>
                <w:color w:val="000099"/>
                <w:sz w:val="20"/>
              </w:rPr>
              <w:t>In Mayan society, the superior class of people that were second in importance only to the king</w:t>
            </w:r>
          </w:p>
          <w:p w14:paraId="3D4077F7" w14:textId="28B9AB7B" w:rsidR="00420689" w:rsidRDefault="00420689">
            <w:pPr>
              <w:pStyle w:val="TableParagraph"/>
              <w:ind w:right="175"/>
              <w:rPr>
                <w:sz w:val="20"/>
              </w:rPr>
            </w:pPr>
            <w:r>
              <w:rPr>
                <w:b/>
                <w:color w:val="000099"/>
                <w:sz w:val="20"/>
              </w:rPr>
              <w:t>Dynasty</w:t>
            </w:r>
            <w:r>
              <w:rPr>
                <w:color w:val="000099"/>
                <w:sz w:val="20"/>
              </w:rPr>
              <w:t>: A series of rulers or leaders who are all from the same family, or period when a country is ruled by them</w:t>
            </w:r>
          </w:p>
          <w:p w14:paraId="427E0DA4" w14:textId="7DEA833D" w:rsidR="00145DE5" w:rsidRDefault="00420689">
            <w:pPr>
              <w:pStyle w:val="TableParagraph"/>
              <w:ind w:right="113"/>
              <w:rPr>
                <w:color w:val="000099"/>
                <w:sz w:val="20"/>
              </w:rPr>
            </w:pPr>
            <w:r>
              <w:rPr>
                <w:b/>
                <w:color w:val="000099"/>
                <w:sz w:val="20"/>
              </w:rPr>
              <w:t xml:space="preserve">City-State: </w:t>
            </w:r>
            <w:r>
              <w:rPr>
                <w:color w:val="000099"/>
                <w:sz w:val="20"/>
              </w:rPr>
              <w:t>A self-governing, independent state consisting of a city and the surrounding area</w:t>
            </w:r>
          </w:p>
          <w:p w14:paraId="6D472588" w14:textId="11CEB839" w:rsidR="00420689" w:rsidRDefault="00420689">
            <w:pPr>
              <w:pStyle w:val="TableParagraph"/>
              <w:ind w:right="113"/>
              <w:rPr>
                <w:sz w:val="20"/>
              </w:rPr>
            </w:pPr>
            <w:r>
              <w:rPr>
                <w:b/>
                <w:color w:val="000099"/>
                <w:sz w:val="20"/>
              </w:rPr>
              <w:t>CE</w:t>
            </w:r>
            <w:r>
              <w:rPr>
                <w:color w:val="000099"/>
                <w:sz w:val="20"/>
              </w:rPr>
              <w:t>: ‘Common Era’. Used to signify years since the believed birth of Jesus</w:t>
            </w:r>
          </w:p>
          <w:p w14:paraId="544E30AA" w14:textId="30154488" w:rsidR="00420689" w:rsidRDefault="00420689">
            <w:pPr>
              <w:pStyle w:val="TableParagraph"/>
              <w:ind w:right="338"/>
              <w:rPr>
                <w:sz w:val="20"/>
              </w:rPr>
            </w:pPr>
            <w:r>
              <w:rPr>
                <w:b/>
                <w:color w:val="000099"/>
                <w:sz w:val="20"/>
              </w:rPr>
              <w:t>Hieroglyphics</w:t>
            </w:r>
            <w:r>
              <w:rPr>
                <w:color w:val="000099"/>
                <w:sz w:val="20"/>
              </w:rPr>
              <w:t>: A system of writing using pictures not words</w:t>
            </w:r>
          </w:p>
          <w:p w14:paraId="56ADD966" w14:textId="36AD43F8" w:rsidR="00420689" w:rsidRDefault="00420689">
            <w:pPr>
              <w:pStyle w:val="TableParagraph"/>
              <w:spacing w:before="1"/>
              <w:ind w:right="256"/>
              <w:rPr>
                <w:sz w:val="20"/>
              </w:rPr>
            </w:pPr>
            <w:r>
              <w:rPr>
                <w:b/>
                <w:color w:val="000099"/>
                <w:sz w:val="20"/>
              </w:rPr>
              <w:t xml:space="preserve">Kingdom: </w:t>
            </w:r>
            <w:r>
              <w:rPr>
                <w:color w:val="000099"/>
                <w:sz w:val="20"/>
              </w:rPr>
              <w:t>A place ruled by a king, queen or important person</w:t>
            </w:r>
          </w:p>
          <w:p w14:paraId="667A109E" w14:textId="77777777" w:rsidR="00420689" w:rsidRDefault="00420689">
            <w:pPr>
              <w:pStyle w:val="TableParagraph"/>
              <w:ind w:right="80"/>
              <w:rPr>
                <w:sz w:val="20"/>
              </w:rPr>
            </w:pPr>
            <w:r>
              <w:rPr>
                <w:b/>
                <w:color w:val="000099"/>
                <w:sz w:val="20"/>
              </w:rPr>
              <w:t xml:space="preserve">Prediction: </w:t>
            </w:r>
            <w:r>
              <w:rPr>
                <w:color w:val="000099"/>
                <w:sz w:val="20"/>
              </w:rPr>
              <w:t>A statement about what you think will happen in the future.</w:t>
            </w:r>
          </w:p>
          <w:p w14:paraId="73DC732F" w14:textId="747F26E6" w:rsidR="00420689" w:rsidRDefault="00420689">
            <w:pPr>
              <w:pStyle w:val="TableParagraph"/>
              <w:ind w:right="121"/>
              <w:rPr>
                <w:sz w:val="20"/>
              </w:rPr>
            </w:pPr>
            <w:r>
              <w:rPr>
                <w:b/>
                <w:color w:val="000099"/>
                <w:sz w:val="20"/>
              </w:rPr>
              <w:t xml:space="preserve">Temple: </w:t>
            </w:r>
            <w:r>
              <w:rPr>
                <w:color w:val="000099"/>
                <w:sz w:val="20"/>
              </w:rPr>
              <w:t>A building used for the worship of a god or gods in some religions</w:t>
            </w:r>
          </w:p>
          <w:p w14:paraId="6B3BC097" w14:textId="4D043D37" w:rsidR="00420689" w:rsidRDefault="00420689">
            <w:pPr>
              <w:pStyle w:val="TableParagraph"/>
              <w:ind w:right="106"/>
              <w:rPr>
                <w:sz w:val="20"/>
              </w:rPr>
            </w:pPr>
            <w:r>
              <w:rPr>
                <w:b/>
                <w:color w:val="000099"/>
                <w:sz w:val="20"/>
              </w:rPr>
              <w:t xml:space="preserve">Tomb: </w:t>
            </w:r>
            <w:r>
              <w:rPr>
                <w:color w:val="000099"/>
                <w:sz w:val="20"/>
              </w:rPr>
              <w:t>A large stone structure or underground room where someone, especially important person, is buried</w:t>
            </w:r>
          </w:p>
          <w:p w14:paraId="4C917299" w14:textId="56DCED0E" w:rsidR="00145DE5" w:rsidRDefault="00420689">
            <w:pPr>
              <w:pStyle w:val="TableParagraph"/>
              <w:ind w:right="164"/>
              <w:rPr>
                <w:color w:val="000099"/>
                <w:sz w:val="20"/>
              </w:rPr>
            </w:pPr>
            <w:r>
              <w:rPr>
                <w:b/>
                <w:color w:val="000099"/>
                <w:sz w:val="20"/>
              </w:rPr>
              <w:t xml:space="preserve">Worship: </w:t>
            </w:r>
            <w:r>
              <w:rPr>
                <w:color w:val="000099"/>
                <w:sz w:val="20"/>
              </w:rPr>
              <w:t>To have or show a strong feeling of respect and admiration for God or a god</w:t>
            </w:r>
          </w:p>
          <w:p w14:paraId="6E585E0F" w14:textId="60C04E87" w:rsidR="00420689" w:rsidRDefault="00420689">
            <w:pPr>
              <w:pStyle w:val="TableParagraph"/>
              <w:ind w:right="164"/>
              <w:rPr>
                <w:sz w:val="20"/>
              </w:rPr>
            </w:pPr>
            <w:r>
              <w:rPr>
                <w:b/>
                <w:color w:val="000099"/>
                <w:sz w:val="20"/>
              </w:rPr>
              <w:t xml:space="preserve">Artefact: </w:t>
            </w:r>
            <w:r>
              <w:rPr>
                <w:color w:val="000099"/>
                <w:sz w:val="20"/>
              </w:rPr>
              <w:t>An object that is made by a person, such as a tool or a decoration, especially</w:t>
            </w:r>
          </w:p>
          <w:p w14:paraId="3BCB06C8" w14:textId="77777777" w:rsidR="00420689" w:rsidRDefault="00420689">
            <w:pPr>
              <w:pStyle w:val="TableParagraph"/>
              <w:spacing w:line="211" w:lineRule="exact"/>
              <w:rPr>
                <w:color w:val="000099"/>
                <w:sz w:val="20"/>
              </w:rPr>
            </w:pPr>
            <w:r>
              <w:rPr>
                <w:color w:val="000099"/>
                <w:sz w:val="20"/>
              </w:rPr>
              <w:t>one that is of historical interest.</w:t>
            </w:r>
          </w:p>
          <w:p w14:paraId="71B48D44" w14:textId="77777777" w:rsidR="00271CB2" w:rsidRDefault="00271CB2">
            <w:pPr>
              <w:pStyle w:val="TableParagraph"/>
              <w:spacing w:line="211" w:lineRule="exact"/>
              <w:rPr>
                <w:sz w:val="20"/>
              </w:rPr>
            </w:pPr>
          </w:p>
          <w:p w14:paraId="4F1D535E" w14:textId="1B1E7761" w:rsidR="00271CB2" w:rsidRDefault="00271CB2" w:rsidP="00271CB2">
            <w:pPr>
              <w:pStyle w:val="TableParagraph"/>
              <w:spacing w:line="211" w:lineRule="exact"/>
              <w:ind w:left="0"/>
              <w:rPr>
                <w:sz w:val="20"/>
              </w:rPr>
            </w:pPr>
          </w:p>
        </w:tc>
        <w:tc>
          <w:tcPr>
            <w:tcW w:w="3685" w:type="dxa"/>
            <w:vMerge/>
          </w:tcPr>
          <w:p w14:paraId="331428F9" w14:textId="77777777" w:rsidR="00420689" w:rsidRDefault="00420689">
            <w:pPr>
              <w:pStyle w:val="TableParagraph"/>
              <w:rPr>
                <w:sz w:val="20"/>
              </w:rPr>
            </w:pPr>
          </w:p>
        </w:tc>
      </w:tr>
    </w:tbl>
    <w:tbl>
      <w:tblPr>
        <w:tblStyle w:val="TableGrid"/>
        <w:tblW w:w="0" w:type="auto"/>
        <w:tblInd w:w="137" w:type="dxa"/>
        <w:tblLook w:val="04A0" w:firstRow="1" w:lastRow="0" w:firstColumn="1" w:lastColumn="0" w:noHBand="0" w:noVBand="1"/>
      </w:tblPr>
      <w:tblGrid>
        <w:gridCol w:w="1508"/>
        <w:gridCol w:w="6430"/>
        <w:gridCol w:w="3969"/>
        <w:gridCol w:w="3792"/>
      </w:tblGrid>
      <w:tr w:rsidR="00271CB2" w:rsidRPr="00A207D2" w14:paraId="5D05BF9D" w14:textId="77777777" w:rsidTr="4855B169">
        <w:tc>
          <w:tcPr>
            <w:tcW w:w="15699" w:type="dxa"/>
            <w:gridSpan w:val="4"/>
            <w:shd w:val="clear" w:color="auto" w:fill="7030A0"/>
          </w:tcPr>
          <w:p w14:paraId="35F39772" w14:textId="744C111C" w:rsidR="00271CB2" w:rsidRPr="00271CB2" w:rsidRDefault="00271CB2" w:rsidP="00C54364">
            <w:pPr>
              <w:rPr>
                <w:b/>
                <w:color w:val="FFFFFF" w:themeColor="background1"/>
              </w:rPr>
            </w:pPr>
            <w:r>
              <w:rPr>
                <w:b/>
                <w:color w:val="FFFFFF" w:themeColor="background1"/>
              </w:rPr>
              <w:lastRenderedPageBreak/>
              <w:t>PENTECOST TERM</w:t>
            </w:r>
            <w:r w:rsidR="00CD5B64">
              <w:rPr>
                <w:b/>
                <w:color w:val="FFFFFF" w:themeColor="background1"/>
              </w:rPr>
              <w:t xml:space="preserve"> HISTORY UNITS </w:t>
            </w:r>
            <w:proofErr w:type="gramStart"/>
            <w:r w:rsidR="00CD5B64">
              <w:rPr>
                <w:b/>
                <w:color w:val="FFFFFF" w:themeColor="background1"/>
              </w:rPr>
              <w:t>-  ‘</w:t>
            </w:r>
            <w:proofErr w:type="gramEnd"/>
            <w:r w:rsidR="00CD5B64">
              <w:rPr>
                <w:b/>
                <w:color w:val="FFFFFF" w:themeColor="background1"/>
              </w:rPr>
              <w:t>OUR LOCALITY, OUR WORLD’ TOPICS</w:t>
            </w:r>
          </w:p>
        </w:tc>
      </w:tr>
      <w:tr w:rsidR="00271CB2" w:rsidRPr="00A207D2" w14:paraId="15528CC2" w14:textId="77777777" w:rsidTr="4855B169">
        <w:tc>
          <w:tcPr>
            <w:tcW w:w="1508" w:type="dxa"/>
            <w:shd w:val="clear" w:color="auto" w:fill="DBE5F1" w:themeFill="accent1" w:themeFillTint="33"/>
          </w:tcPr>
          <w:p w14:paraId="67B53FF6" w14:textId="77777777" w:rsidR="00271CB2" w:rsidRPr="00A207D2" w:rsidRDefault="00271CB2" w:rsidP="00C54364">
            <w:pPr>
              <w:jc w:val="center"/>
              <w:rPr>
                <w:b/>
                <w:color w:val="000099"/>
              </w:rPr>
            </w:pPr>
            <w:r>
              <w:rPr>
                <w:b/>
                <w:color w:val="000099"/>
              </w:rPr>
              <w:t>YEAR</w:t>
            </w:r>
          </w:p>
        </w:tc>
        <w:tc>
          <w:tcPr>
            <w:tcW w:w="6430" w:type="dxa"/>
            <w:shd w:val="clear" w:color="auto" w:fill="DBE5F1" w:themeFill="accent1" w:themeFillTint="33"/>
          </w:tcPr>
          <w:p w14:paraId="2F63A84B" w14:textId="77777777" w:rsidR="00271CB2" w:rsidRPr="00A207D2" w:rsidRDefault="00271CB2" w:rsidP="00C54364">
            <w:pPr>
              <w:jc w:val="center"/>
              <w:rPr>
                <w:b/>
                <w:color w:val="000099"/>
              </w:rPr>
            </w:pPr>
            <w:r>
              <w:rPr>
                <w:b/>
                <w:color w:val="000099"/>
              </w:rPr>
              <w:t xml:space="preserve">KEY </w:t>
            </w:r>
            <w:r w:rsidRPr="00A207D2">
              <w:rPr>
                <w:b/>
                <w:color w:val="000099"/>
              </w:rPr>
              <w:t>KNO</w:t>
            </w:r>
            <w:r w:rsidRPr="00021148">
              <w:rPr>
                <w:b/>
                <w:color w:val="000099"/>
              </w:rPr>
              <w:t>W</w:t>
            </w:r>
            <w:r w:rsidRPr="00A207D2">
              <w:rPr>
                <w:b/>
                <w:color w:val="000099"/>
              </w:rPr>
              <w:t>LEDGE</w:t>
            </w:r>
          </w:p>
        </w:tc>
        <w:tc>
          <w:tcPr>
            <w:tcW w:w="3969" w:type="dxa"/>
            <w:shd w:val="clear" w:color="auto" w:fill="DBE5F1" w:themeFill="accent1" w:themeFillTint="33"/>
          </w:tcPr>
          <w:p w14:paraId="1D3C1C9D" w14:textId="77777777" w:rsidR="00271CB2" w:rsidRPr="00A207D2" w:rsidRDefault="00271CB2" w:rsidP="00C54364">
            <w:pPr>
              <w:jc w:val="center"/>
              <w:rPr>
                <w:b/>
                <w:color w:val="000099"/>
              </w:rPr>
            </w:pPr>
            <w:r>
              <w:rPr>
                <w:b/>
                <w:color w:val="000099"/>
              </w:rPr>
              <w:t xml:space="preserve">KEY </w:t>
            </w:r>
            <w:r w:rsidRPr="00A207D2">
              <w:rPr>
                <w:b/>
                <w:color w:val="000099"/>
              </w:rPr>
              <w:t>VOCABULARY</w:t>
            </w:r>
          </w:p>
        </w:tc>
        <w:tc>
          <w:tcPr>
            <w:tcW w:w="3792" w:type="dxa"/>
            <w:shd w:val="clear" w:color="auto" w:fill="DBE5F1" w:themeFill="accent1" w:themeFillTint="33"/>
          </w:tcPr>
          <w:p w14:paraId="262284EF" w14:textId="77777777" w:rsidR="00271CB2" w:rsidRPr="00A207D2" w:rsidRDefault="00271CB2" w:rsidP="00C54364">
            <w:pPr>
              <w:rPr>
                <w:b/>
                <w:color w:val="000099"/>
              </w:rPr>
            </w:pPr>
            <w:r w:rsidRPr="00A207D2">
              <w:rPr>
                <w:b/>
                <w:color w:val="000099"/>
              </w:rPr>
              <w:t xml:space="preserve"> </w:t>
            </w:r>
            <w:r>
              <w:rPr>
                <w:b/>
                <w:color w:val="000099"/>
              </w:rPr>
              <w:t xml:space="preserve">KEY </w:t>
            </w:r>
            <w:r w:rsidRPr="00A207D2">
              <w:rPr>
                <w:b/>
                <w:color w:val="000099"/>
              </w:rPr>
              <w:t>SKILLS</w:t>
            </w:r>
          </w:p>
        </w:tc>
      </w:tr>
      <w:tr w:rsidR="00647455" w14:paraId="7D3D1422" w14:textId="77777777" w:rsidTr="4855B169">
        <w:trPr>
          <w:trHeight w:val="699"/>
        </w:trPr>
        <w:tc>
          <w:tcPr>
            <w:tcW w:w="1508" w:type="dxa"/>
          </w:tcPr>
          <w:p w14:paraId="1DEC1B62" w14:textId="77777777" w:rsidR="00647455" w:rsidRPr="00647455" w:rsidRDefault="00647455" w:rsidP="001A141E">
            <w:pPr>
              <w:jc w:val="center"/>
              <w:rPr>
                <w:b/>
                <w:color w:val="000099"/>
                <w:sz w:val="20"/>
                <w:szCs w:val="20"/>
              </w:rPr>
            </w:pPr>
            <w:r w:rsidRPr="00647455">
              <w:rPr>
                <w:b/>
                <w:color w:val="000099"/>
                <w:sz w:val="20"/>
                <w:szCs w:val="20"/>
              </w:rPr>
              <w:t>F2</w:t>
            </w:r>
          </w:p>
          <w:p w14:paraId="4F91F41D" w14:textId="77777777" w:rsidR="00647455" w:rsidRPr="00647455" w:rsidRDefault="00647455" w:rsidP="001A141E">
            <w:pPr>
              <w:jc w:val="center"/>
              <w:rPr>
                <w:b/>
                <w:color w:val="000099"/>
                <w:sz w:val="20"/>
                <w:szCs w:val="20"/>
              </w:rPr>
            </w:pPr>
            <w:r w:rsidRPr="00647455">
              <w:rPr>
                <w:b/>
                <w:color w:val="000099"/>
                <w:sz w:val="20"/>
                <w:szCs w:val="20"/>
              </w:rPr>
              <w:t>Year B</w:t>
            </w:r>
          </w:p>
          <w:p w14:paraId="43B11BFD" w14:textId="77777777" w:rsidR="00647455" w:rsidRPr="00647455" w:rsidRDefault="00647455" w:rsidP="001A141E">
            <w:pPr>
              <w:jc w:val="center"/>
              <w:rPr>
                <w:b/>
                <w:color w:val="000099"/>
                <w:sz w:val="20"/>
                <w:szCs w:val="20"/>
              </w:rPr>
            </w:pPr>
          </w:p>
          <w:p w14:paraId="7CED28B0" w14:textId="52F77E81" w:rsidR="00647455" w:rsidRPr="00CD5B64" w:rsidRDefault="00647455" w:rsidP="001A141E">
            <w:pPr>
              <w:jc w:val="center"/>
              <w:rPr>
                <w:b/>
                <w:color w:val="000099"/>
                <w:sz w:val="24"/>
                <w:szCs w:val="24"/>
              </w:rPr>
            </w:pPr>
            <w:r w:rsidRPr="00647455">
              <w:rPr>
                <w:b/>
                <w:color w:val="000099"/>
                <w:sz w:val="20"/>
                <w:szCs w:val="20"/>
              </w:rPr>
              <w:t xml:space="preserve">BY THE END OF THE </w:t>
            </w:r>
            <w:r w:rsidRPr="00647455">
              <w:rPr>
                <w:b/>
                <w:color w:val="000099"/>
                <w:sz w:val="20"/>
                <w:szCs w:val="20"/>
                <w:highlight w:val="yellow"/>
              </w:rPr>
              <w:t>PENTECOST TERM</w:t>
            </w:r>
            <w:r>
              <w:rPr>
                <w:b/>
                <w:color w:val="000099"/>
                <w:sz w:val="20"/>
                <w:szCs w:val="20"/>
                <w:highlight w:val="yellow"/>
              </w:rPr>
              <w:t xml:space="preserve"> UNIT</w:t>
            </w:r>
          </w:p>
        </w:tc>
        <w:tc>
          <w:tcPr>
            <w:tcW w:w="6430" w:type="dxa"/>
            <w:shd w:val="clear" w:color="auto" w:fill="auto"/>
          </w:tcPr>
          <w:p w14:paraId="185D0E7F" w14:textId="77777777" w:rsidR="00647455" w:rsidRDefault="00647455" w:rsidP="00647455">
            <w:pPr>
              <w:rPr>
                <w:rFonts w:eastAsia="Comic Sans MS" w:cs="Comic Sans MS"/>
                <w:color w:val="000099"/>
                <w:sz w:val="20"/>
                <w:szCs w:val="20"/>
              </w:rPr>
            </w:pPr>
            <w:r>
              <w:rPr>
                <w:rFonts w:eastAsia="Comic Sans MS" w:cs="Comic Sans MS"/>
                <w:color w:val="000099"/>
                <w:sz w:val="20"/>
                <w:szCs w:val="20"/>
              </w:rPr>
              <w:t xml:space="preserve">To know about </w:t>
            </w:r>
            <w:r w:rsidRPr="00647455">
              <w:rPr>
                <w:rFonts w:eastAsia="Comic Sans MS" w:cs="Comic Sans MS"/>
                <w:color w:val="000099"/>
                <w:sz w:val="20"/>
                <w:szCs w:val="20"/>
              </w:rPr>
              <w:t>St. George’s Day - St George's Day is on 23rd April every year. He was born in a place called Cappadocia. Saint George is the patron saint of</w:t>
            </w:r>
            <w:r>
              <w:rPr>
                <w:rFonts w:eastAsia="Comic Sans MS" w:cs="Comic Sans MS"/>
                <w:color w:val="000099"/>
                <w:sz w:val="20"/>
                <w:szCs w:val="20"/>
              </w:rPr>
              <w:t xml:space="preserve"> England.</w:t>
            </w:r>
          </w:p>
          <w:p w14:paraId="097CB826" w14:textId="0D3398E8" w:rsidR="00647455" w:rsidRPr="00647455" w:rsidRDefault="00647455" w:rsidP="00647455">
            <w:pPr>
              <w:rPr>
                <w:rFonts w:eastAsia="Comic Sans MS" w:cs="Comic Sans MS"/>
                <w:color w:val="000099"/>
                <w:sz w:val="20"/>
                <w:szCs w:val="20"/>
              </w:rPr>
            </w:pPr>
            <w:r w:rsidRPr="00647455">
              <w:rPr>
                <w:rFonts w:eastAsia="Comic Sans MS" w:cs="Comic Sans MS"/>
                <w:color w:val="000099"/>
                <w:sz w:val="20"/>
                <w:szCs w:val="20"/>
              </w:rPr>
              <w:t>Saint George was a Roman soldier</w:t>
            </w:r>
          </w:p>
          <w:p w14:paraId="313EF3E8" w14:textId="77777777" w:rsidR="00647455" w:rsidRDefault="00647455" w:rsidP="001A141E">
            <w:pPr>
              <w:rPr>
                <w:b/>
                <w:color w:val="000099"/>
                <w:sz w:val="20"/>
                <w:szCs w:val="20"/>
              </w:rPr>
            </w:pPr>
          </w:p>
        </w:tc>
        <w:tc>
          <w:tcPr>
            <w:tcW w:w="3969" w:type="dxa"/>
            <w:shd w:val="clear" w:color="auto" w:fill="auto"/>
          </w:tcPr>
          <w:p w14:paraId="078539FC" w14:textId="77777777" w:rsidR="00647455" w:rsidRDefault="00647455" w:rsidP="001B5801">
            <w:pPr>
              <w:pStyle w:val="ListParagraph"/>
              <w:numPr>
                <w:ilvl w:val="0"/>
                <w:numId w:val="2"/>
              </w:numPr>
              <w:contextualSpacing/>
              <w:rPr>
                <w:bCs/>
                <w:color w:val="000099"/>
                <w:sz w:val="20"/>
                <w:szCs w:val="20"/>
              </w:rPr>
            </w:pPr>
            <w:r>
              <w:rPr>
                <w:bCs/>
                <w:color w:val="000099"/>
                <w:sz w:val="20"/>
                <w:szCs w:val="20"/>
              </w:rPr>
              <w:t>St George</w:t>
            </w:r>
          </w:p>
          <w:p w14:paraId="7223FD3E" w14:textId="77777777" w:rsidR="00647455" w:rsidRDefault="00647455" w:rsidP="001B5801">
            <w:pPr>
              <w:pStyle w:val="ListParagraph"/>
              <w:numPr>
                <w:ilvl w:val="0"/>
                <w:numId w:val="2"/>
              </w:numPr>
              <w:contextualSpacing/>
              <w:rPr>
                <w:bCs/>
                <w:color w:val="000099"/>
                <w:sz w:val="20"/>
                <w:szCs w:val="20"/>
              </w:rPr>
            </w:pPr>
            <w:r>
              <w:rPr>
                <w:bCs/>
                <w:color w:val="000099"/>
                <w:sz w:val="20"/>
                <w:szCs w:val="20"/>
              </w:rPr>
              <w:t>Roman Soldier</w:t>
            </w:r>
          </w:p>
          <w:p w14:paraId="571FCA72" w14:textId="1ADDD231" w:rsidR="00647455" w:rsidRPr="001A141E" w:rsidRDefault="00647455" w:rsidP="001B5801">
            <w:pPr>
              <w:pStyle w:val="ListParagraph"/>
              <w:numPr>
                <w:ilvl w:val="0"/>
                <w:numId w:val="2"/>
              </w:numPr>
              <w:contextualSpacing/>
              <w:rPr>
                <w:bCs/>
                <w:color w:val="000099"/>
                <w:sz w:val="20"/>
                <w:szCs w:val="20"/>
              </w:rPr>
            </w:pPr>
            <w:r>
              <w:rPr>
                <w:bCs/>
                <w:color w:val="000099"/>
                <w:sz w:val="20"/>
                <w:szCs w:val="20"/>
              </w:rPr>
              <w:t>Patron Saint of England</w:t>
            </w:r>
          </w:p>
        </w:tc>
        <w:tc>
          <w:tcPr>
            <w:tcW w:w="3792" w:type="dxa"/>
          </w:tcPr>
          <w:p w14:paraId="79A655F8" w14:textId="77777777" w:rsidR="00647455" w:rsidRDefault="00647455" w:rsidP="001A141E">
            <w:pPr>
              <w:rPr>
                <w:color w:val="000099"/>
                <w:sz w:val="20"/>
                <w:szCs w:val="20"/>
              </w:rPr>
            </w:pPr>
          </w:p>
        </w:tc>
      </w:tr>
      <w:tr w:rsidR="001A141E" w14:paraId="2352A083" w14:textId="77777777" w:rsidTr="4855B169">
        <w:trPr>
          <w:trHeight w:val="699"/>
        </w:trPr>
        <w:tc>
          <w:tcPr>
            <w:tcW w:w="1508" w:type="dxa"/>
          </w:tcPr>
          <w:p w14:paraId="1AEEB057" w14:textId="77777777" w:rsidR="001A141E" w:rsidRPr="00CD5B64" w:rsidRDefault="001A141E" w:rsidP="001A141E">
            <w:pPr>
              <w:jc w:val="center"/>
              <w:rPr>
                <w:b/>
                <w:color w:val="000099"/>
                <w:sz w:val="24"/>
                <w:szCs w:val="24"/>
              </w:rPr>
            </w:pPr>
            <w:r w:rsidRPr="00CD5B64">
              <w:rPr>
                <w:b/>
                <w:color w:val="000099"/>
                <w:sz w:val="24"/>
                <w:szCs w:val="24"/>
              </w:rPr>
              <w:t>Y1/2</w:t>
            </w:r>
          </w:p>
          <w:p w14:paraId="20F9467F" w14:textId="77777777" w:rsidR="001A141E" w:rsidRPr="00CD5B64" w:rsidRDefault="001A141E" w:rsidP="001A141E">
            <w:pPr>
              <w:jc w:val="center"/>
              <w:rPr>
                <w:b/>
                <w:color w:val="000099"/>
                <w:sz w:val="24"/>
                <w:szCs w:val="24"/>
              </w:rPr>
            </w:pPr>
            <w:r w:rsidRPr="00CD5B64">
              <w:rPr>
                <w:b/>
                <w:color w:val="000099"/>
                <w:sz w:val="24"/>
                <w:szCs w:val="24"/>
              </w:rPr>
              <w:t>Year A</w:t>
            </w:r>
          </w:p>
          <w:p w14:paraId="51B95EDF" w14:textId="77777777" w:rsidR="00CD5B64" w:rsidRDefault="00CD5B64" w:rsidP="001A141E">
            <w:pPr>
              <w:jc w:val="center"/>
              <w:rPr>
                <w:b/>
                <w:color w:val="000099"/>
                <w:sz w:val="32"/>
                <w:szCs w:val="32"/>
              </w:rPr>
            </w:pPr>
          </w:p>
          <w:p w14:paraId="36C35E6E" w14:textId="2CA55009" w:rsidR="00CD5B64" w:rsidRPr="00A01EF3" w:rsidRDefault="00CD5B64" w:rsidP="00CD5B64">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PENT</w:t>
            </w:r>
            <w:r>
              <w:rPr>
                <w:b/>
                <w:color w:val="000099"/>
                <w:sz w:val="20"/>
                <w:szCs w:val="20"/>
                <w:highlight w:val="yellow"/>
              </w:rPr>
              <w:t>ECOST</w:t>
            </w:r>
            <w:r w:rsidRPr="00CD5B64">
              <w:rPr>
                <w:b/>
                <w:color w:val="000099"/>
                <w:sz w:val="20"/>
                <w:szCs w:val="20"/>
                <w:highlight w:val="yellow"/>
              </w:rPr>
              <w:t xml:space="preserve"> TERM UNIT</w:t>
            </w:r>
          </w:p>
          <w:p w14:paraId="7BDB2CC1" w14:textId="77777777" w:rsidR="00CD5B64" w:rsidRDefault="00CD5B64" w:rsidP="001A141E">
            <w:pPr>
              <w:jc w:val="center"/>
              <w:rPr>
                <w:b/>
                <w:color w:val="000099"/>
                <w:sz w:val="32"/>
                <w:szCs w:val="32"/>
              </w:rPr>
            </w:pPr>
          </w:p>
          <w:p w14:paraId="2079C0B8" w14:textId="77777777" w:rsidR="00E35C99" w:rsidRPr="00E35C99" w:rsidRDefault="00E35C99" w:rsidP="001A141E">
            <w:pPr>
              <w:jc w:val="center"/>
              <w:rPr>
                <w:b/>
                <w:color w:val="000099"/>
              </w:rPr>
            </w:pPr>
            <w:r w:rsidRPr="00E35C99">
              <w:rPr>
                <w:b/>
                <w:color w:val="000099"/>
              </w:rPr>
              <w:t>CST Principle:</w:t>
            </w:r>
          </w:p>
          <w:p w14:paraId="51EFC67B" w14:textId="500D231D" w:rsidR="00E35C99" w:rsidRPr="00CD5B64" w:rsidRDefault="00E35C99" w:rsidP="001A141E">
            <w:pPr>
              <w:jc w:val="center"/>
              <w:rPr>
                <w:b/>
                <w:color w:val="000099"/>
                <w:sz w:val="32"/>
                <w:szCs w:val="32"/>
              </w:rPr>
            </w:pPr>
            <w:r w:rsidRPr="00E35C99">
              <w:rPr>
                <w:b/>
                <w:color w:val="000099"/>
                <w:highlight w:val="yellow"/>
              </w:rPr>
              <w:t>The Common Good</w:t>
            </w:r>
          </w:p>
        </w:tc>
        <w:tc>
          <w:tcPr>
            <w:tcW w:w="6430" w:type="dxa"/>
            <w:shd w:val="clear" w:color="auto" w:fill="auto"/>
          </w:tcPr>
          <w:p w14:paraId="7DE8495E" w14:textId="77777777" w:rsidR="001A141E" w:rsidRDefault="001A141E" w:rsidP="001A141E">
            <w:pPr>
              <w:rPr>
                <w:b/>
                <w:color w:val="000099"/>
                <w:sz w:val="20"/>
                <w:szCs w:val="20"/>
              </w:rPr>
            </w:pPr>
            <w:r>
              <w:rPr>
                <w:b/>
                <w:color w:val="000099"/>
                <w:sz w:val="20"/>
                <w:szCs w:val="20"/>
              </w:rPr>
              <w:t xml:space="preserve">To learn about significant </w:t>
            </w:r>
            <w:r w:rsidRPr="009E79C4">
              <w:rPr>
                <w:color w:val="000099"/>
                <w:sz w:val="20"/>
                <w:szCs w:val="20"/>
              </w:rPr>
              <w:t>historical events</w:t>
            </w:r>
            <w:r>
              <w:rPr>
                <w:b/>
                <w:color w:val="000099"/>
                <w:sz w:val="20"/>
                <w:szCs w:val="20"/>
              </w:rPr>
              <w:t xml:space="preserve">, </w:t>
            </w:r>
            <w:r w:rsidRPr="009E79C4">
              <w:rPr>
                <w:b/>
                <w:color w:val="000099"/>
                <w:sz w:val="20"/>
                <w:szCs w:val="20"/>
              </w:rPr>
              <w:t xml:space="preserve">people </w:t>
            </w:r>
            <w:r>
              <w:rPr>
                <w:b/>
                <w:color w:val="000099"/>
                <w:sz w:val="20"/>
                <w:szCs w:val="20"/>
              </w:rPr>
              <w:t>and places in the locality</w:t>
            </w:r>
          </w:p>
          <w:p w14:paraId="53538F10" w14:textId="77777777" w:rsidR="001A141E" w:rsidRPr="00C73009" w:rsidRDefault="001A141E" w:rsidP="001A141E">
            <w:pPr>
              <w:rPr>
                <w:b/>
                <w:color w:val="000099"/>
                <w:sz w:val="20"/>
                <w:szCs w:val="20"/>
              </w:rPr>
            </w:pPr>
          </w:p>
          <w:p w14:paraId="01380258" w14:textId="77777777" w:rsidR="001A141E" w:rsidRPr="001A141E" w:rsidRDefault="001A141E" w:rsidP="001A141E">
            <w:pPr>
              <w:contextualSpacing/>
              <w:rPr>
                <w:b/>
                <w:color w:val="000099"/>
                <w:sz w:val="20"/>
                <w:szCs w:val="20"/>
              </w:rPr>
            </w:pPr>
            <w:r w:rsidRPr="001A141E">
              <w:rPr>
                <w:b/>
                <w:color w:val="000099"/>
                <w:sz w:val="20"/>
                <w:szCs w:val="20"/>
              </w:rPr>
              <w:t>Newark Castle</w:t>
            </w:r>
          </w:p>
          <w:p w14:paraId="5CBE9CFE" w14:textId="45C2F2DC" w:rsidR="001A141E" w:rsidRPr="006F0F16" w:rsidRDefault="006F0F16" w:rsidP="006F0F16">
            <w:pPr>
              <w:contextualSpacing/>
              <w:rPr>
                <w:rFonts w:eastAsiaTheme="minorEastAsia"/>
                <w:color w:val="000099"/>
                <w:sz w:val="20"/>
                <w:szCs w:val="20"/>
              </w:rPr>
            </w:pPr>
            <w:r>
              <w:rPr>
                <w:rFonts w:eastAsiaTheme="minorEastAsia"/>
                <w:color w:val="000099"/>
                <w:sz w:val="20"/>
                <w:szCs w:val="20"/>
              </w:rPr>
              <w:t>1.</w:t>
            </w:r>
            <w:r w:rsidR="009E79C4" w:rsidRPr="006F0F16">
              <w:rPr>
                <w:rFonts w:eastAsiaTheme="minorEastAsia"/>
                <w:color w:val="000099"/>
                <w:sz w:val="20"/>
                <w:szCs w:val="20"/>
              </w:rPr>
              <w:t xml:space="preserve">To know that </w:t>
            </w:r>
            <w:r w:rsidR="001A141E" w:rsidRPr="006F0F16">
              <w:rPr>
                <w:rFonts w:eastAsiaTheme="minorEastAsia"/>
                <w:color w:val="000099"/>
                <w:sz w:val="20"/>
                <w:szCs w:val="20"/>
              </w:rPr>
              <w:t xml:space="preserve">Newark Castle was first built </w:t>
            </w:r>
            <w:r w:rsidR="002B1956" w:rsidRPr="006F0F16">
              <w:rPr>
                <w:rFonts w:eastAsiaTheme="minorEastAsia"/>
                <w:color w:val="000099"/>
                <w:sz w:val="20"/>
                <w:szCs w:val="20"/>
              </w:rPr>
              <w:t xml:space="preserve">in </w:t>
            </w:r>
            <w:r w:rsidR="0017743E">
              <w:rPr>
                <w:rFonts w:eastAsiaTheme="minorEastAsia"/>
                <w:color w:val="000099"/>
                <w:sz w:val="20"/>
                <w:szCs w:val="20"/>
              </w:rPr>
              <w:t xml:space="preserve">1070; </w:t>
            </w:r>
            <w:r w:rsidRPr="006F0F16">
              <w:rPr>
                <w:rFonts w:eastAsiaTheme="minorEastAsia"/>
                <w:color w:val="000099"/>
                <w:sz w:val="20"/>
                <w:szCs w:val="20"/>
              </w:rPr>
              <w:t>and place this on a timeline</w:t>
            </w:r>
            <w:r w:rsidR="0017743E">
              <w:rPr>
                <w:rFonts w:eastAsiaTheme="minorEastAsia"/>
                <w:color w:val="000099"/>
                <w:sz w:val="20"/>
                <w:szCs w:val="20"/>
              </w:rPr>
              <w:t>; to know that this was a very long time ago, (and Y2s, even longer ago than the Great Fire of London)</w:t>
            </w:r>
          </w:p>
          <w:p w14:paraId="6EC9311E" w14:textId="62EBB71D" w:rsidR="009E79C4" w:rsidRDefault="0017743E" w:rsidP="0017743E">
            <w:pPr>
              <w:contextualSpacing/>
              <w:rPr>
                <w:rFonts w:eastAsiaTheme="minorEastAsia"/>
                <w:color w:val="000099"/>
                <w:sz w:val="20"/>
                <w:szCs w:val="20"/>
              </w:rPr>
            </w:pPr>
            <w:r>
              <w:rPr>
                <w:rFonts w:eastAsiaTheme="minorEastAsia"/>
                <w:color w:val="000099"/>
                <w:sz w:val="20"/>
                <w:szCs w:val="20"/>
              </w:rPr>
              <w:t xml:space="preserve">- </w:t>
            </w:r>
            <w:r w:rsidR="009E79C4" w:rsidRPr="0017743E">
              <w:rPr>
                <w:rFonts w:eastAsiaTheme="minorEastAsia"/>
                <w:color w:val="000099"/>
                <w:sz w:val="20"/>
                <w:szCs w:val="20"/>
              </w:rPr>
              <w:t xml:space="preserve">To know that the Castle was built to protect the area from invaders </w:t>
            </w:r>
          </w:p>
          <w:p w14:paraId="1C60893A" w14:textId="77777777" w:rsidR="0017743E" w:rsidRPr="0017743E" w:rsidRDefault="0017743E" w:rsidP="0017743E">
            <w:pPr>
              <w:contextualSpacing/>
              <w:rPr>
                <w:rFonts w:eastAsiaTheme="minorEastAsia"/>
                <w:color w:val="000099"/>
                <w:sz w:val="20"/>
                <w:szCs w:val="20"/>
              </w:rPr>
            </w:pPr>
          </w:p>
          <w:p w14:paraId="6398870E" w14:textId="595CC202" w:rsidR="0017743E" w:rsidRDefault="01F891DA" w:rsidP="0BB2E6B0">
            <w:pPr>
              <w:contextualSpacing/>
              <w:rPr>
                <w:rFonts w:eastAsiaTheme="minorEastAsia"/>
                <w:color w:val="000099"/>
                <w:sz w:val="20"/>
                <w:szCs w:val="20"/>
              </w:rPr>
            </w:pPr>
            <w:r w:rsidRPr="0BB2E6B0">
              <w:rPr>
                <w:rFonts w:eastAsiaTheme="minorEastAsia"/>
                <w:color w:val="000099"/>
                <w:sz w:val="20"/>
                <w:szCs w:val="20"/>
              </w:rPr>
              <w:t>2</w:t>
            </w:r>
            <w:r w:rsidR="0017743E" w:rsidRPr="0BB2E6B0">
              <w:rPr>
                <w:rFonts w:eastAsiaTheme="minorEastAsia"/>
                <w:color w:val="000099"/>
                <w:sz w:val="20"/>
                <w:szCs w:val="20"/>
              </w:rPr>
              <w:t>.To know what a motte and bailey castle looks like:</w:t>
            </w:r>
          </w:p>
          <w:p w14:paraId="121BB6A3" w14:textId="0A8FA258" w:rsidR="0017743E" w:rsidRDefault="0017743E" w:rsidP="001B5801">
            <w:pPr>
              <w:pStyle w:val="ListParagraph"/>
              <w:numPr>
                <w:ilvl w:val="0"/>
                <w:numId w:val="24"/>
              </w:numPr>
              <w:contextualSpacing/>
              <w:rPr>
                <w:rFonts w:eastAsiaTheme="minorEastAsia"/>
                <w:color w:val="000099"/>
                <w:sz w:val="20"/>
                <w:szCs w:val="20"/>
              </w:rPr>
            </w:pPr>
            <w:r>
              <w:rPr>
                <w:rFonts w:eastAsiaTheme="minorEastAsia"/>
                <w:color w:val="000099"/>
                <w:sz w:val="20"/>
                <w:szCs w:val="20"/>
              </w:rPr>
              <w:t>The motte is the high mound on top of which the keep is built</w:t>
            </w:r>
          </w:p>
          <w:p w14:paraId="4353C6E3" w14:textId="14EBB396" w:rsidR="0017743E" w:rsidRDefault="0017743E" w:rsidP="001B5801">
            <w:pPr>
              <w:pStyle w:val="ListParagraph"/>
              <w:numPr>
                <w:ilvl w:val="0"/>
                <w:numId w:val="24"/>
              </w:numPr>
              <w:contextualSpacing/>
              <w:rPr>
                <w:rFonts w:eastAsiaTheme="minorEastAsia"/>
                <w:color w:val="000099"/>
                <w:sz w:val="20"/>
                <w:szCs w:val="20"/>
              </w:rPr>
            </w:pPr>
            <w:r>
              <w:rPr>
                <w:rFonts w:eastAsiaTheme="minorEastAsia"/>
                <w:color w:val="000099"/>
                <w:sz w:val="20"/>
                <w:szCs w:val="20"/>
              </w:rPr>
              <w:t>The moat – water which surround the keep and separates the motte from the bailey.  This was used to protect from invaders</w:t>
            </w:r>
          </w:p>
          <w:p w14:paraId="31553472" w14:textId="208C6BFD" w:rsidR="0017743E" w:rsidRDefault="0017743E" w:rsidP="001B5801">
            <w:pPr>
              <w:pStyle w:val="ListParagraph"/>
              <w:numPr>
                <w:ilvl w:val="0"/>
                <w:numId w:val="24"/>
              </w:numPr>
              <w:contextualSpacing/>
              <w:rPr>
                <w:rFonts w:eastAsiaTheme="minorEastAsia"/>
                <w:color w:val="000099"/>
                <w:sz w:val="20"/>
                <w:szCs w:val="20"/>
              </w:rPr>
            </w:pPr>
            <w:r>
              <w:rPr>
                <w:rFonts w:eastAsiaTheme="minorEastAsia"/>
                <w:color w:val="000099"/>
                <w:sz w:val="20"/>
                <w:szCs w:val="20"/>
              </w:rPr>
              <w:t>The bailey – the lower area of the castle</w:t>
            </w:r>
          </w:p>
          <w:p w14:paraId="46178AD9" w14:textId="0B16D5D7" w:rsidR="0017743E" w:rsidRDefault="0017743E" w:rsidP="001B5801">
            <w:pPr>
              <w:pStyle w:val="ListParagraph"/>
              <w:numPr>
                <w:ilvl w:val="0"/>
                <w:numId w:val="24"/>
              </w:numPr>
              <w:contextualSpacing/>
              <w:rPr>
                <w:rFonts w:eastAsiaTheme="minorEastAsia"/>
                <w:color w:val="000099"/>
                <w:sz w:val="20"/>
                <w:szCs w:val="20"/>
              </w:rPr>
            </w:pPr>
            <w:r>
              <w:rPr>
                <w:rFonts w:eastAsiaTheme="minorEastAsia"/>
                <w:color w:val="000099"/>
                <w:sz w:val="20"/>
                <w:szCs w:val="20"/>
              </w:rPr>
              <w:t>The keep – the top part of the castle built on the motte</w:t>
            </w:r>
          </w:p>
          <w:p w14:paraId="06164697" w14:textId="1614F627" w:rsidR="0017743E" w:rsidRPr="0017743E" w:rsidRDefault="0017743E" w:rsidP="001B5801">
            <w:pPr>
              <w:pStyle w:val="ListParagraph"/>
              <w:numPr>
                <w:ilvl w:val="0"/>
                <w:numId w:val="24"/>
              </w:numPr>
              <w:contextualSpacing/>
              <w:rPr>
                <w:rFonts w:eastAsiaTheme="minorEastAsia"/>
                <w:color w:val="000099"/>
                <w:sz w:val="20"/>
                <w:szCs w:val="20"/>
              </w:rPr>
            </w:pPr>
            <w:r>
              <w:rPr>
                <w:rFonts w:eastAsiaTheme="minorEastAsia"/>
                <w:color w:val="000099"/>
                <w:sz w:val="20"/>
                <w:szCs w:val="20"/>
              </w:rPr>
              <w:t>The drawbridge to separate the motte from the bailey and keep invaders out</w:t>
            </w:r>
          </w:p>
          <w:p w14:paraId="60DBF3E6" w14:textId="3058AEF5" w:rsidR="001A141E" w:rsidRPr="00F00AA0" w:rsidRDefault="001A141E" w:rsidP="001B5801">
            <w:pPr>
              <w:pStyle w:val="ListParagraph"/>
              <w:numPr>
                <w:ilvl w:val="0"/>
                <w:numId w:val="24"/>
              </w:numPr>
              <w:contextualSpacing/>
              <w:rPr>
                <w:color w:val="000099"/>
                <w:sz w:val="20"/>
                <w:szCs w:val="20"/>
              </w:rPr>
            </w:pPr>
            <w:r w:rsidRPr="00F00AA0">
              <w:rPr>
                <w:color w:val="000099"/>
                <w:sz w:val="20"/>
                <w:szCs w:val="20"/>
              </w:rPr>
              <w:t>On top of the castle walls are battlements</w:t>
            </w:r>
          </w:p>
          <w:p w14:paraId="48AF4814" w14:textId="77777777" w:rsidR="001A141E" w:rsidRDefault="64704E83" w:rsidP="001B5801">
            <w:pPr>
              <w:pStyle w:val="ListParagraph"/>
              <w:numPr>
                <w:ilvl w:val="0"/>
                <w:numId w:val="24"/>
              </w:numPr>
              <w:contextualSpacing/>
              <w:rPr>
                <w:color w:val="000099"/>
                <w:sz w:val="20"/>
                <w:szCs w:val="20"/>
              </w:rPr>
            </w:pPr>
            <w:r w:rsidRPr="0BB2E6B0">
              <w:rPr>
                <w:color w:val="000099"/>
                <w:sz w:val="20"/>
                <w:szCs w:val="20"/>
              </w:rPr>
              <w:t>Soldiers could shoot arrows through the arrow slits without being seen</w:t>
            </w:r>
          </w:p>
          <w:p w14:paraId="79083E36" w14:textId="0AEAB66F" w:rsidR="0BB2E6B0" w:rsidRDefault="0BB2E6B0" w:rsidP="0BB2E6B0">
            <w:pPr>
              <w:pStyle w:val="ListParagraph"/>
              <w:ind w:left="468"/>
              <w:contextualSpacing/>
              <w:rPr>
                <w:color w:val="000099"/>
                <w:sz w:val="20"/>
                <w:szCs w:val="20"/>
              </w:rPr>
            </w:pPr>
          </w:p>
          <w:p w14:paraId="5964BC1F" w14:textId="09A6FCEA" w:rsidR="5085B370" w:rsidRDefault="5085B370" w:rsidP="0BB2E6B0">
            <w:pPr>
              <w:contextualSpacing/>
              <w:rPr>
                <w:color w:val="000099"/>
                <w:sz w:val="20"/>
                <w:szCs w:val="20"/>
              </w:rPr>
            </w:pPr>
            <w:r w:rsidRPr="0BB2E6B0">
              <w:rPr>
                <w:color w:val="000099"/>
                <w:sz w:val="20"/>
                <w:szCs w:val="20"/>
              </w:rPr>
              <w:t xml:space="preserve">3. </w:t>
            </w:r>
            <w:r w:rsidR="65B2076F" w:rsidRPr="0BB2E6B0">
              <w:rPr>
                <w:color w:val="000099"/>
                <w:sz w:val="20"/>
                <w:szCs w:val="20"/>
              </w:rPr>
              <w:t xml:space="preserve">To </w:t>
            </w:r>
            <w:r w:rsidR="65B2076F" w:rsidRPr="0BB2E6B0">
              <w:rPr>
                <w:rFonts w:eastAsiaTheme="minorEastAsia"/>
                <w:color w:val="000099"/>
                <w:sz w:val="20"/>
                <w:szCs w:val="20"/>
              </w:rPr>
              <w:t>know that Newark castle was first built as a wooden motte and bailey castle</w:t>
            </w:r>
          </w:p>
          <w:p w14:paraId="0B64E175" w14:textId="77777777" w:rsidR="00F00AA0" w:rsidRDefault="00F00AA0" w:rsidP="00F00AA0">
            <w:pPr>
              <w:contextualSpacing/>
              <w:rPr>
                <w:color w:val="000099"/>
                <w:sz w:val="20"/>
                <w:szCs w:val="20"/>
              </w:rPr>
            </w:pPr>
          </w:p>
          <w:p w14:paraId="70FAF22B" w14:textId="4DCD1D76" w:rsidR="00F00AA0" w:rsidRPr="00210C88" w:rsidRDefault="00210C88" w:rsidP="00210C88">
            <w:pPr>
              <w:contextualSpacing/>
              <w:rPr>
                <w:color w:val="000099"/>
                <w:sz w:val="20"/>
                <w:szCs w:val="20"/>
              </w:rPr>
            </w:pPr>
            <w:r>
              <w:rPr>
                <w:color w:val="000099"/>
                <w:sz w:val="20"/>
                <w:szCs w:val="20"/>
              </w:rPr>
              <w:t>4.</w:t>
            </w:r>
            <w:r w:rsidR="00F00AA0" w:rsidRPr="00210C88">
              <w:rPr>
                <w:color w:val="000099"/>
                <w:sz w:val="20"/>
                <w:szCs w:val="20"/>
              </w:rPr>
              <w:t xml:space="preserve">To know that the original castle was rebuilt in 1135 by Bishop Alexander of Lincoln, in stone to give better protection and somewhere for him to live; to know that the castle has been restored several </w:t>
            </w:r>
            <w:proofErr w:type="gramStart"/>
            <w:r w:rsidR="00F00AA0" w:rsidRPr="00210C88">
              <w:rPr>
                <w:color w:val="000099"/>
                <w:sz w:val="20"/>
                <w:szCs w:val="20"/>
              </w:rPr>
              <w:t>time</w:t>
            </w:r>
            <w:proofErr w:type="gramEnd"/>
            <w:r w:rsidR="00F00AA0" w:rsidRPr="00210C88">
              <w:rPr>
                <w:color w:val="000099"/>
                <w:sz w:val="20"/>
                <w:szCs w:val="20"/>
              </w:rPr>
              <w:t xml:space="preserve"> since then</w:t>
            </w:r>
          </w:p>
          <w:p w14:paraId="653BE324" w14:textId="77777777" w:rsidR="00F00AA0" w:rsidRDefault="00F00AA0" w:rsidP="00F00AA0">
            <w:pPr>
              <w:contextualSpacing/>
              <w:rPr>
                <w:color w:val="000099"/>
                <w:sz w:val="20"/>
                <w:szCs w:val="20"/>
              </w:rPr>
            </w:pPr>
          </w:p>
          <w:p w14:paraId="3960DED9" w14:textId="2735FEC5" w:rsidR="00F00AA0" w:rsidRDefault="00F00AA0" w:rsidP="00F00AA0">
            <w:pPr>
              <w:contextualSpacing/>
              <w:rPr>
                <w:color w:val="000099"/>
                <w:sz w:val="20"/>
                <w:szCs w:val="20"/>
              </w:rPr>
            </w:pPr>
          </w:p>
          <w:p w14:paraId="5D7B96A5" w14:textId="694F11EE" w:rsidR="00663CAD" w:rsidRDefault="00663CAD" w:rsidP="00F00AA0">
            <w:pPr>
              <w:contextualSpacing/>
              <w:rPr>
                <w:color w:val="000099"/>
                <w:sz w:val="20"/>
                <w:szCs w:val="20"/>
              </w:rPr>
            </w:pPr>
          </w:p>
          <w:p w14:paraId="196FB712" w14:textId="6DCEFEAF" w:rsidR="00663CAD" w:rsidRDefault="00663CAD" w:rsidP="00F00AA0">
            <w:pPr>
              <w:contextualSpacing/>
              <w:rPr>
                <w:color w:val="000099"/>
                <w:sz w:val="20"/>
                <w:szCs w:val="20"/>
              </w:rPr>
            </w:pPr>
          </w:p>
          <w:p w14:paraId="390D74EA" w14:textId="544AF9DE" w:rsidR="00663CAD" w:rsidRDefault="00663CAD" w:rsidP="00F00AA0">
            <w:pPr>
              <w:contextualSpacing/>
              <w:rPr>
                <w:color w:val="000099"/>
                <w:sz w:val="20"/>
                <w:szCs w:val="20"/>
              </w:rPr>
            </w:pPr>
          </w:p>
          <w:p w14:paraId="5B6090B7" w14:textId="229C98DF" w:rsidR="00663CAD" w:rsidRDefault="00663CAD" w:rsidP="00F00AA0">
            <w:pPr>
              <w:contextualSpacing/>
              <w:rPr>
                <w:color w:val="000099"/>
                <w:sz w:val="20"/>
                <w:szCs w:val="20"/>
              </w:rPr>
            </w:pPr>
          </w:p>
          <w:p w14:paraId="6CA15510" w14:textId="5E68B186" w:rsidR="00663CAD" w:rsidRDefault="00663CAD" w:rsidP="00F00AA0">
            <w:pPr>
              <w:contextualSpacing/>
              <w:rPr>
                <w:color w:val="000099"/>
                <w:sz w:val="20"/>
                <w:szCs w:val="20"/>
              </w:rPr>
            </w:pPr>
          </w:p>
          <w:p w14:paraId="716F52BE" w14:textId="56C646E5" w:rsidR="00EF7860" w:rsidRDefault="00EF7860" w:rsidP="00F00AA0">
            <w:pPr>
              <w:contextualSpacing/>
              <w:rPr>
                <w:color w:val="000099"/>
                <w:sz w:val="20"/>
                <w:szCs w:val="20"/>
              </w:rPr>
            </w:pPr>
          </w:p>
          <w:p w14:paraId="0F9AB369" w14:textId="77777777" w:rsidR="00EF7860" w:rsidRDefault="00EF7860" w:rsidP="00F00AA0">
            <w:pPr>
              <w:contextualSpacing/>
              <w:rPr>
                <w:color w:val="000099"/>
                <w:sz w:val="20"/>
                <w:szCs w:val="20"/>
              </w:rPr>
            </w:pPr>
          </w:p>
          <w:p w14:paraId="5644D80F" w14:textId="4585CEF1" w:rsidR="00F00AA0" w:rsidRPr="00F00AA0" w:rsidRDefault="00F00AA0" w:rsidP="00F00AA0">
            <w:pPr>
              <w:contextualSpacing/>
              <w:rPr>
                <w:color w:val="000099"/>
                <w:sz w:val="20"/>
                <w:szCs w:val="20"/>
              </w:rPr>
            </w:pPr>
          </w:p>
        </w:tc>
        <w:tc>
          <w:tcPr>
            <w:tcW w:w="3969" w:type="dxa"/>
            <w:shd w:val="clear" w:color="auto" w:fill="auto"/>
          </w:tcPr>
          <w:p w14:paraId="7308DD86" w14:textId="77777777" w:rsidR="001A141E" w:rsidRPr="001A141E" w:rsidRDefault="001A141E" w:rsidP="001B5801">
            <w:pPr>
              <w:pStyle w:val="ListParagraph"/>
              <w:numPr>
                <w:ilvl w:val="0"/>
                <w:numId w:val="20"/>
              </w:numPr>
              <w:contextualSpacing/>
              <w:rPr>
                <w:bCs/>
                <w:color w:val="000099"/>
                <w:sz w:val="20"/>
                <w:szCs w:val="20"/>
              </w:rPr>
            </w:pPr>
            <w:r w:rsidRPr="001A141E">
              <w:rPr>
                <w:bCs/>
                <w:color w:val="000099"/>
                <w:sz w:val="20"/>
                <w:szCs w:val="20"/>
              </w:rPr>
              <w:t>Motte and bailey</w:t>
            </w:r>
          </w:p>
          <w:p w14:paraId="36274E5F" w14:textId="77777777" w:rsidR="001A141E" w:rsidRPr="001A141E" w:rsidRDefault="001A141E" w:rsidP="001B5801">
            <w:pPr>
              <w:pStyle w:val="ListParagraph"/>
              <w:numPr>
                <w:ilvl w:val="0"/>
                <w:numId w:val="20"/>
              </w:numPr>
              <w:contextualSpacing/>
              <w:rPr>
                <w:bCs/>
                <w:color w:val="000099"/>
                <w:sz w:val="20"/>
                <w:szCs w:val="20"/>
              </w:rPr>
            </w:pPr>
            <w:r w:rsidRPr="001A141E">
              <w:rPr>
                <w:bCs/>
                <w:color w:val="000099"/>
                <w:sz w:val="20"/>
                <w:szCs w:val="20"/>
              </w:rPr>
              <w:t>Castle</w:t>
            </w:r>
          </w:p>
          <w:p w14:paraId="1CF6738C"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Battlements</w:t>
            </w:r>
          </w:p>
          <w:p w14:paraId="35BB7DF4"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Arrow slits</w:t>
            </w:r>
          </w:p>
          <w:p w14:paraId="74DBC70A"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Rebuilt</w:t>
            </w:r>
          </w:p>
          <w:p w14:paraId="2E6FBCD3"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Protect</w:t>
            </w:r>
          </w:p>
          <w:p w14:paraId="0FABBD9A"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Defence</w:t>
            </w:r>
          </w:p>
          <w:p w14:paraId="4A957358"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 xml:space="preserve">Moat </w:t>
            </w:r>
          </w:p>
          <w:p w14:paraId="6276CBDC"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Drawbridge</w:t>
            </w:r>
          </w:p>
          <w:p w14:paraId="0277AF69" w14:textId="77777777" w:rsidR="001A141E" w:rsidRPr="008C05B1" w:rsidRDefault="001A141E" w:rsidP="001B5801">
            <w:pPr>
              <w:pStyle w:val="ListParagraph"/>
              <w:numPr>
                <w:ilvl w:val="0"/>
                <w:numId w:val="20"/>
              </w:numPr>
              <w:contextualSpacing/>
              <w:rPr>
                <w:b/>
                <w:bCs/>
                <w:color w:val="000099"/>
                <w:sz w:val="20"/>
                <w:szCs w:val="20"/>
              </w:rPr>
            </w:pPr>
            <w:r>
              <w:rPr>
                <w:bCs/>
                <w:color w:val="000099"/>
                <w:sz w:val="20"/>
                <w:szCs w:val="20"/>
              </w:rPr>
              <w:t>Turret</w:t>
            </w:r>
          </w:p>
          <w:p w14:paraId="4491059E" w14:textId="03496808" w:rsidR="001A141E" w:rsidRPr="00663CAD" w:rsidRDefault="001A141E" w:rsidP="001B5801">
            <w:pPr>
              <w:pStyle w:val="ListParagraph"/>
              <w:numPr>
                <w:ilvl w:val="0"/>
                <w:numId w:val="20"/>
              </w:numPr>
              <w:contextualSpacing/>
              <w:rPr>
                <w:b/>
                <w:bCs/>
                <w:color w:val="000099"/>
                <w:sz w:val="20"/>
                <w:szCs w:val="20"/>
              </w:rPr>
            </w:pPr>
            <w:r>
              <w:rPr>
                <w:bCs/>
                <w:color w:val="000099"/>
                <w:sz w:val="20"/>
                <w:szCs w:val="20"/>
              </w:rPr>
              <w:t>Tower</w:t>
            </w:r>
          </w:p>
          <w:p w14:paraId="3228ADA2" w14:textId="4F6884B1" w:rsidR="00663CAD" w:rsidRPr="00663CAD" w:rsidRDefault="00663CAD" w:rsidP="001B5801">
            <w:pPr>
              <w:pStyle w:val="ListParagraph"/>
              <w:numPr>
                <w:ilvl w:val="0"/>
                <w:numId w:val="20"/>
              </w:numPr>
              <w:contextualSpacing/>
              <w:rPr>
                <w:bCs/>
                <w:color w:val="000099"/>
                <w:sz w:val="20"/>
                <w:szCs w:val="20"/>
              </w:rPr>
            </w:pPr>
            <w:r w:rsidRPr="00663CAD">
              <w:rPr>
                <w:bCs/>
                <w:color w:val="000099"/>
                <w:sz w:val="20"/>
                <w:szCs w:val="20"/>
              </w:rPr>
              <w:t>Newark</w:t>
            </w:r>
          </w:p>
          <w:p w14:paraId="77B76CDD" w14:textId="35BC5B7F" w:rsidR="00663CAD" w:rsidRPr="00663CAD" w:rsidRDefault="00663CAD" w:rsidP="001B5801">
            <w:pPr>
              <w:pStyle w:val="ListParagraph"/>
              <w:numPr>
                <w:ilvl w:val="0"/>
                <w:numId w:val="20"/>
              </w:numPr>
              <w:contextualSpacing/>
              <w:rPr>
                <w:bCs/>
                <w:color w:val="000099"/>
                <w:sz w:val="20"/>
                <w:szCs w:val="20"/>
              </w:rPr>
            </w:pPr>
            <w:r w:rsidRPr="00663CAD">
              <w:rPr>
                <w:bCs/>
                <w:color w:val="000099"/>
                <w:sz w:val="20"/>
                <w:szCs w:val="20"/>
              </w:rPr>
              <w:t>Bishop Alexander</w:t>
            </w:r>
          </w:p>
          <w:p w14:paraId="0A915A44" w14:textId="77777777" w:rsidR="001A141E" w:rsidRDefault="001A141E" w:rsidP="001A141E">
            <w:pPr>
              <w:contextualSpacing/>
              <w:rPr>
                <w:b/>
                <w:bCs/>
                <w:color w:val="000099"/>
                <w:sz w:val="20"/>
                <w:szCs w:val="20"/>
              </w:rPr>
            </w:pPr>
          </w:p>
          <w:p w14:paraId="0540A159" w14:textId="77777777" w:rsidR="001A141E" w:rsidRDefault="001A141E" w:rsidP="001A141E">
            <w:pPr>
              <w:contextualSpacing/>
              <w:rPr>
                <w:b/>
                <w:bCs/>
                <w:color w:val="000099"/>
                <w:sz w:val="20"/>
                <w:szCs w:val="20"/>
              </w:rPr>
            </w:pPr>
          </w:p>
          <w:p w14:paraId="1B7A811E" w14:textId="77777777" w:rsidR="001A141E" w:rsidRDefault="001A141E" w:rsidP="001A141E">
            <w:pPr>
              <w:contextualSpacing/>
              <w:rPr>
                <w:b/>
                <w:bCs/>
                <w:color w:val="000099"/>
                <w:sz w:val="20"/>
                <w:szCs w:val="20"/>
              </w:rPr>
            </w:pPr>
          </w:p>
          <w:p w14:paraId="7B65642A" w14:textId="5813AE35" w:rsidR="001A141E" w:rsidRPr="002B1956" w:rsidRDefault="001A141E" w:rsidP="002B1956">
            <w:pPr>
              <w:contextualSpacing/>
              <w:rPr>
                <w:b/>
                <w:bCs/>
                <w:color w:val="000099"/>
                <w:sz w:val="20"/>
                <w:szCs w:val="20"/>
              </w:rPr>
            </w:pPr>
            <w:r w:rsidRPr="002B1956">
              <w:rPr>
                <w:bCs/>
                <w:color w:val="000099"/>
                <w:sz w:val="20"/>
                <w:szCs w:val="20"/>
              </w:rPr>
              <w:t xml:space="preserve"> </w:t>
            </w:r>
          </w:p>
        </w:tc>
        <w:tc>
          <w:tcPr>
            <w:tcW w:w="3792" w:type="dxa"/>
          </w:tcPr>
          <w:p w14:paraId="5024669A" w14:textId="77777777" w:rsidR="001A141E" w:rsidRDefault="001A141E" w:rsidP="001A141E">
            <w:pPr>
              <w:rPr>
                <w:color w:val="000099"/>
                <w:sz w:val="20"/>
                <w:szCs w:val="20"/>
              </w:rPr>
            </w:pPr>
          </w:p>
          <w:p w14:paraId="1F8114BD" w14:textId="77777777" w:rsidR="001A141E" w:rsidRDefault="001A141E" w:rsidP="001A141E">
            <w:pPr>
              <w:rPr>
                <w:color w:val="000099"/>
                <w:sz w:val="20"/>
                <w:szCs w:val="20"/>
              </w:rPr>
            </w:pPr>
            <w:r>
              <w:rPr>
                <w:color w:val="000099"/>
                <w:sz w:val="20"/>
                <w:szCs w:val="20"/>
              </w:rPr>
              <w:t>Sequence events in their life</w:t>
            </w:r>
          </w:p>
          <w:p w14:paraId="360554A0" w14:textId="77777777" w:rsidR="001A141E" w:rsidRDefault="001A141E" w:rsidP="001A141E">
            <w:pPr>
              <w:rPr>
                <w:color w:val="000099"/>
                <w:sz w:val="20"/>
                <w:szCs w:val="20"/>
              </w:rPr>
            </w:pPr>
            <w:r w:rsidRPr="003172DF">
              <w:rPr>
                <w:b/>
                <w:color w:val="000099"/>
                <w:sz w:val="20"/>
                <w:szCs w:val="20"/>
              </w:rPr>
              <w:t>Sequence 3 or 4</w:t>
            </w:r>
            <w:r>
              <w:rPr>
                <w:color w:val="000099"/>
                <w:sz w:val="20"/>
                <w:szCs w:val="20"/>
              </w:rPr>
              <w:t xml:space="preserve"> artefacts from different period of time</w:t>
            </w:r>
          </w:p>
          <w:p w14:paraId="058C6049" w14:textId="77777777" w:rsidR="001A141E" w:rsidRPr="003172DF" w:rsidRDefault="001A141E" w:rsidP="001A141E">
            <w:pPr>
              <w:rPr>
                <w:b/>
                <w:color w:val="000099"/>
                <w:sz w:val="20"/>
                <w:szCs w:val="20"/>
              </w:rPr>
            </w:pPr>
            <w:r w:rsidRPr="003172DF">
              <w:rPr>
                <w:b/>
                <w:color w:val="000099"/>
                <w:sz w:val="20"/>
                <w:szCs w:val="20"/>
              </w:rPr>
              <w:t>Explain the differences</w:t>
            </w:r>
          </w:p>
          <w:p w14:paraId="7556820B" w14:textId="77777777" w:rsidR="001A141E" w:rsidRDefault="001A141E" w:rsidP="001A141E">
            <w:pPr>
              <w:rPr>
                <w:color w:val="000099"/>
                <w:sz w:val="20"/>
                <w:szCs w:val="20"/>
              </w:rPr>
            </w:pPr>
            <w:r w:rsidRPr="003172DF">
              <w:rPr>
                <w:b/>
                <w:color w:val="000099"/>
                <w:sz w:val="20"/>
                <w:szCs w:val="20"/>
              </w:rPr>
              <w:t>Match objects</w:t>
            </w:r>
            <w:r>
              <w:rPr>
                <w:color w:val="000099"/>
                <w:sz w:val="20"/>
                <w:szCs w:val="20"/>
              </w:rPr>
              <w:t xml:space="preserve"> to people of different ages</w:t>
            </w:r>
          </w:p>
          <w:p w14:paraId="12C7E2AD" w14:textId="77777777" w:rsidR="001A141E" w:rsidRDefault="001A141E" w:rsidP="001A141E">
            <w:pPr>
              <w:rPr>
                <w:color w:val="000099"/>
                <w:sz w:val="20"/>
                <w:szCs w:val="20"/>
              </w:rPr>
            </w:pPr>
            <w:r>
              <w:rPr>
                <w:color w:val="000099"/>
                <w:sz w:val="20"/>
                <w:szCs w:val="20"/>
              </w:rPr>
              <w:t>Sequence artefacts closer together in time</w:t>
            </w:r>
          </w:p>
          <w:p w14:paraId="194FB1EF" w14:textId="77777777" w:rsidR="001A141E" w:rsidRDefault="001A141E" w:rsidP="001A141E">
            <w:pPr>
              <w:rPr>
                <w:color w:val="000099"/>
                <w:sz w:val="20"/>
                <w:szCs w:val="20"/>
              </w:rPr>
            </w:pPr>
            <w:r>
              <w:rPr>
                <w:color w:val="000099"/>
                <w:sz w:val="20"/>
                <w:szCs w:val="20"/>
              </w:rPr>
              <w:t>Sequence photos from different periods in their life</w:t>
            </w:r>
          </w:p>
          <w:p w14:paraId="2169E250" w14:textId="77777777" w:rsidR="001A141E" w:rsidRDefault="001A141E" w:rsidP="001A141E">
            <w:pPr>
              <w:rPr>
                <w:color w:val="000099"/>
                <w:sz w:val="20"/>
                <w:szCs w:val="20"/>
              </w:rPr>
            </w:pPr>
            <w:r w:rsidRPr="003172DF">
              <w:rPr>
                <w:b/>
                <w:color w:val="000099"/>
                <w:sz w:val="20"/>
                <w:szCs w:val="20"/>
              </w:rPr>
              <w:t>Describe</w:t>
            </w:r>
            <w:r>
              <w:rPr>
                <w:color w:val="000099"/>
                <w:sz w:val="20"/>
                <w:szCs w:val="20"/>
              </w:rPr>
              <w:t xml:space="preserve"> memories of key events in their lives</w:t>
            </w:r>
          </w:p>
          <w:p w14:paraId="0D359C5A" w14:textId="77777777" w:rsidR="001A141E" w:rsidRDefault="001A141E" w:rsidP="001A141E">
            <w:pPr>
              <w:rPr>
                <w:color w:val="000099"/>
                <w:sz w:val="20"/>
                <w:szCs w:val="20"/>
              </w:rPr>
            </w:pPr>
            <w:r w:rsidRPr="003172DF">
              <w:rPr>
                <w:b/>
                <w:color w:val="000099"/>
                <w:sz w:val="20"/>
                <w:szCs w:val="20"/>
              </w:rPr>
              <w:t>Compare</w:t>
            </w:r>
            <w:r>
              <w:rPr>
                <w:color w:val="000099"/>
                <w:sz w:val="20"/>
                <w:szCs w:val="20"/>
              </w:rPr>
              <w:t xml:space="preserve"> pictures or photos of people / events in the past</w:t>
            </w:r>
          </w:p>
          <w:p w14:paraId="301F5CF5" w14:textId="77777777" w:rsidR="001A141E" w:rsidRDefault="001A141E" w:rsidP="001A141E">
            <w:pPr>
              <w:rPr>
                <w:color w:val="000099"/>
                <w:sz w:val="20"/>
                <w:szCs w:val="20"/>
              </w:rPr>
            </w:pPr>
          </w:p>
          <w:p w14:paraId="680EBF30" w14:textId="77777777" w:rsidR="001A141E" w:rsidRDefault="001A141E" w:rsidP="001A141E">
            <w:pPr>
              <w:rPr>
                <w:color w:val="000099"/>
                <w:sz w:val="20"/>
                <w:szCs w:val="20"/>
              </w:rPr>
            </w:pPr>
          </w:p>
          <w:p w14:paraId="761BCB49" w14:textId="0DEBF35E" w:rsidR="001A141E" w:rsidRDefault="001A141E" w:rsidP="001A141E">
            <w:pPr>
              <w:rPr>
                <w:color w:val="000099"/>
                <w:sz w:val="20"/>
                <w:szCs w:val="20"/>
              </w:rPr>
            </w:pPr>
          </w:p>
        </w:tc>
      </w:tr>
      <w:tr w:rsidR="001A141E" w14:paraId="73030B38" w14:textId="77777777" w:rsidTr="4855B169">
        <w:trPr>
          <w:trHeight w:val="699"/>
        </w:trPr>
        <w:tc>
          <w:tcPr>
            <w:tcW w:w="1508" w:type="dxa"/>
          </w:tcPr>
          <w:p w14:paraId="6635165D" w14:textId="77777777" w:rsidR="001A141E" w:rsidRPr="00CD5B64" w:rsidRDefault="001A141E" w:rsidP="001A141E">
            <w:pPr>
              <w:jc w:val="center"/>
              <w:rPr>
                <w:b/>
                <w:color w:val="000099"/>
                <w:sz w:val="24"/>
                <w:szCs w:val="24"/>
              </w:rPr>
            </w:pPr>
            <w:r w:rsidRPr="00CD5B64">
              <w:rPr>
                <w:b/>
                <w:color w:val="000099"/>
                <w:sz w:val="24"/>
                <w:szCs w:val="24"/>
              </w:rPr>
              <w:lastRenderedPageBreak/>
              <w:t>Y1/2</w:t>
            </w:r>
          </w:p>
          <w:p w14:paraId="3A565CCE" w14:textId="77777777" w:rsidR="001A141E" w:rsidRDefault="001A141E" w:rsidP="001A141E">
            <w:pPr>
              <w:jc w:val="center"/>
              <w:rPr>
                <w:b/>
                <w:color w:val="000099"/>
                <w:sz w:val="24"/>
                <w:szCs w:val="24"/>
              </w:rPr>
            </w:pPr>
            <w:r w:rsidRPr="00CD5B64">
              <w:rPr>
                <w:b/>
                <w:color w:val="000099"/>
                <w:sz w:val="24"/>
                <w:szCs w:val="24"/>
              </w:rPr>
              <w:t>Year B</w:t>
            </w:r>
          </w:p>
          <w:p w14:paraId="27EDF6BC" w14:textId="77777777" w:rsidR="00CD5B64" w:rsidRDefault="00CD5B64" w:rsidP="001A141E">
            <w:pPr>
              <w:jc w:val="center"/>
              <w:rPr>
                <w:b/>
                <w:color w:val="000099"/>
                <w:sz w:val="32"/>
                <w:szCs w:val="32"/>
              </w:rPr>
            </w:pPr>
          </w:p>
          <w:p w14:paraId="19D15FC2" w14:textId="77777777" w:rsidR="00CD5B64" w:rsidRPr="00A01EF3" w:rsidRDefault="00CD5B64" w:rsidP="00CD5B64">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PENT</w:t>
            </w:r>
            <w:r>
              <w:rPr>
                <w:b/>
                <w:color w:val="000099"/>
                <w:sz w:val="20"/>
                <w:szCs w:val="20"/>
                <w:highlight w:val="yellow"/>
              </w:rPr>
              <w:t>ECOST</w:t>
            </w:r>
            <w:r w:rsidRPr="00CD5B64">
              <w:rPr>
                <w:b/>
                <w:color w:val="000099"/>
                <w:sz w:val="20"/>
                <w:szCs w:val="20"/>
                <w:highlight w:val="yellow"/>
              </w:rPr>
              <w:t xml:space="preserve"> TERM UNIT</w:t>
            </w:r>
          </w:p>
          <w:p w14:paraId="2EFB35AB" w14:textId="77777777" w:rsidR="00CD5B64" w:rsidRDefault="00CD5B64" w:rsidP="00CD5B64">
            <w:pPr>
              <w:jc w:val="center"/>
              <w:rPr>
                <w:b/>
                <w:color w:val="000099"/>
                <w:sz w:val="32"/>
                <w:szCs w:val="32"/>
              </w:rPr>
            </w:pPr>
          </w:p>
          <w:p w14:paraId="2D330685" w14:textId="77777777" w:rsidR="00E35C99" w:rsidRDefault="00E35C99" w:rsidP="00CD5B64">
            <w:pPr>
              <w:jc w:val="center"/>
              <w:rPr>
                <w:b/>
                <w:color w:val="000099"/>
              </w:rPr>
            </w:pPr>
          </w:p>
          <w:p w14:paraId="1F965CED" w14:textId="7A17B565" w:rsidR="00E35C99" w:rsidRPr="00EF7860" w:rsidRDefault="00E35C99" w:rsidP="00CD5B64">
            <w:pPr>
              <w:jc w:val="center"/>
              <w:rPr>
                <w:b/>
                <w:color w:val="000099"/>
              </w:rPr>
            </w:pPr>
            <w:r>
              <w:rPr>
                <w:b/>
                <w:color w:val="000099"/>
              </w:rPr>
              <w:t xml:space="preserve">CST Principle: </w:t>
            </w:r>
            <w:r w:rsidRPr="00E35C99">
              <w:rPr>
                <w:b/>
                <w:color w:val="000099"/>
                <w:highlight w:val="yellow"/>
              </w:rPr>
              <w:t>The Common Good</w:t>
            </w:r>
          </w:p>
        </w:tc>
        <w:tc>
          <w:tcPr>
            <w:tcW w:w="6430" w:type="dxa"/>
            <w:shd w:val="clear" w:color="auto" w:fill="auto"/>
          </w:tcPr>
          <w:p w14:paraId="1F838996" w14:textId="5AD58BCE" w:rsidR="001A141E" w:rsidRPr="00D47471" w:rsidRDefault="001A141E" w:rsidP="001A141E">
            <w:pPr>
              <w:rPr>
                <w:b/>
                <w:color w:val="000099"/>
                <w:sz w:val="20"/>
                <w:szCs w:val="20"/>
              </w:rPr>
            </w:pPr>
            <w:r>
              <w:rPr>
                <w:b/>
                <w:color w:val="000099"/>
                <w:sz w:val="20"/>
                <w:szCs w:val="20"/>
              </w:rPr>
              <w:t xml:space="preserve">To learn about significant historical </w:t>
            </w:r>
            <w:r w:rsidRPr="009E79C4">
              <w:rPr>
                <w:b/>
                <w:color w:val="000099"/>
                <w:sz w:val="20"/>
                <w:szCs w:val="20"/>
              </w:rPr>
              <w:t>events,</w:t>
            </w:r>
            <w:r>
              <w:rPr>
                <w:b/>
                <w:color w:val="000099"/>
                <w:sz w:val="20"/>
                <w:szCs w:val="20"/>
              </w:rPr>
              <w:t xml:space="preserve"> </w:t>
            </w:r>
            <w:r w:rsidRPr="00D47471">
              <w:rPr>
                <w:b/>
                <w:color w:val="000099"/>
                <w:sz w:val="20"/>
                <w:szCs w:val="20"/>
              </w:rPr>
              <w:t>people and places in the locality</w:t>
            </w:r>
          </w:p>
          <w:p w14:paraId="1FE2A5F0" w14:textId="43042BF0" w:rsidR="002B1956" w:rsidRPr="00BA7C1E" w:rsidRDefault="009E79C4" w:rsidP="001A141E">
            <w:pPr>
              <w:rPr>
                <w:b/>
                <w:color w:val="000099"/>
                <w:sz w:val="20"/>
                <w:szCs w:val="20"/>
              </w:rPr>
            </w:pPr>
            <w:r w:rsidRPr="009E79C4">
              <w:rPr>
                <w:b/>
                <w:color w:val="000099"/>
                <w:sz w:val="20"/>
                <w:szCs w:val="20"/>
              </w:rPr>
              <w:t xml:space="preserve">Newark </w:t>
            </w:r>
            <w:r w:rsidRPr="00BA7C1E">
              <w:rPr>
                <w:b/>
                <w:color w:val="000099"/>
                <w:sz w:val="20"/>
                <w:szCs w:val="20"/>
              </w:rPr>
              <w:t>Market</w:t>
            </w:r>
          </w:p>
          <w:p w14:paraId="5DB44BCF" w14:textId="121678A5" w:rsidR="002B1956" w:rsidRPr="00BA7C1E" w:rsidRDefault="002B1956" w:rsidP="001A141E">
            <w:pPr>
              <w:rPr>
                <w:color w:val="000099"/>
                <w:sz w:val="20"/>
                <w:szCs w:val="20"/>
              </w:rPr>
            </w:pPr>
          </w:p>
          <w:p w14:paraId="76EB3856" w14:textId="552D74DB" w:rsidR="0044304D" w:rsidRPr="0044304D" w:rsidRDefault="231D0B7F" w:rsidP="001B5801">
            <w:pPr>
              <w:pStyle w:val="ListParagraph"/>
              <w:numPr>
                <w:ilvl w:val="0"/>
                <w:numId w:val="22"/>
              </w:numPr>
              <w:rPr>
                <w:color w:val="000099"/>
                <w:sz w:val="20"/>
                <w:szCs w:val="20"/>
              </w:rPr>
            </w:pPr>
            <w:r w:rsidRPr="0BB2E6B0">
              <w:rPr>
                <w:b/>
                <w:bCs/>
                <w:color w:val="000099"/>
                <w:sz w:val="20"/>
                <w:szCs w:val="20"/>
              </w:rPr>
              <w:t xml:space="preserve">To know that </w:t>
            </w:r>
            <w:r w:rsidR="357C895D" w:rsidRPr="0BB2E6B0">
              <w:rPr>
                <w:b/>
                <w:bCs/>
                <w:color w:val="000099"/>
                <w:sz w:val="20"/>
                <w:szCs w:val="20"/>
              </w:rPr>
              <w:t>Newark is a market town and that a market is where people sell produce from stalls outside</w:t>
            </w:r>
            <w:r w:rsidR="357C895D" w:rsidRPr="0BB2E6B0">
              <w:rPr>
                <w:color w:val="000099"/>
                <w:sz w:val="20"/>
                <w:szCs w:val="20"/>
              </w:rPr>
              <w:t>, to know that the market place is in the town centre in Newark; to know how to identify and describe Newark Market</w:t>
            </w:r>
            <w:r w:rsidR="21597310" w:rsidRPr="0BB2E6B0">
              <w:rPr>
                <w:color w:val="000099"/>
                <w:sz w:val="20"/>
                <w:szCs w:val="20"/>
              </w:rPr>
              <w:t xml:space="preserve">. </w:t>
            </w:r>
          </w:p>
          <w:p w14:paraId="65CD34F6" w14:textId="63800BDE" w:rsidR="00F00AA0" w:rsidRDefault="00F00AA0" w:rsidP="00F00AA0">
            <w:pPr>
              <w:pStyle w:val="ListParagraph"/>
              <w:ind w:left="720"/>
              <w:rPr>
                <w:color w:val="000099"/>
                <w:sz w:val="20"/>
                <w:szCs w:val="20"/>
              </w:rPr>
            </w:pPr>
          </w:p>
          <w:p w14:paraId="354E98C8" w14:textId="77777777" w:rsidR="0044304D" w:rsidRPr="00F00AA0" w:rsidRDefault="0044304D" w:rsidP="0044304D">
            <w:pPr>
              <w:pStyle w:val="ListParagraph"/>
              <w:ind w:left="720"/>
              <w:rPr>
                <w:color w:val="000099"/>
                <w:sz w:val="20"/>
                <w:szCs w:val="20"/>
              </w:rPr>
            </w:pPr>
            <w:r>
              <w:rPr>
                <w:color w:val="000099"/>
                <w:sz w:val="20"/>
                <w:szCs w:val="20"/>
              </w:rPr>
              <w:t>-</w:t>
            </w:r>
            <w:r w:rsidRPr="00F00AA0">
              <w:rPr>
                <w:color w:val="000099"/>
                <w:sz w:val="20"/>
                <w:szCs w:val="20"/>
              </w:rPr>
              <w:t>To know that Newark’s market is one of the oldest markets in the UK</w:t>
            </w:r>
          </w:p>
          <w:p w14:paraId="42544101" w14:textId="71E19E1D" w:rsidR="0044304D" w:rsidRDefault="0044304D" w:rsidP="00F00AA0">
            <w:pPr>
              <w:pStyle w:val="ListParagraph"/>
              <w:ind w:left="720"/>
              <w:rPr>
                <w:color w:val="000099"/>
                <w:sz w:val="20"/>
                <w:szCs w:val="20"/>
              </w:rPr>
            </w:pPr>
          </w:p>
          <w:p w14:paraId="5F853F19" w14:textId="487028E5" w:rsidR="0044304D" w:rsidRPr="00F00AA0" w:rsidRDefault="0044304D" w:rsidP="0044304D">
            <w:pPr>
              <w:pStyle w:val="ListParagraph"/>
              <w:ind w:left="720"/>
              <w:rPr>
                <w:color w:val="000099"/>
                <w:sz w:val="20"/>
                <w:szCs w:val="20"/>
              </w:rPr>
            </w:pPr>
            <w:r w:rsidRPr="29538041">
              <w:rPr>
                <w:color w:val="000099"/>
                <w:sz w:val="20"/>
                <w:szCs w:val="20"/>
              </w:rPr>
              <w:t>-To know that Newark was the first ever town in the country to hold a market on a Wednesday a</w:t>
            </w:r>
            <w:r w:rsidR="3B58C633" w:rsidRPr="29538041">
              <w:rPr>
                <w:color w:val="000099"/>
                <w:sz w:val="20"/>
                <w:szCs w:val="20"/>
              </w:rPr>
              <w:t>nd</w:t>
            </w:r>
            <w:r w:rsidR="21597310" w:rsidRPr="29538041">
              <w:rPr>
                <w:color w:val="000099"/>
                <w:sz w:val="20"/>
                <w:szCs w:val="20"/>
              </w:rPr>
              <w:t xml:space="preserve"> Saturday</w:t>
            </w:r>
          </w:p>
          <w:p w14:paraId="1A199BF0" w14:textId="77777777" w:rsidR="0044304D" w:rsidRDefault="0044304D" w:rsidP="00F00AA0">
            <w:pPr>
              <w:pStyle w:val="ListParagraph"/>
              <w:ind w:left="720"/>
              <w:rPr>
                <w:color w:val="000099"/>
                <w:sz w:val="20"/>
                <w:szCs w:val="20"/>
              </w:rPr>
            </w:pPr>
          </w:p>
          <w:p w14:paraId="031F1F59" w14:textId="5A84D5B9" w:rsidR="009E79C4" w:rsidRPr="001B5801" w:rsidRDefault="00F00AA0" w:rsidP="4855B169">
            <w:pPr>
              <w:pStyle w:val="ListParagraph"/>
              <w:numPr>
                <w:ilvl w:val="0"/>
                <w:numId w:val="22"/>
              </w:numPr>
              <w:rPr>
                <w:color w:val="000099"/>
                <w:sz w:val="20"/>
                <w:szCs w:val="20"/>
              </w:rPr>
            </w:pPr>
            <w:r w:rsidRPr="4855B169">
              <w:rPr>
                <w:b/>
                <w:bCs/>
                <w:color w:val="000099"/>
                <w:sz w:val="20"/>
                <w:szCs w:val="20"/>
              </w:rPr>
              <w:t>To know that t</w:t>
            </w:r>
            <w:r w:rsidR="009E79C4" w:rsidRPr="4855B169">
              <w:rPr>
                <w:b/>
                <w:bCs/>
                <w:color w:val="000099"/>
                <w:sz w:val="20"/>
                <w:szCs w:val="20"/>
              </w:rPr>
              <w:t>here has been a market in Newark ever since the 12</w:t>
            </w:r>
            <w:r w:rsidR="009E79C4" w:rsidRPr="4855B169">
              <w:rPr>
                <w:b/>
                <w:bCs/>
                <w:color w:val="000099"/>
                <w:sz w:val="20"/>
                <w:szCs w:val="20"/>
                <w:vertAlign w:val="superscript"/>
              </w:rPr>
              <w:t>th</w:t>
            </w:r>
            <w:r w:rsidR="009E79C4" w:rsidRPr="4855B169">
              <w:rPr>
                <w:b/>
                <w:bCs/>
                <w:color w:val="000099"/>
                <w:sz w:val="20"/>
                <w:szCs w:val="20"/>
              </w:rPr>
              <w:t xml:space="preserve"> century</w:t>
            </w:r>
            <w:r w:rsidRPr="4855B169">
              <w:rPr>
                <w:color w:val="000099"/>
                <w:sz w:val="20"/>
                <w:szCs w:val="20"/>
              </w:rPr>
              <w:t>; place this on a timeline and (Y2s know that this was around the same time as the castle was rebuilt in stone)</w:t>
            </w:r>
          </w:p>
          <w:p w14:paraId="59983889" w14:textId="77777777" w:rsidR="00F00AA0" w:rsidRPr="00F00AA0" w:rsidRDefault="00F00AA0" w:rsidP="00F00AA0">
            <w:pPr>
              <w:pStyle w:val="ListParagraph"/>
              <w:ind w:left="828"/>
              <w:rPr>
                <w:color w:val="000099"/>
                <w:sz w:val="20"/>
                <w:szCs w:val="20"/>
              </w:rPr>
            </w:pPr>
          </w:p>
          <w:p w14:paraId="72F9BEC5" w14:textId="1ECA8C22" w:rsidR="009E79C4" w:rsidRPr="0044304D" w:rsidRDefault="000F4706" w:rsidP="001B5801">
            <w:pPr>
              <w:pStyle w:val="ListParagraph"/>
              <w:numPr>
                <w:ilvl w:val="0"/>
                <w:numId w:val="24"/>
              </w:numPr>
              <w:rPr>
                <w:color w:val="000099"/>
                <w:sz w:val="20"/>
                <w:szCs w:val="20"/>
              </w:rPr>
            </w:pPr>
            <w:r w:rsidRPr="0044304D">
              <w:rPr>
                <w:color w:val="000099"/>
                <w:sz w:val="20"/>
                <w:szCs w:val="20"/>
              </w:rPr>
              <w:t>To know that it was Bishop Alexander of Lincoln who first allowed the market to open</w:t>
            </w:r>
            <w:r w:rsidR="00F00AA0" w:rsidRPr="0044304D">
              <w:rPr>
                <w:color w:val="000099"/>
                <w:sz w:val="20"/>
                <w:szCs w:val="20"/>
              </w:rPr>
              <w:t xml:space="preserve"> (Y2s to know that it</w:t>
            </w:r>
            <w:r w:rsidR="0044304D" w:rsidRPr="0044304D">
              <w:rPr>
                <w:color w:val="000099"/>
                <w:sz w:val="20"/>
                <w:szCs w:val="20"/>
              </w:rPr>
              <w:t xml:space="preserve"> was also Bishop Alexander who had the Castle re-built in stone)</w:t>
            </w:r>
          </w:p>
          <w:p w14:paraId="71D70966" w14:textId="77777777" w:rsidR="0044304D" w:rsidRPr="0044304D" w:rsidRDefault="0044304D" w:rsidP="0044304D">
            <w:pPr>
              <w:rPr>
                <w:color w:val="000099"/>
                <w:sz w:val="20"/>
                <w:szCs w:val="20"/>
              </w:rPr>
            </w:pPr>
          </w:p>
          <w:p w14:paraId="5AD0667F" w14:textId="273E24CA" w:rsidR="000F4706" w:rsidRPr="0044304D" w:rsidRDefault="000F4706" w:rsidP="4855B169">
            <w:pPr>
              <w:pStyle w:val="ListParagraph"/>
              <w:numPr>
                <w:ilvl w:val="0"/>
                <w:numId w:val="22"/>
              </w:numPr>
              <w:rPr>
                <w:color w:val="000099"/>
                <w:sz w:val="20"/>
                <w:szCs w:val="20"/>
              </w:rPr>
            </w:pPr>
            <w:r w:rsidRPr="4855B169">
              <w:rPr>
                <w:b/>
                <w:bCs/>
                <w:color w:val="000099"/>
                <w:sz w:val="20"/>
                <w:szCs w:val="20"/>
              </w:rPr>
              <w:t xml:space="preserve">To know that it was </w:t>
            </w:r>
            <w:r w:rsidR="0044304D" w:rsidRPr="4855B169">
              <w:rPr>
                <w:b/>
                <w:bCs/>
                <w:color w:val="000099"/>
                <w:sz w:val="20"/>
                <w:szCs w:val="20"/>
              </w:rPr>
              <w:t xml:space="preserve">first </w:t>
            </w:r>
            <w:r w:rsidRPr="4855B169">
              <w:rPr>
                <w:b/>
                <w:bCs/>
                <w:color w:val="000099"/>
                <w:sz w:val="20"/>
                <w:szCs w:val="20"/>
              </w:rPr>
              <w:t>set up as a centre for trade and social gatherings</w:t>
            </w:r>
            <w:r w:rsidRPr="4855B169">
              <w:rPr>
                <w:color w:val="000099"/>
                <w:sz w:val="20"/>
                <w:szCs w:val="20"/>
              </w:rPr>
              <w:t>.  Wool and cloth were traded at the market</w:t>
            </w:r>
            <w:r w:rsidR="0044304D" w:rsidRPr="4855B169">
              <w:rPr>
                <w:color w:val="000099"/>
                <w:sz w:val="20"/>
                <w:szCs w:val="20"/>
              </w:rPr>
              <w:t>, and people would come from smaller villages to buy and trade items</w:t>
            </w:r>
          </w:p>
          <w:p w14:paraId="42D29125" w14:textId="77777777" w:rsidR="001A141E" w:rsidRDefault="001A141E" w:rsidP="0044304D">
            <w:pPr>
              <w:rPr>
                <w:color w:val="000099"/>
                <w:sz w:val="20"/>
                <w:szCs w:val="20"/>
              </w:rPr>
            </w:pPr>
          </w:p>
          <w:p w14:paraId="501C074C" w14:textId="0DC66878" w:rsidR="0044304D" w:rsidRPr="001B5801" w:rsidRDefault="0044304D" w:rsidP="001B5801">
            <w:pPr>
              <w:pStyle w:val="ListParagraph"/>
              <w:numPr>
                <w:ilvl w:val="0"/>
                <w:numId w:val="30"/>
              </w:numPr>
              <w:rPr>
                <w:color w:val="000099"/>
                <w:sz w:val="20"/>
                <w:szCs w:val="20"/>
              </w:rPr>
            </w:pPr>
            <w:r w:rsidRPr="4855B169">
              <w:rPr>
                <w:b/>
                <w:bCs/>
                <w:color w:val="000099"/>
                <w:sz w:val="20"/>
                <w:szCs w:val="20"/>
              </w:rPr>
              <w:t>To know that today regular stall holders sell</w:t>
            </w:r>
            <w:r w:rsidR="0F81FDD7" w:rsidRPr="4855B169">
              <w:rPr>
                <w:b/>
                <w:bCs/>
                <w:color w:val="000099"/>
                <w:sz w:val="20"/>
                <w:szCs w:val="20"/>
              </w:rPr>
              <w:t xml:space="preserve"> a variety of goods:  </w:t>
            </w:r>
            <w:r w:rsidR="0F81FDD7" w:rsidRPr="001B5801">
              <w:rPr>
                <w:color w:val="000099"/>
                <w:sz w:val="20"/>
                <w:szCs w:val="20"/>
              </w:rPr>
              <w:t>such as</w:t>
            </w:r>
            <w:r w:rsidRPr="4855B169">
              <w:rPr>
                <w:b/>
                <w:bCs/>
                <w:color w:val="000099"/>
                <w:sz w:val="20"/>
                <w:szCs w:val="20"/>
              </w:rPr>
              <w:t xml:space="preserve"> </w:t>
            </w:r>
            <w:r w:rsidRPr="001B5801">
              <w:rPr>
                <w:rFonts w:cs="Arial"/>
                <w:color w:val="0000CC"/>
                <w:sz w:val="20"/>
                <w:szCs w:val="20"/>
                <w:shd w:val="clear" w:color="auto" w:fill="FFFFFF"/>
              </w:rPr>
              <w:t>f</w:t>
            </w:r>
            <w:r w:rsidRPr="001B5801">
              <w:rPr>
                <w:rFonts w:cs="Arial"/>
                <w:color w:val="000099"/>
                <w:sz w:val="20"/>
                <w:szCs w:val="20"/>
                <w:shd w:val="clear" w:color="auto" w:fill="FFFFFF"/>
              </w:rPr>
              <w:t xml:space="preserve">ruit and vegetables, cut flowers and plants, clothes, leather goods, bread and cakes, fresh fish, pet foods, crafts, meat, fabrics, watches and watch batteries/repairs, books and carpets. </w:t>
            </w:r>
          </w:p>
          <w:p w14:paraId="6677BD59" w14:textId="41B4CCA7" w:rsidR="00D90979" w:rsidRPr="00D90979" w:rsidRDefault="00D90979" w:rsidP="00D90979">
            <w:pPr>
              <w:pStyle w:val="ListParagraph"/>
              <w:ind w:left="720"/>
              <w:rPr>
                <w:color w:val="000099"/>
                <w:sz w:val="20"/>
                <w:szCs w:val="20"/>
              </w:rPr>
            </w:pPr>
          </w:p>
        </w:tc>
        <w:tc>
          <w:tcPr>
            <w:tcW w:w="3969" w:type="dxa"/>
            <w:shd w:val="clear" w:color="auto" w:fill="auto"/>
          </w:tcPr>
          <w:p w14:paraId="389918F7" w14:textId="77777777" w:rsidR="001A141E" w:rsidRDefault="00663CAD" w:rsidP="001B5801">
            <w:pPr>
              <w:pStyle w:val="ListParagraph"/>
              <w:numPr>
                <w:ilvl w:val="0"/>
                <w:numId w:val="23"/>
              </w:numPr>
              <w:contextualSpacing/>
              <w:rPr>
                <w:bCs/>
                <w:color w:val="000099"/>
                <w:sz w:val="20"/>
                <w:szCs w:val="20"/>
              </w:rPr>
            </w:pPr>
            <w:r>
              <w:rPr>
                <w:bCs/>
                <w:color w:val="000099"/>
                <w:sz w:val="20"/>
                <w:szCs w:val="20"/>
              </w:rPr>
              <w:t>Market</w:t>
            </w:r>
          </w:p>
          <w:p w14:paraId="121BB70C"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Market Town</w:t>
            </w:r>
          </w:p>
          <w:p w14:paraId="6F92E30B"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Produce</w:t>
            </w:r>
          </w:p>
          <w:p w14:paraId="1430857F"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Outdoor</w:t>
            </w:r>
          </w:p>
          <w:p w14:paraId="34928006"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Bishop Alexander</w:t>
            </w:r>
          </w:p>
          <w:p w14:paraId="095BDBEA"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Wool</w:t>
            </w:r>
          </w:p>
          <w:p w14:paraId="256C8B78"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Trade</w:t>
            </w:r>
          </w:p>
          <w:p w14:paraId="6B06B355"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Villages</w:t>
            </w:r>
          </w:p>
          <w:p w14:paraId="660C063F" w14:textId="77777777" w:rsidR="00663CAD" w:rsidRDefault="00663CAD" w:rsidP="001B5801">
            <w:pPr>
              <w:pStyle w:val="ListParagraph"/>
              <w:numPr>
                <w:ilvl w:val="0"/>
                <w:numId w:val="23"/>
              </w:numPr>
              <w:contextualSpacing/>
              <w:rPr>
                <w:bCs/>
                <w:color w:val="000099"/>
                <w:sz w:val="20"/>
                <w:szCs w:val="20"/>
              </w:rPr>
            </w:pPr>
            <w:r>
              <w:rPr>
                <w:bCs/>
                <w:color w:val="000099"/>
                <w:sz w:val="20"/>
                <w:szCs w:val="20"/>
              </w:rPr>
              <w:t>Towns</w:t>
            </w:r>
          </w:p>
          <w:p w14:paraId="5DBA9414" w14:textId="77777777" w:rsidR="006B54B1" w:rsidRDefault="006B54B1" w:rsidP="006B54B1">
            <w:pPr>
              <w:contextualSpacing/>
              <w:rPr>
                <w:bCs/>
                <w:color w:val="000099"/>
                <w:sz w:val="20"/>
                <w:szCs w:val="20"/>
              </w:rPr>
            </w:pPr>
          </w:p>
          <w:p w14:paraId="0E18577B" w14:textId="77777777" w:rsidR="006B54B1" w:rsidRDefault="006B54B1" w:rsidP="006B54B1">
            <w:pPr>
              <w:contextualSpacing/>
              <w:rPr>
                <w:bCs/>
                <w:color w:val="000099"/>
                <w:sz w:val="20"/>
                <w:szCs w:val="20"/>
              </w:rPr>
            </w:pPr>
          </w:p>
          <w:p w14:paraId="09CDBCA7" w14:textId="77777777" w:rsidR="006B54B1" w:rsidRDefault="006B54B1" w:rsidP="006B54B1">
            <w:pPr>
              <w:contextualSpacing/>
              <w:rPr>
                <w:bCs/>
                <w:color w:val="000099"/>
                <w:sz w:val="20"/>
                <w:szCs w:val="20"/>
              </w:rPr>
            </w:pPr>
          </w:p>
          <w:p w14:paraId="6BA08C25" w14:textId="77777777" w:rsidR="006B54B1" w:rsidRDefault="006B54B1" w:rsidP="006B54B1">
            <w:pPr>
              <w:contextualSpacing/>
              <w:rPr>
                <w:bCs/>
                <w:color w:val="000099"/>
                <w:sz w:val="20"/>
                <w:szCs w:val="20"/>
              </w:rPr>
            </w:pPr>
          </w:p>
          <w:p w14:paraId="6C74DD30" w14:textId="520289B7" w:rsidR="006B54B1" w:rsidRPr="006B54B1" w:rsidRDefault="4EECFDDB" w:rsidP="0BB2E6B0">
            <w:pPr>
              <w:contextualSpacing/>
              <w:rPr>
                <w:color w:val="000099"/>
                <w:sz w:val="20"/>
                <w:szCs w:val="20"/>
              </w:rPr>
            </w:pPr>
            <w:r w:rsidRPr="0BB2E6B0">
              <w:rPr>
                <w:b/>
                <w:bCs/>
                <w:color w:val="FF0000"/>
                <w:sz w:val="20"/>
                <w:szCs w:val="20"/>
              </w:rPr>
              <w:t xml:space="preserve">Background Teacher Subject Knowledge: </w:t>
            </w:r>
          </w:p>
          <w:p w14:paraId="1AA7E397" w14:textId="65C83F84" w:rsidR="006B54B1" w:rsidRPr="006B54B1" w:rsidRDefault="52DC7E1E" w:rsidP="0BB2E6B0">
            <w:pPr>
              <w:contextualSpacing/>
              <w:rPr>
                <w:color w:val="000099"/>
                <w:sz w:val="20"/>
                <w:szCs w:val="20"/>
              </w:rPr>
            </w:pPr>
            <w:r w:rsidRPr="0BB2E6B0">
              <w:rPr>
                <w:color w:val="000099"/>
                <w:sz w:val="20"/>
                <w:szCs w:val="20"/>
              </w:rPr>
              <w:t>To know that Newark was the first ever town in the country to hold a market on a Wednesday as well as a Saturday, but now it is held every day apart from Tuesdays and Sundays</w:t>
            </w:r>
          </w:p>
        </w:tc>
        <w:tc>
          <w:tcPr>
            <w:tcW w:w="3792" w:type="dxa"/>
          </w:tcPr>
          <w:p w14:paraId="7451E97E" w14:textId="77777777" w:rsidR="001A141E" w:rsidRDefault="001A141E" w:rsidP="001A141E">
            <w:pPr>
              <w:rPr>
                <w:color w:val="000099"/>
                <w:sz w:val="20"/>
                <w:szCs w:val="20"/>
              </w:rPr>
            </w:pPr>
            <w:r>
              <w:rPr>
                <w:color w:val="000099"/>
                <w:sz w:val="20"/>
                <w:szCs w:val="20"/>
              </w:rPr>
              <w:t>Sequence events in their life</w:t>
            </w:r>
          </w:p>
          <w:p w14:paraId="057775AC" w14:textId="77777777" w:rsidR="001A141E" w:rsidRDefault="001A141E" w:rsidP="001A141E">
            <w:pPr>
              <w:rPr>
                <w:color w:val="000099"/>
                <w:sz w:val="20"/>
                <w:szCs w:val="20"/>
              </w:rPr>
            </w:pPr>
            <w:r w:rsidRPr="003172DF">
              <w:rPr>
                <w:b/>
                <w:color w:val="000099"/>
                <w:sz w:val="20"/>
                <w:szCs w:val="20"/>
              </w:rPr>
              <w:t>Sequence 3 or 4</w:t>
            </w:r>
            <w:r>
              <w:rPr>
                <w:color w:val="000099"/>
                <w:sz w:val="20"/>
                <w:szCs w:val="20"/>
              </w:rPr>
              <w:t xml:space="preserve"> artefacts from different period of time</w:t>
            </w:r>
          </w:p>
          <w:p w14:paraId="52E9F45E" w14:textId="77777777" w:rsidR="001A141E" w:rsidRPr="003172DF" w:rsidRDefault="001A141E" w:rsidP="001A141E">
            <w:pPr>
              <w:rPr>
                <w:b/>
                <w:color w:val="000099"/>
                <w:sz w:val="20"/>
                <w:szCs w:val="20"/>
              </w:rPr>
            </w:pPr>
            <w:r w:rsidRPr="003172DF">
              <w:rPr>
                <w:b/>
                <w:color w:val="000099"/>
                <w:sz w:val="20"/>
                <w:szCs w:val="20"/>
              </w:rPr>
              <w:t>Explain the differences</w:t>
            </w:r>
          </w:p>
          <w:p w14:paraId="74508C6B" w14:textId="77777777" w:rsidR="001A141E" w:rsidRDefault="001A141E" w:rsidP="001A141E">
            <w:pPr>
              <w:rPr>
                <w:color w:val="000099"/>
                <w:sz w:val="20"/>
                <w:szCs w:val="20"/>
              </w:rPr>
            </w:pPr>
            <w:r w:rsidRPr="003172DF">
              <w:rPr>
                <w:b/>
                <w:color w:val="000099"/>
                <w:sz w:val="20"/>
                <w:szCs w:val="20"/>
              </w:rPr>
              <w:t>Match objects</w:t>
            </w:r>
            <w:r>
              <w:rPr>
                <w:color w:val="000099"/>
                <w:sz w:val="20"/>
                <w:szCs w:val="20"/>
              </w:rPr>
              <w:t xml:space="preserve"> to people of different ages</w:t>
            </w:r>
          </w:p>
          <w:p w14:paraId="5127CFA5" w14:textId="77777777" w:rsidR="001A141E" w:rsidRDefault="001A141E" w:rsidP="001A141E">
            <w:pPr>
              <w:rPr>
                <w:color w:val="000099"/>
                <w:sz w:val="20"/>
                <w:szCs w:val="20"/>
              </w:rPr>
            </w:pPr>
            <w:r>
              <w:rPr>
                <w:color w:val="000099"/>
                <w:sz w:val="20"/>
                <w:szCs w:val="20"/>
              </w:rPr>
              <w:t>Sequence artefacts closer together in time</w:t>
            </w:r>
          </w:p>
          <w:p w14:paraId="7F55C0A2" w14:textId="77777777" w:rsidR="001A141E" w:rsidRDefault="001A141E" w:rsidP="001A141E">
            <w:pPr>
              <w:rPr>
                <w:color w:val="000099"/>
                <w:sz w:val="20"/>
                <w:szCs w:val="20"/>
              </w:rPr>
            </w:pPr>
            <w:r>
              <w:rPr>
                <w:color w:val="000099"/>
                <w:sz w:val="20"/>
                <w:szCs w:val="20"/>
              </w:rPr>
              <w:t>Sequence photos from different periods in their life</w:t>
            </w:r>
          </w:p>
          <w:p w14:paraId="17CC02F0" w14:textId="77777777" w:rsidR="001A141E" w:rsidRDefault="001A141E" w:rsidP="001A141E">
            <w:pPr>
              <w:rPr>
                <w:color w:val="000099"/>
                <w:sz w:val="20"/>
                <w:szCs w:val="20"/>
              </w:rPr>
            </w:pPr>
            <w:r w:rsidRPr="003172DF">
              <w:rPr>
                <w:b/>
                <w:color w:val="000099"/>
                <w:sz w:val="20"/>
                <w:szCs w:val="20"/>
              </w:rPr>
              <w:t>Describe</w:t>
            </w:r>
            <w:r>
              <w:rPr>
                <w:color w:val="000099"/>
                <w:sz w:val="20"/>
                <w:szCs w:val="20"/>
              </w:rPr>
              <w:t xml:space="preserve"> memories of key events in their lives</w:t>
            </w:r>
          </w:p>
          <w:p w14:paraId="08995CE0" w14:textId="77777777" w:rsidR="001A141E" w:rsidRDefault="001A141E" w:rsidP="001A141E">
            <w:pPr>
              <w:rPr>
                <w:color w:val="000099"/>
                <w:sz w:val="20"/>
                <w:szCs w:val="20"/>
              </w:rPr>
            </w:pPr>
            <w:r w:rsidRPr="003172DF">
              <w:rPr>
                <w:b/>
                <w:color w:val="000099"/>
                <w:sz w:val="20"/>
                <w:szCs w:val="20"/>
              </w:rPr>
              <w:t>Compare</w:t>
            </w:r>
            <w:r>
              <w:rPr>
                <w:color w:val="000099"/>
                <w:sz w:val="20"/>
                <w:szCs w:val="20"/>
              </w:rPr>
              <w:t xml:space="preserve"> pictures or photos of people / events in the past</w:t>
            </w:r>
          </w:p>
          <w:p w14:paraId="35D2CCAE" w14:textId="307DFB89" w:rsidR="001A141E" w:rsidRDefault="001A141E" w:rsidP="001A141E">
            <w:pPr>
              <w:rPr>
                <w:color w:val="000099"/>
                <w:sz w:val="20"/>
                <w:szCs w:val="20"/>
              </w:rPr>
            </w:pPr>
          </w:p>
        </w:tc>
      </w:tr>
      <w:tr w:rsidR="001A141E" w14:paraId="5B5076FC" w14:textId="77777777" w:rsidTr="4855B169">
        <w:trPr>
          <w:trHeight w:val="699"/>
        </w:trPr>
        <w:tc>
          <w:tcPr>
            <w:tcW w:w="1508" w:type="dxa"/>
          </w:tcPr>
          <w:p w14:paraId="7C9E698B" w14:textId="77777777" w:rsidR="001A141E" w:rsidRPr="00CD5B64" w:rsidRDefault="001A141E" w:rsidP="001A141E">
            <w:pPr>
              <w:jc w:val="center"/>
              <w:rPr>
                <w:b/>
                <w:color w:val="000099"/>
                <w:sz w:val="24"/>
                <w:szCs w:val="24"/>
              </w:rPr>
            </w:pPr>
            <w:r w:rsidRPr="00CD5B64">
              <w:rPr>
                <w:b/>
                <w:color w:val="000099"/>
                <w:sz w:val="24"/>
                <w:szCs w:val="24"/>
              </w:rPr>
              <w:t>Y3/4</w:t>
            </w:r>
          </w:p>
          <w:p w14:paraId="703B243C" w14:textId="10535398" w:rsidR="001A141E" w:rsidRPr="00CD5B64" w:rsidRDefault="001A141E" w:rsidP="001A141E">
            <w:pPr>
              <w:jc w:val="center"/>
              <w:rPr>
                <w:b/>
                <w:color w:val="000099"/>
                <w:sz w:val="24"/>
                <w:szCs w:val="24"/>
              </w:rPr>
            </w:pPr>
            <w:r w:rsidRPr="00CD5B64">
              <w:rPr>
                <w:b/>
                <w:color w:val="000099"/>
                <w:sz w:val="24"/>
                <w:szCs w:val="24"/>
              </w:rPr>
              <w:t>Year B</w:t>
            </w:r>
          </w:p>
          <w:p w14:paraId="67BAB7F2" w14:textId="012FB4EE" w:rsidR="00CD5B64" w:rsidRDefault="00CD5B64" w:rsidP="001A141E">
            <w:pPr>
              <w:jc w:val="center"/>
              <w:rPr>
                <w:b/>
                <w:color w:val="000099"/>
                <w:sz w:val="32"/>
                <w:szCs w:val="32"/>
              </w:rPr>
            </w:pPr>
          </w:p>
          <w:p w14:paraId="1C64804D" w14:textId="77777777" w:rsidR="00CD5B64" w:rsidRPr="00A01EF3" w:rsidRDefault="00CD5B64" w:rsidP="00CD5B64">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PENT</w:t>
            </w:r>
            <w:r>
              <w:rPr>
                <w:b/>
                <w:color w:val="000099"/>
                <w:sz w:val="20"/>
                <w:szCs w:val="20"/>
                <w:highlight w:val="yellow"/>
              </w:rPr>
              <w:t>ECOST</w:t>
            </w:r>
            <w:r w:rsidRPr="00CD5B64">
              <w:rPr>
                <w:b/>
                <w:color w:val="000099"/>
                <w:sz w:val="20"/>
                <w:szCs w:val="20"/>
                <w:highlight w:val="yellow"/>
              </w:rPr>
              <w:t xml:space="preserve"> TERM UNIT</w:t>
            </w:r>
          </w:p>
          <w:p w14:paraId="1E3CC529" w14:textId="77777777" w:rsidR="00CD5B64" w:rsidRDefault="00CD5B64" w:rsidP="001A141E">
            <w:pPr>
              <w:jc w:val="center"/>
              <w:rPr>
                <w:b/>
                <w:color w:val="000099"/>
                <w:sz w:val="32"/>
                <w:szCs w:val="32"/>
              </w:rPr>
            </w:pPr>
          </w:p>
          <w:p w14:paraId="581DAEA1" w14:textId="77777777" w:rsidR="001A141E" w:rsidRDefault="001A141E" w:rsidP="001A141E">
            <w:pPr>
              <w:jc w:val="center"/>
              <w:rPr>
                <w:b/>
                <w:color w:val="000099"/>
                <w:sz w:val="32"/>
                <w:szCs w:val="32"/>
              </w:rPr>
            </w:pPr>
          </w:p>
          <w:p w14:paraId="5E9041E3" w14:textId="77777777" w:rsidR="001A141E" w:rsidRDefault="001A141E" w:rsidP="001A141E">
            <w:pPr>
              <w:jc w:val="center"/>
              <w:rPr>
                <w:b/>
                <w:color w:val="000099"/>
                <w:sz w:val="32"/>
                <w:szCs w:val="32"/>
              </w:rPr>
            </w:pPr>
          </w:p>
          <w:p w14:paraId="2E954E09" w14:textId="77777777" w:rsidR="001A141E" w:rsidRDefault="001A141E" w:rsidP="001A141E">
            <w:pPr>
              <w:jc w:val="center"/>
              <w:rPr>
                <w:b/>
                <w:color w:val="000099"/>
                <w:sz w:val="32"/>
                <w:szCs w:val="32"/>
              </w:rPr>
            </w:pPr>
          </w:p>
          <w:p w14:paraId="07D5C8CA" w14:textId="77777777" w:rsidR="001A141E" w:rsidRDefault="001A141E" w:rsidP="001A141E">
            <w:pPr>
              <w:jc w:val="center"/>
              <w:rPr>
                <w:b/>
                <w:color w:val="000099"/>
                <w:sz w:val="32"/>
                <w:szCs w:val="32"/>
              </w:rPr>
            </w:pPr>
          </w:p>
          <w:p w14:paraId="111B6711" w14:textId="77777777" w:rsidR="001A141E" w:rsidRDefault="001A141E" w:rsidP="001A141E">
            <w:pPr>
              <w:jc w:val="center"/>
              <w:rPr>
                <w:b/>
                <w:color w:val="000099"/>
                <w:sz w:val="32"/>
                <w:szCs w:val="32"/>
              </w:rPr>
            </w:pPr>
          </w:p>
          <w:p w14:paraId="375BE609" w14:textId="77777777" w:rsidR="001A141E" w:rsidRDefault="001A141E" w:rsidP="001A141E">
            <w:pPr>
              <w:jc w:val="center"/>
              <w:rPr>
                <w:b/>
                <w:color w:val="000099"/>
                <w:sz w:val="32"/>
                <w:szCs w:val="32"/>
              </w:rPr>
            </w:pPr>
          </w:p>
          <w:p w14:paraId="757638B1" w14:textId="77777777" w:rsidR="001A141E" w:rsidRDefault="001A141E" w:rsidP="001A141E">
            <w:pPr>
              <w:jc w:val="center"/>
              <w:rPr>
                <w:b/>
                <w:color w:val="000099"/>
                <w:sz w:val="32"/>
                <w:szCs w:val="32"/>
              </w:rPr>
            </w:pPr>
          </w:p>
          <w:p w14:paraId="16BC8521" w14:textId="5B94C5D4" w:rsidR="001A141E" w:rsidRDefault="001A141E" w:rsidP="001A141E">
            <w:pPr>
              <w:jc w:val="center"/>
              <w:rPr>
                <w:b/>
                <w:color w:val="000099"/>
                <w:sz w:val="32"/>
                <w:szCs w:val="32"/>
              </w:rPr>
            </w:pPr>
          </w:p>
        </w:tc>
        <w:tc>
          <w:tcPr>
            <w:tcW w:w="6430" w:type="dxa"/>
            <w:shd w:val="clear" w:color="auto" w:fill="auto"/>
          </w:tcPr>
          <w:p w14:paraId="7BCA9794" w14:textId="0ABC7485" w:rsidR="001A141E" w:rsidRDefault="001A141E" w:rsidP="001A141E">
            <w:pPr>
              <w:rPr>
                <w:b/>
                <w:color w:val="000099"/>
                <w:sz w:val="20"/>
                <w:szCs w:val="20"/>
              </w:rPr>
            </w:pPr>
            <w:r w:rsidRPr="0065189F">
              <w:rPr>
                <w:b/>
                <w:color w:val="000099"/>
                <w:sz w:val="20"/>
                <w:szCs w:val="20"/>
              </w:rPr>
              <w:lastRenderedPageBreak/>
              <w:t>A local history study</w:t>
            </w:r>
            <w:r>
              <w:rPr>
                <w:b/>
                <w:color w:val="000099"/>
                <w:sz w:val="20"/>
                <w:szCs w:val="20"/>
              </w:rPr>
              <w:t xml:space="preserve"> – a study of an aspect of a site dating from a period beyond 1066 that is significant in the locality</w:t>
            </w:r>
            <w:r w:rsidR="00D101A9">
              <w:rPr>
                <w:b/>
                <w:color w:val="000099"/>
                <w:sz w:val="20"/>
                <w:szCs w:val="20"/>
              </w:rPr>
              <w:t xml:space="preserve"> – the Civil War</w:t>
            </w:r>
          </w:p>
          <w:p w14:paraId="26260B5E" w14:textId="77777777" w:rsidR="001A141E" w:rsidRDefault="001A141E" w:rsidP="001A141E">
            <w:pPr>
              <w:rPr>
                <w:b/>
                <w:color w:val="000099"/>
                <w:sz w:val="20"/>
                <w:szCs w:val="20"/>
              </w:rPr>
            </w:pPr>
          </w:p>
          <w:p w14:paraId="51E13802" w14:textId="77777777" w:rsidR="00383B95" w:rsidRDefault="00927130" w:rsidP="001B5801">
            <w:pPr>
              <w:pStyle w:val="ListParagraph"/>
              <w:numPr>
                <w:ilvl w:val="0"/>
                <w:numId w:val="15"/>
              </w:numPr>
              <w:rPr>
                <w:color w:val="000099"/>
                <w:sz w:val="20"/>
                <w:szCs w:val="20"/>
              </w:rPr>
            </w:pPr>
            <w:r w:rsidRPr="00927130">
              <w:rPr>
                <w:color w:val="000099"/>
                <w:sz w:val="20"/>
                <w:szCs w:val="20"/>
              </w:rPr>
              <w:t>To know that the Civil War took place between 1642 and 1651</w:t>
            </w:r>
            <w:r w:rsidR="007C34DA">
              <w:rPr>
                <w:color w:val="000099"/>
                <w:sz w:val="20"/>
                <w:szCs w:val="20"/>
              </w:rPr>
              <w:t>;</w:t>
            </w:r>
            <w:r w:rsidR="00225119">
              <w:rPr>
                <w:color w:val="000099"/>
                <w:sz w:val="20"/>
                <w:szCs w:val="20"/>
              </w:rPr>
              <w:t xml:space="preserve"> and place this on a timeline</w:t>
            </w:r>
          </w:p>
          <w:p w14:paraId="5655C7BD" w14:textId="23010874" w:rsidR="005B6F60" w:rsidRDefault="00383B95" w:rsidP="005B6F60">
            <w:pPr>
              <w:pStyle w:val="ListParagraph"/>
              <w:ind w:left="720"/>
              <w:rPr>
                <w:color w:val="000099"/>
                <w:sz w:val="20"/>
                <w:szCs w:val="20"/>
              </w:rPr>
            </w:pPr>
            <w:r>
              <w:rPr>
                <w:color w:val="000099"/>
                <w:sz w:val="20"/>
                <w:szCs w:val="20"/>
              </w:rPr>
              <w:t>To know that the Civil War took place</w:t>
            </w:r>
            <w:r w:rsidR="007C34DA">
              <w:rPr>
                <w:color w:val="000099"/>
                <w:sz w:val="20"/>
                <w:szCs w:val="20"/>
              </w:rPr>
              <w:t xml:space="preserve"> be</w:t>
            </w:r>
            <w:r>
              <w:rPr>
                <w:color w:val="000099"/>
                <w:sz w:val="20"/>
                <w:szCs w:val="20"/>
              </w:rPr>
              <w:t xml:space="preserve">tween </w:t>
            </w:r>
            <w:r w:rsidR="001A141E" w:rsidRPr="00383B95">
              <w:rPr>
                <w:color w:val="000099"/>
                <w:sz w:val="20"/>
                <w:szCs w:val="20"/>
              </w:rPr>
              <w:t>roundheads</w:t>
            </w:r>
            <w:r>
              <w:rPr>
                <w:color w:val="000099"/>
                <w:sz w:val="20"/>
                <w:szCs w:val="20"/>
              </w:rPr>
              <w:t xml:space="preserve">, who supported </w:t>
            </w:r>
            <w:r w:rsidR="005B6F60">
              <w:rPr>
                <w:color w:val="000099"/>
                <w:sz w:val="20"/>
                <w:szCs w:val="20"/>
              </w:rPr>
              <w:t>the government</w:t>
            </w:r>
            <w:r w:rsidR="001A141E" w:rsidRPr="00383B95">
              <w:rPr>
                <w:color w:val="000099"/>
                <w:sz w:val="20"/>
                <w:szCs w:val="20"/>
              </w:rPr>
              <w:t xml:space="preserve"> and the cavaliers</w:t>
            </w:r>
            <w:r w:rsidR="005B6F60">
              <w:rPr>
                <w:color w:val="000099"/>
                <w:sz w:val="20"/>
                <w:szCs w:val="20"/>
              </w:rPr>
              <w:t xml:space="preserve"> who supported King Charles 1</w:t>
            </w:r>
          </w:p>
          <w:p w14:paraId="425F4597" w14:textId="03C7C2EA" w:rsidR="0094648B" w:rsidRDefault="0094648B" w:rsidP="005B6F60">
            <w:pPr>
              <w:pStyle w:val="ListParagraph"/>
              <w:ind w:left="720"/>
              <w:rPr>
                <w:color w:val="000099"/>
                <w:sz w:val="20"/>
                <w:szCs w:val="20"/>
              </w:rPr>
            </w:pPr>
            <w:r>
              <w:rPr>
                <w:color w:val="000099"/>
                <w:sz w:val="20"/>
                <w:szCs w:val="20"/>
              </w:rPr>
              <w:t xml:space="preserve">To know that Newark was a </w:t>
            </w:r>
            <w:r w:rsidR="00B2042D">
              <w:rPr>
                <w:color w:val="000099"/>
                <w:sz w:val="20"/>
                <w:szCs w:val="20"/>
              </w:rPr>
              <w:t>cavalier town who supported the King</w:t>
            </w:r>
          </w:p>
          <w:p w14:paraId="23F59BEA" w14:textId="77777777" w:rsidR="005B6F60" w:rsidRDefault="005B6F60" w:rsidP="005B6F60">
            <w:pPr>
              <w:pStyle w:val="ListParagraph"/>
              <w:ind w:left="720"/>
              <w:rPr>
                <w:color w:val="000099"/>
                <w:sz w:val="20"/>
                <w:szCs w:val="20"/>
              </w:rPr>
            </w:pPr>
          </w:p>
          <w:p w14:paraId="4BF612BF" w14:textId="77777777" w:rsidR="005B6F60" w:rsidRPr="005B6F60" w:rsidRDefault="005B6F60" w:rsidP="005B6F60">
            <w:pPr>
              <w:pStyle w:val="ListParagraph"/>
              <w:ind w:left="720"/>
              <w:rPr>
                <w:color w:val="000099"/>
                <w:sz w:val="20"/>
                <w:szCs w:val="20"/>
              </w:rPr>
            </w:pPr>
          </w:p>
          <w:p w14:paraId="64E3E012" w14:textId="4246F01D" w:rsidR="00917681" w:rsidRPr="00917681" w:rsidRDefault="00917681" w:rsidP="001B5801">
            <w:pPr>
              <w:pStyle w:val="ListParagraph"/>
              <w:numPr>
                <w:ilvl w:val="0"/>
                <w:numId w:val="15"/>
              </w:numPr>
              <w:rPr>
                <w:color w:val="000099"/>
                <w:sz w:val="20"/>
                <w:szCs w:val="20"/>
              </w:rPr>
            </w:pPr>
            <w:r w:rsidRPr="00917681">
              <w:rPr>
                <w:color w:val="000099"/>
                <w:sz w:val="20"/>
                <w:szCs w:val="20"/>
              </w:rPr>
              <w:t xml:space="preserve">To know that Newark was an important place to both sides because two important roads ran through Newark that both armies needed. These were called Fosse Way and Great North way. </w:t>
            </w:r>
          </w:p>
          <w:p w14:paraId="1C9D982E" w14:textId="77777777" w:rsidR="00917681" w:rsidRDefault="00917681" w:rsidP="00917681">
            <w:pPr>
              <w:pStyle w:val="ListParagraph"/>
              <w:ind w:left="720"/>
              <w:rPr>
                <w:color w:val="000099"/>
                <w:sz w:val="20"/>
                <w:szCs w:val="20"/>
              </w:rPr>
            </w:pPr>
          </w:p>
          <w:p w14:paraId="7CD609F9" w14:textId="70AFA017" w:rsidR="003537A8" w:rsidRDefault="005B6F60" w:rsidP="00021C42">
            <w:pPr>
              <w:pStyle w:val="ListParagraph"/>
              <w:ind w:left="720"/>
              <w:rPr>
                <w:color w:val="000099"/>
                <w:sz w:val="20"/>
                <w:szCs w:val="20"/>
              </w:rPr>
            </w:pPr>
            <w:r w:rsidRPr="003537A8">
              <w:rPr>
                <w:color w:val="000099"/>
                <w:sz w:val="20"/>
                <w:szCs w:val="20"/>
              </w:rPr>
              <w:t xml:space="preserve">To know that </w:t>
            </w:r>
            <w:r w:rsidR="001A141E" w:rsidRPr="003537A8">
              <w:rPr>
                <w:color w:val="000099"/>
                <w:sz w:val="20"/>
                <w:szCs w:val="20"/>
              </w:rPr>
              <w:t xml:space="preserve">Newark suffered 3 </w:t>
            </w:r>
            <w:r w:rsidR="0060512E" w:rsidRPr="003537A8">
              <w:rPr>
                <w:color w:val="000099"/>
                <w:sz w:val="20"/>
                <w:szCs w:val="20"/>
              </w:rPr>
              <w:t>siege</w:t>
            </w:r>
            <w:r w:rsidR="00917681">
              <w:rPr>
                <w:color w:val="000099"/>
                <w:sz w:val="20"/>
                <w:szCs w:val="20"/>
              </w:rPr>
              <w:t>s</w:t>
            </w:r>
            <w:r w:rsidR="001A141E" w:rsidRPr="003537A8">
              <w:rPr>
                <w:color w:val="000099"/>
                <w:sz w:val="20"/>
                <w:szCs w:val="20"/>
              </w:rPr>
              <w:t xml:space="preserve"> during the Civil War. The first </w:t>
            </w:r>
            <w:r w:rsidR="0060512E" w:rsidRPr="003537A8">
              <w:rPr>
                <w:color w:val="000099"/>
                <w:sz w:val="20"/>
                <w:szCs w:val="20"/>
              </w:rPr>
              <w:t>siege</w:t>
            </w:r>
            <w:r w:rsidR="001A141E" w:rsidRPr="003537A8">
              <w:rPr>
                <w:color w:val="000099"/>
                <w:sz w:val="20"/>
                <w:szCs w:val="20"/>
              </w:rPr>
              <w:t xml:space="preserve"> was in 1643 and lasted a day and a half. </w:t>
            </w:r>
            <w:r w:rsidR="003537A8">
              <w:rPr>
                <w:color w:val="000099"/>
                <w:sz w:val="20"/>
                <w:szCs w:val="20"/>
              </w:rPr>
              <w:t xml:space="preserve">This siege took place by the </w:t>
            </w:r>
            <w:r w:rsidR="000515CF">
              <w:rPr>
                <w:color w:val="000099"/>
                <w:sz w:val="20"/>
                <w:szCs w:val="20"/>
              </w:rPr>
              <w:t>roundheads</w:t>
            </w:r>
            <w:r w:rsidR="009D328D">
              <w:rPr>
                <w:color w:val="000099"/>
                <w:sz w:val="20"/>
                <w:szCs w:val="20"/>
              </w:rPr>
              <w:t>, but they did not succe</w:t>
            </w:r>
            <w:r w:rsidR="00191F2C">
              <w:rPr>
                <w:color w:val="000099"/>
                <w:sz w:val="20"/>
                <w:szCs w:val="20"/>
              </w:rPr>
              <w:t>ed</w:t>
            </w:r>
            <w:r w:rsidR="009D328D">
              <w:rPr>
                <w:color w:val="000099"/>
                <w:sz w:val="20"/>
                <w:szCs w:val="20"/>
              </w:rPr>
              <w:t xml:space="preserve"> and the</w:t>
            </w:r>
            <w:r w:rsidR="000515CF">
              <w:rPr>
                <w:color w:val="000099"/>
                <w:sz w:val="20"/>
                <w:szCs w:val="20"/>
              </w:rPr>
              <w:t xml:space="preserve"> roundheads</w:t>
            </w:r>
            <w:r w:rsidR="009D328D">
              <w:rPr>
                <w:color w:val="000099"/>
                <w:sz w:val="20"/>
                <w:szCs w:val="20"/>
              </w:rPr>
              <w:t xml:space="preserve"> was forced to retreat</w:t>
            </w:r>
            <w:r w:rsidR="000515CF">
              <w:rPr>
                <w:color w:val="000099"/>
                <w:sz w:val="20"/>
                <w:szCs w:val="20"/>
              </w:rPr>
              <w:t>.</w:t>
            </w:r>
          </w:p>
          <w:p w14:paraId="547A881A" w14:textId="77777777" w:rsidR="009D328D" w:rsidRDefault="009D328D" w:rsidP="009D328D">
            <w:pPr>
              <w:pStyle w:val="ListParagraph"/>
              <w:ind w:left="720"/>
              <w:rPr>
                <w:color w:val="000099"/>
                <w:sz w:val="20"/>
                <w:szCs w:val="20"/>
              </w:rPr>
            </w:pPr>
          </w:p>
          <w:p w14:paraId="0761C184" w14:textId="6EBDFA38" w:rsidR="00D9765E" w:rsidRDefault="001A141E" w:rsidP="001B5801">
            <w:pPr>
              <w:pStyle w:val="ListParagraph"/>
              <w:numPr>
                <w:ilvl w:val="0"/>
                <w:numId w:val="15"/>
              </w:numPr>
              <w:rPr>
                <w:color w:val="000099"/>
                <w:sz w:val="20"/>
                <w:szCs w:val="20"/>
              </w:rPr>
            </w:pPr>
            <w:r w:rsidRPr="000515CF">
              <w:rPr>
                <w:color w:val="000099"/>
                <w:sz w:val="20"/>
                <w:szCs w:val="20"/>
              </w:rPr>
              <w:t>T</w:t>
            </w:r>
            <w:r w:rsidR="004E666B">
              <w:rPr>
                <w:color w:val="000099"/>
                <w:sz w:val="20"/>
                <w:szCs w:val="20"/>
              </w:rPr>
              <w:t>o know that t</w:t>
            </w:r>
            <w:r w:rsidRPr="000515CF">
              <w:rPr>
                <w:color w:val="000099"/>
                <w:sz w:val="20"/>
                <w:szCs w:val="20"/>
              </w:rPr>
              <w:t xml:space="preserve">he second </w:t>
            </w:r>
            <w:r w:rsidR="0060512E" w:rsidRPr="000515CF">
              <w:rPr>
                <w:color w:val="000099"/>
                <w:sz w:val="20"/>
                <w:szCs w:val="20"/>
              </w:rPr>
              <w:t>siege</w:t>
            </w:r>
            <w:r w:rsidRPr="000515CF">
              <w:rPr>
                <w:color w:val="000099"/>
                <w:sz w:val="20"/>
                <w:szCs w:val="20"/>
              </w:rPr>
              <w:t xml:space="preserve"> was in 1644 and lasted a month.</w:t>
            </w:r>
            <w:r w:rsidR="00D9765E">
              <w:rPr>
                <w:color w:val="000099"/>
                <w:sz w:val="20"/>
                <w:szCs w:val="20"/>
              </w:rPr>
              <w:t xml:space="preserve"> The roundheads came back</w:t>
            </w:r>
            <w:r w:rsidR="004E666B">
              <w:rPr>
                <w:color w:val="000099"/>
                <w:sz w:val="20"/>
                <w:szCs w:val="20"/>
              </w:rPr>
              <w:t>.  This time</w:t>
            </w:r>
            <w:r w:rsidR="00D9765E">
              <w:rPr>
                <w:color w:val="000099"/>
                <w:sz w:val="20"/>
                <w:szCs w:val="20"/>
              </w:rPr>
              <w:t xml:space="preserve"> well led with a larger army and canons.  They bombarded Newark </w:t>
            </w:r>
            <w:r w:rsidR="007A61ED">
              <w:rPr>
                <w:color w:val="000099"/>
                <w:sz w:val="20"/>
                <w:szCs w:val="20"/>
              </w:rPr>
              <w:t xml:space="preserve">but they failed because the king’s nephew led another army to defend Newark; </w:t>
            </w:r>
            <w:proofErr w:type="gramStart"/>
            <w:r w:rsidR="007A61ED">
              <w:rPr>
                <w:color w:val="000099"/>
                <w:sz w:val="20"/>
                <w:szCs w:val="20"/>
              </w:rPr>
              <w:t>so</w:t>
            </w:r>
            <w:proofErr w:type="gramEnd"/>
            <w:r w:rsidR="007A61ED">
              <w:rPr>
                <w:color w:val="000099"/>
                <w:sz w:val="20"/>
                <w:szCs w:val="20"/>
              </w:rPr>
              <w:t xml:space="preserve"> the roundheads once again surrende</w:t>
            </w:r>
            <w:r w:rsidR="00350723">
              <w:rPr>
                <w:color w:val="000099"/>
                <w:sz w:val="20"/>
                <w:szCs w:val="20"/>
              </w:rPr>
              <w:t>red</w:t>
            </w:r>
          </w:p>
          <w:p w14:paraId="4C499941" w14:textId="77777777" w:rsidR="00D9765E" w:rsidRPr="00D9765E" w:rsidRDefault="00D9765E" w:rsidP="00D9765E">
            <w:pPr>
              <w:pStyle w:val="ListParagraph"/>
              <w:rPr>
                <w:color w:val="000099"/>
                <w:sz w:val="20"/>
                <w:szCs w:val="20"/>
              </w:rPr>
            </w:pPr>
          </w:p>
          <w:p w14:paraId="5D2C5161" w14:textId="77777777" w:rsidR="00D9765E" w:rsidRPr="00D9765E" w:rsidRDefault="00D9765E" w:rsidP="00D9765E">
            <w:pPr>
              <w:pStyle w:val="ListParagraph"/>
              <w:rPr>
                <w:color w:val="000099"/>
                <w:sz w:val="20"/>
                <w:szCs w:val="20"/>
              </w:rPr>
            </w:pPr>
          </w:p>
          <w:p w14:paraId="7A6808D2" w14:textId="77777777" w:rsidR="001A141E" w:rsidRDefault="00350723" w:rsidP="001B5801">
            <w:pPr>
              <w:pStyle w:val="ListParagraph"/>
              <w:numPr>
                <w:ilvl w:val="0"/>
                <w:numId w:val="15"/>
              </w:numPr>
              <w:rPr>
                <w:color w:val="000099"/>
                <w:sz w:val="20"/>
                <w:szCs w:val="20"/>
              </w:rPr>
            </w:pPr>
            <w:r>
              <w:rPr>
                <w:color w:val="000099"/>
                <w:sz w:val="20"/>
                <w:szCs w:val="20"/>
              </w:rPr>
              <w:t>To know that</w:t>
            </w:r>
            <w:r w:rsidR="001A141E" w:rsidRPr="000515CF">
              <w:rPr>
                <w:color w:val="000099"/>
                <w:sz w:val="20"/>
                <w:szCs w:val="20"/>
              </w:rPr>
              <w:t xml:space="preserve"> third </w:t>
            </w:r>
            <w:r>
              <w:rPr>
                <w:color w:val="000099"/>
                <w:sz w:val="20"/>
                <w:szCs w:val="20"/>
              </w:rPr>
              <w:t>siege</w:t>
            </w:r>
            <w:r w:rsidR="004F2042" w:rsidRPr="000515CF">
              <w:rPr>
                <w:color w:val="000099"/>
                <w:sz w:val="20"/>
                <w:szCs w:val="20"/>
              </w:rPr>
              <w:t xml:space="preserve"> </w:t>
            </w:r>
            <w:r w:rsidR="001A141E" w:rsidRPr="000515CF">
              <w:rPr>
                <w:color w:val="000099"/>
                <w:sz w:val="20"/>
                <w:szCs w:val="20"/>
              </w:rPr>
              <w:t>was from 1645-1646 and lasted 6 months.</w:t>
            </w:r>
            <w:r>
              <w:rPr>
                <w:color w:val="000099"/>
                <w:sz w:val="20"/>
                <w:szCs w:val="20"/>
              </w:rPr>
              <w:t xml:space="preserve">  This time the cavaliers were losing the war</w:t>
            </w:r>
            <w:r w:rsidR="001E15D9">
              <w:rPr>
                <w:color w:val="000099"/>
                <w:sz w:val="20"/>
                <w:szCs w:val="20"/>
              </w:rPr>
              <w:t xml:space="preserve">; Newark was one of the last towns to be able to defend itself </w:t>
            </w:r>
            <w:r w:rsidR="00514809">
              <w:rPr>
                <w:color w:val="000099"/>
                <w:sz w:val="20"/>
                <w:szCs w:val="20"/>
              </w:rPr>
              <w:t xml:space="preserve">against the roundheads </w:t>
            </w:r>
            <w:r w:rsidR="001E15D9">
              <w:rPr>
                <w:color w:val="000099"/>
                <w:sz w:val="20"/>
                <w:szCs w:val="20"/>
              </w:rPr>
              <w:t xml:space="preserve">because of </w:t>
            </w:r>
            <w:r w:rsidR="009426FE">
              <w:rPr>
                <w:color w:val="000099"/>
                <w:sz w:val="20"/>
                <w:szCs w:val="20"/>
              </w:rPr>
              <w:t>the Sconces</w:t>
            </w:r>
            <w:r w:rsidR="005F422F">
              <w:rPr>
                <w:color w:val="000099"/>
                <w:sz w:val="20"/>
                <w:szCs w:val="20"/>
              </w:rPr>
              <w:t xml:space="preserve"> (in Sconce Park)</w:t>
            </w:r>
            <w:r w:rsidR="009426FE">
              <w:rPr>
                <w:color w:val="000099"/>
                <w:sz w:val="20"/>
                <w:szCs w:val="20"/>
              </w:rPr>
              <w:t xml:space="preserve"> which were star shaped forts and </w:t>
            </w:r>
            <w:r w:rsidR="00514809">
              <w:rPr>
                <w:color w:val="000099"/>
                <w:sz w:val="20"/>
                <w:szCs w:val="20"/>
              </w:rPr>
              <w:t xml:space="preserve">were </w:t>
            </w:r>
            <w:r w:rsidR="009426FE">
              <w:rPr>
                <w:color w:val="000099"/>
                <w:sz w:val="20"/>
                <w:szCs w:val="20"/>
              </w:rPr>
              <w:t>very strong</w:t>
            </w:r>
            <w:r w:rsidR="005F422F">
              <w:rPr>
                <w:color w:val="000099"/>
                <w:sz w:val="20"/>
                <w:szCs w:val="20"/>
              </w:rPr>
              <w:t>,</w:t>
            </w:r>
            <w:r w:rsidR="009426FE">
              <w:rPr>
                <w:color w:val="000099"/>
                <w:sz w:val="20"/>
                <w:szCs w:val="20"/>
              </w:rPr>
              <w:t xml:space="preserve"> </w:t>
            </w:r>
            <w:r w:rsidR="009426FE" w:rsidRPr="00B421B6">
              <w:rPr>
                <w:color w:val="000099"/>
                <w:sz w:val="20"/>
                <w:szCs w:val="20"/>
              </w:rPr>
              <w:t>(Sconce Hills)</w:t>
            </w:r>
            <w:r w:rsidR="00AB59AF">
              <w:rPr>
                <w:color w:val="000099"/>
                <w:sz w:val="20"/>
                <w:szCs w:val="20"/>
              </w:rPr>
              <w:t xml:space="preserve"> making it difficult for the enemy to fight.  </w:t>
            </w:r>
            <w:r w:rsidR="00D85FC8">
              <w:rPr>
                <w:color w:val="000099"/>
                <w:sz w:val="20"/>
                <w:szCs w:val="20"/>
              </w:rPr>
              <w:t>However</w:t>
            </w:r>
            <w:r w:rsidR="005F422F">
              <w:rPr>
                <w:color w:val="000099"/>
                <w:sz w:val="20"/>
                <w:szCs w:val="20"/>
              </w:rPr>
              <w:t>,</w:t>
            </w:r>
            <w:r w:rsidR="00D85FC8">
              <w:rPr>
                <w:color w:val="000099"/>
                <w:sz w:val="20"/>
                <w:szCs w:val="20"/>
              </w:rPr>
              <w:t xml:space="preserve"> 17000 </w:t>
            </w:r>
            <w:r w:rsidR="005F422F">
              <w:rPr>
                <w:color w:val="000099"/>
                <w:sz w:val="20"/>
                <w:szCs w:val="20"/>
              </w:rPr>
              <w:t xml:space="preserve">roundhead </w:t>
            </w:r>
            <w:r w:rsidR="00D85FC8">
              <w:rPr>
                <w:color w:val="000099"/>
                <w:sz w:val="20"/>
                <w:szCs w:val="20"/>
              </w:rPr>
              <w:t>soldiers surrounded Newark for 6 months</w:t>
            </w:r>
            <w:r w:rsidR="00171D74">
              <w:rPr>
                <w:color w:val="000099"/>
                <w:sz w:val="20"/>
                <w:szCs w:val="20"/>
              </w:rPr>
              <w:t>; which led to hunger, an outbreak of disease and a cold winter which killed many people.  As a result of this, the king surrendered</w:t>
            </w:r>
            <w:r w:rsidR="00003545">
              <w:rPr>
                <w:color w:val="000099"/>
                <w:sz w:val="20"/>
                <w:szCs w:val="20"/>
              </w:rPr>
              <w:t xml:space="preserve"> and</w:t>
            </w:r>
            <w:r w:rsidR="00171D74">
              <w:rPr>
                <w:color w:val="000099"/>
                <w:sz w:val="20"/>
                <w:szCs w:val="20"/>
              </w:rPr>
              <w:t xml:space="preserve"> the town of Newark surrendered and the roundheads won.</w:t>
            </w:r>
          </w:p>
          <w:p w14:paraId="28948D44" w14:textId="77777777" w:rsidR="001B5801" w:rsidRDefault="001B5801" w:rsidP="001B5801">
            <w:pPr>
              <w:rPr>
                <w:color w:val="000099"/>
                <w:sz w:val="20"/>
                <w:szCs w:val="20"/>
              </w:rPr>
            </w:pPr>
          </w:p>
          <w:p w14:paraId="594BFD82" w14:textId="2D042281" w:rsidR="001B5801" w:rsidRPr="001B5801" w:rsidRDefault="001B5801" w:rsidP="001B5801">
            <w:pPr>
              <w:pStyle w:val="ListParagraph"/>
              <w:numPr>
                <w:ilvl w:val="0"/>
                <w:numId w:val="15"/>
              </w:numPr>
              <w:rPr>
                <w:color w:val="000099"/>
                <w:sz w:val="20"/>
                <w:szCs w:val="20"/>
              </w:rPr>
            </w:pPr>
            <w:r>
              <w:rPr>
                <w:color w:val="000099"/>
                <w:sz w:val="20"/>
                <w:szCs w:val="20"/>
              </w:rPr>
              <w:t>Visit to the Civil War Centre</w:t>
            </w:r>
          </w:p>
        </w:tc>
        <w:tc>
          <w:tcPr>
            <w:tcW w:w="3969" w:type="dxa"/>
            <w:shd w:val="clear" w:color="auto" w:fill="auto"/>
          </w:tcPr>
          <w:p w14:paraId="40A9B050" w14:textId="77777777" w:rsidR="001A141E" w:rsidRPr="00316CF3" w:rsidRDefault="001A141E" w:rsidP="001A141E">
            <w:pPr>
              <w:contextualSpacing/>
              <w:rPr>
                <w:b/>
                <w:bCs/>
                <w:color w:val="000099"/>
                <w:sz w:val="20"/>
                <w:szCs w:val="20"/>
              </w:rPr>
            </w:pPr>
            <w:r w:rsidRPr="00316CF3">
              <w:rPr>
                <w:b/>
                <w:bCs/>
                <w:color w:val="000099"/>
                <w:sz w:val="20"/>
                <w:szCs w:val="20"/>
              </w:rPr>
              <w:lastRenderedPageBreak/>
              <w:t>Royalists</w:t>
            </w:r>
            <w:r>
              <w:rPr>
                <w:b/>
                <w:bCs/>
                <w:color w:val="000099"/>
                <w:sz w:val="20"/>
                <w:szCs w:val="20"/>
              </w:rPr>
              <w:t xml:space="preserve">- </w:t>
            </w:r>
            <w:r w:rsidRPr="00316CF3">
              <w:rPr>
                <w:bCs/>
                <w:color w:val="000099"/>
                <w:sz w:val="20"/>
                <w:szCs w:val="20"/>
              </w:rPr>
              <w:t>A supporter of the King against Parliament in the English Civil War</w:t>
            </w:r>
            <w:r>
              <w:rPr>
                <w:b/>
                <w:bCs/>
                <w:color w:val="000099"/>
                <w:sz w:val="20"/>
                <w:szCs w:val="20"/>
              </w:rPr>
              <w:t xml:space="preserve">. </w:t>
            </w:r>
          </w:p>
          <w:p w14:paraId="48DDCF71" w14:textId="77777777" w:rsidR="001A141E" w:rsidRPr="00316CF3" w:rsidRDefault="001A141E" w:rsidP="001A141E">
            <w:pPr>
              <w:contextualSpacing/>
              <w:rPr>
                <w:b/>
                <w:bCs/>
                <w:color w:val="000099"/>
                <w:sz w:val="20"/>
                <w:szCs w:val="20"/>
              </w:rPr>
            </w:pPr>
            <w:r w:rsidRPr="00316CF3">
              <w:rPr>
                <w:b/>
                <w:bCs/>
                <w:color w:val="000099"/>
                <w:sz w:val="20"/>
                <w:szCs w:val="20"/>
              </w:rPr>
              <w:t>Parliamentarians</w:t>
            </w:r>
            <w:r>
              <w:rPr>
                <w:b/>
                <w:bCs/>
                <w:color w:val="000099"/>
                <w:sz w:val="20"/>
                <w:szCs w:val="20"/>
              </w:rPr>
              <w:t xml:space="preserve">- </w:t>
            </w:r>
            <w:r w:rsidRPr="00316CF3">
              <w:rPr>
                <w:bCs/>
                <w:color w:val="000099"/>
                <w:sz w:val="20"/>
                <w:szCs w:val="20"/>
              </w:rPr>
              <w:t>A supporter of Parliament in the English Civil War.</w:t>
            </w:r>
            <w:r>
              <w:rPr>
                <w:b/>
                <w:bCs/>
                <w:color w:val="000099"/>
                <w:sz w:val="20"/>
                <w:szCs w:val="20"/>
              </w:rPr>
              <w:t xml:space="preserve"> </w:t>
            </w:r>
          </w:p>
          <w:p w14:paraId="006C0EDA" w14:textId="77777777" w:rsidR="001A141E" w:rsidRPr="00316CF3" w:rsidRDefault="001A141E" w:rsidP="001A141E">
            <w:pPr>
              <w:contextualSpacing/>
              <w:rPr>
                <w:b/>
                <w:bCs/>
                <w:color w:val="000099"/>
                <w:sz w:val="20"/>
                <w:szCs w:val="20"/>
              </w:rPr>
            </w:pPr>
            <w:r w:rsidRPr="00316CF3">
              <w:rPr>
                <w:b/>
                <w:bCs/>
                <w:color w:val="000099"/>
                <w:sz w:val="20"/>
                <w:szCs w:val="20"/>
              </w:rPr>
              <w:t>Siege</w:t>
            </w:r>
            <w:r>
              <w:rPr>
                <w:b/>
                <w:bCs/>
                <w:color w:val="000099"/>
                <w:sz w:val="20"/>
                <w:szCs w:val="20"/>
              </w:rPr>
              <w:t xml:space="preserve">- </w:t>
            </w:r>
            <w:r w:rsidRPr="00316CF3">
              <w:rPr>
                <w:bCs/>
                <w:color w:val="000099"/>
                <w:sz w:val="20"/>
                <w:szCs w:val="20"/>
              </w:rPr>
              <w:t>A military operation in which enemy forces surround a town or building.</w:t>
            </w:r>
            <w:r>
              <w:rPr>
                <w:b/>
                <w:bCs/>
                <w:color w:val="000099"/>
                <w:sz w:val="20"/>
                <w:szCs w:val="20"/>
              </w:rPr>
              <w:t xml:space="preserve"> </w:t>
            </w:r>
          </w:p>
          <w:p w14:paraId="4C826AC8" w14:textId="77777777" w:rsidR="001A141E" w:rsidRPr="00316CF3" w:rsidRDefault="001A141E" w:rsidP="001A141E">
            <w:pPr>
              <w:contextualSpacing/>
              <w:rPr>
                <w:b/>
                <w:bCs/>
                <w:color w:val="000099"/>
                <w:sz w:val="20"/>
                <w:szCs w:val="20"/>
              </w:rPr>
            </w:pPr>
            <w:r w:rsidRPr="00316CF3">
              <w:rPr>
                <w:b/>
                <w:bCs/>
                <w:color w:val="000099"/>
                <w:sz w:val="20"/>
                <w:szCs w:val="20"/>
              </w:rPr>
              <w:t xml:space="preserve">Plague </w:t>
            </w:r>
          </w:p>
          <w:p w14:paraId="42474D3B" w14:textId="77777777" w:rsidR="001A141E" w:rsidRDefault="001A141E" w:rsidP="001A141E">
            <w:pPr>
              <w:contextualSpacing/>
              <w:rPr>
                <w:bCs/>
                <w:color w:val="000099"/>
                <w:sz w:val="20"/>
                <w:szCs w:val="20"/>
              </w:rPr>
            </w:pPr>
            <w:r w:rsidRPr="00316CF3">
              <w:rPr>
                <w:b/>
                <w:bCs/>
                <w:color w:val="000099"/>
                <w:sz w:val="20"/>
                <w:szCs w:val="20"/>
              </w:rPr>
              <w:t>Musket-</w:t>
            </w:r>
            <w:r>
              <w:rPr>
                <w:bCs/>
                <w:color w:val="000099"/>
                <w:sz w:val="20"/>
                <w:szCs w:val="20"/>
              </w:rPr>
              <w:t xml:space="preserve"> A long gun with a smooth bore that soldiers shot from the shoulder.</w:t>
            </w:r>
          </w:p>
          <w:p w14:paraId="446A95D1" w14:textId="77777777" w:rsidR="001A141E" w:rsidRPr="00316CF3" w:rsidRDefault="001A141E" w:rsidP="001A141E">
            <w:pPr>
              <w:contextualSpacing/>
              <w:rPr>
                <w:b/>
                <w:bCs/>
                <w:color w:val="000099"/>
                <w:sz w:val="20"/>
                <w:szCs w:val="20"/>
              </w:rPr>
            </w:pPr>
            <w:r w:rsidRPr="00316CF3">
              <w:rPr>
                <w:b/>
                <w:bCs/>
                <w:color w:val="000099"/>
                <w:sz w:val="20"/>
                <w:szCs w:val="20"/>
              </w:rPr>
              <w:t xml:space="preserve">New Model Army- </w:t>
            </w:r>
            <w:r w:rsidRPr="00316CF3">
              <w:rPr>
                <w:bCs/>
                <w:color w:val="000099"/>
                <w:sz w:val="20"/>
                <w:szCs w:val="20"/>
              </w:rPr>
              <w:t>A new roundhead army made in 1644.</w:t>
            </w:r>
            <w:r>
              <w:rPr>
                <w:b/>
                <w:bCs/>
                <w:color w:val="000099"/>
                <w:sz w:val="20"/>
                <w:szCs w:val="20"/>
              </w:rPr>
              <w:t xml:space="preserve"> </w:t>
            </w:r>
          </w:p>
          <w:p w14:paraId="48025468" w14:textId="77777777" w:rsidR="001A141E" w:rsidRPr="00316CF3" w:rsidRDefault="001A141E" w:rsidP="001A141E">
            <w:pPr>
              <w:contextualSpacing/>
              <w:rPr>
                <w:b/>
                <w:bCs/>
                <w:color w:val="000099"/>
                <w:sz w:val="20"/>
                <w:szCs w:val="20"/>
              </w:rPr>
            </w:pPr>
            <w:r w:rsidRPr="00316CF3">
              <w:rPr>
                <w:b/>
                <w:bCs/>
                <w:color w:val="000099"/>
                <w:sz w:val="20"/>
                <w:szCs w:val="20"/>
              </w:rPr>
              <w:lastRenderedPageBreak/>
              <w:t>Battle</w:t>
            </w:r>
            <w:r>
              <w:rPr>
                <w:b/>
                <w:bCs/>
                <w:color w:val="000099"/>
                <w:sz w:val="20"/>
                <w:szCs w:val="20"/>
              </w:rPr>
              <w:t>-</w:t>
            </w:r>
            <w:r w:rsidRPr="00316CF3">
              <w:rPr>
                <w:bCs/>
                <w:color w:val="000099"/>
                <w:sz w:val="20"/>
                <w:szCs w:val="20"/>
              </w:rPr>
              <w:t xml:space="preserve"> A sustained fight between armed forces. </w:t>
            </w:r>
          </w:p>
          <w:p w14:paraId="1C6CFFB0" w14:textId="77777777" w:rsidR="001A141E" w:rsidRPr="00316CF3" w:rsidRDefault="001A141E" w:rsidP="001A141E">
            <w:pPr>
              <w:contextualSpacing/>
              <w:rPr>
                <w:b/>
                <w:bCs/>
                <w:color w:val="000099"/>
                <w:sz w:val="20"/>
                <w:szCs w:val="20"/>
              </w:rPr>
            </w:pPr>
            <w:r w:rsidRPr="00316CF3">
              <w:rPr>
                <w:b/>
                <w:bCs/>
                <w:color w:val="000099"/>
                <w:sz w:val="20"/>
                <w:szCs w:val="20"/>
              </w:rPr>
              <w:t>Conflict</w:t>
            </w:r>
            <w:r>
              <w:rPr>
                <w:b/>
                <w:bCs/>
                <w:color w:val="000099"/>
                <w:sz w:val="20"/>
                <w:szCs w:val="20"/>
              </w:rPr>
              <w:t xml:space="preserve">- </w:t>
            </w:r>
            <w:r w:rsidRPr="00316CF3">
              <w:rPr>
                <w:bCs/>
                <w:color w:val="000099"/>
                <w:sz w:val="20"/>
                <w:szCs w:val="20"/>
              </w:rPr>
              <w:t>A serious disagreement or argument.</w:t>
            </w:r>
            <w:r>
              <w:rPr>
                <w:b/>
                <w:bCs/>
                <w:color w:val="000099"/>
                <w:sz w:val="20"/>
                <w:szCs w:val="20"/>
              </w:rPr>
              <w:t xml:space="preserve"> </w:t>
            </w:r>
          </w:p>
          <w:p w14:paraId="1C99B79D" w14:textId="77777777" w:rsidR="001A141E" w:rsidRDefault="001A141E" w:rsidP="001A141E">
            <w:pPr>
              <w:contextualSpacing/>
              <w:rPr>
                <w:bCs/>
                <w:color w:val="000099"/>
                <w:sz w:val="20"/>
                <w:szCs w:val="20"/>
              </w:rPr>
            </w:pPr>
          </w:p>
          <w:p w14:paraId="534938BF" w14:textId="7F657BE5" w:rsidR="001A141E" w:rsidRPr="003D710B" w:rsidRDefault="001A141E" w:rsidP="001A141E">
            <w:pPr>
              <w:contextualSpacing/>
              <w:rPr>
                <w:bCs/>
                <w:color w:val="000099"/>
                <w:sz w:val="20"/>
                <w:szCs w:val="20"/>
              </w:rPr>
            </w:pPr>
          </w:p>
        </w:tc>
        <w:tc>
          <w:tcPr>
            <w:tcW w:w="3792" w:type="dxa"/>
          </w:tcPr>
          <w:p w14:paraId="64E583B7" w14:textId="77777777" w:rsidR="001A141E" w:rsidRDefault="001A141E" w:rsidP="001A141E">
            <w:pPr>
              <w:pStyle w:val="TableParagraph"/>
              <w:spacing w:before="1" w:line="231" w:lineRule="exact"/>
              <w:rPr>
                <w:sz w:val="20"/>
              </w:rPr>
            </w:pPr>
            <w:r>
              <w:rPr>
                <w:b/>
                <w:color w:val="000099"/>
                <w:sz w:val="20"/>
              </w:rPr>
              <w:lastRenderedPageBreak/>
              <w:t xml:space="preserve">Locate </w:t>
            </w:r>
            <w:r>
              <w:rPr>
                <w:color w:val="000099"/>
                <w:sz w:val="20"/>
              </w:rPr>
              <w:t>the period of time</w:t>
            </w:r>
          </w:p>
          <w:p w14:paraId="53FAF48C" w14:textId="77777777" w:rsidR="001A141E" w:rsidRDefault="001A141E" w:rsidP="001A141E">
            <w:pPr>
              <w:pStyle w:val="TableParagraph"/>
              <w:spacing w:line="231" w:lineRule="exact"/>
              <w:rPr>
                <w:sz w:val="20"/>
              </w:rPr>
            </w:pPr>
            <w:r>
              <w:rPr>
                <w:b/>
                <w:color w:val="000099"/>
                <w:sz w:val="20"/>
              </w:rPr>
              <w:t xml:space="preserve">Locate </w:t>
            </w:r>
            <w:r>
              <w:rPr>
                <w:color w:val="000099"/>
                <w:sz w:val="20"/>
              </w:rPr>
              <w:t>events</w:t>
            </w:r>
          </w:p>
          <w:p w14:paraId="5D847C5E" w14:textId="77777777" w:rsidR="001A141E" w:rsidRDefault="001A141E" w:rsidP="001A141E">
            <w:pPr>
              <w:pStyle w:val="TableParagraph"/>
              <w:spacing w:before="1"/>
              <w:ind w:right="497"/>
              <w:rPr>
                <w:b/>
                <w:sz w:val="20"/>
              </w:rPr>
            </w:pPr>
            <w:r>
              <w:rPr>
                <w:b/>
                <w:color w:val="000099"/>
                <w:sz w:val="20"/>
              </w:rPr>
              <w:t xml:space="preserve">Identify and sequence </w:t>
            </w:r>
            <w:r>
              <w:rPr>
                <w:color w:val="000099"/>
                <w:sz w:val="20"/>
              </w:rPr>
              <w:t xml:space="preserve">events and artefacts Begin to use </w:t>
            </w:r>
            <w:r>
              <w:rPr>
                <w:b/>
                <w:color w:val="000099"/>
                <w:sz w:val="20"/>
              </w:rPr>
              <w:t>dates</w:t>
            </w:r>
          </w:p>
          <w:p w14:paraId="3EA4165D" w14:textId="77777777" w:rsidR="001A141E" w:rsidRDefault="001A141E" w:rsidP="001A141E">
            <w:pPr>
              <w:pStyle w:val="TableParagraph"/>
              <w:ind w:right="155"/>
              <w:rPr>
                <w:sz w:val="20"/>
              </w:rPr>
            </w:pPr>
            <w:r>
              <w:rPr>
                <w:b/>
                <w:color w:val="000099"/>
                <w:sz w:val="20"/>
              </w:rPr>
              <w:t xml:space="preserve">Understand terms </w:t>
            </w:r>
            <w:r>
              <w:rPr>
                <w:color w:val="000099"/>
                <w:sz w:val="20"/>
              </w:rPr>
              <w:t xml:space="preserve">AD/BC </w:t>
            </w:r>
            <w:r>
              <w:rPr>
                <w:b/>
                <w:color w:val="000099"/>
                <w:sz w:val="20"/>
              </w:rPr>
              <w:t xml:space="preserve">Compare lives </w:t>
            </w:r>
            <w:r>
              <w:rPr>
                <w:color w:val="000099"/>
                <w:sz w:val="20"/>
              </w:rPr>
              <w:t xml:space="preserve">of others in period with lives today </w:t>
            </w:r>
            <w:r>
              <w:rPr>
                <w:b/>
                <w:color w:val="000099"/>
                <w:sz w:val="20"/>
              </w:rPr>
              <w:t xml:space="preserve">Identify reasons and results </w:t>
            </w:r>
            <w:r>
              <w:rPr>
                <w:color w:val="000099"/>
                <w:sz w:val="20"/>
              </w:rPr>
              <w:t xml:space="preserve">of people’s actions </w:t>
            </w:r>
            <w:r>
              <w:rPr>
                <w:b/>
                <w:color w:val="000099"/>
                <w:sz w:val="20"/>
              </w:rPr>
              <w:t xml:space="preserve">Understand why </w:t>
            </w:r>
            <w:r>
              <w:rPr>
                <w:color w:val="000099"/>
                <w:sz w:val="20"/>
              </w:rPr>
              <w:t>someone might have wanted to do something</w:t>
            </w:r>
          </w:p>
          <w:p w14:paraId="37FABD0F" w14:textId="77777777" w:rsidR="001A141E" w:rsidRDefault="001A141E" w:rsidP="001A141E">
            <w:pPr>
              <w:pStyle w:val="TableParagraph"/>
              <w:ind w:right="374"/>
              <w:rPr>
                <w:sz w:val="20"/>
              </w:rPr>
            </w:pPr>
            <w:r>
              <w:rPr>
                <w:b/>
                <w:color w:val="000099"/>
                <w:sz w:val="20"/>
              </w:rPr>
              <w:t xml:space="preserve">Compare </w:t>
            </w:r>
            <w:r>
              <w:rPr>
                <w:color w:val="000099"/>
                <w:sz w:val="20"/>
              </w:rPr>
              <w:t>versions of the same story</w:t>
            </w:r>
          </w:p>
          <w:p w14:paraId="3B12CD08" w14:textId="2933C909" w:rsidR="001A141E" w:rsidRPr="004171F9" w:rsidRDefault="001A141E" w:rsidP="001A141E">
            <w:pPr>
              <w:ind w:left="360"/>
              <w:contextualSpacing/>
              <w:rPr>
                <w:color w:val="000099"/>
                <w:sz w:val="20"/>
                <w:szCs w:val="20"/>
              </w:rPr>
            </w:pPr>
            <w:r>
              <w:rPr>
                <w:b/>
                <w:color w:val="000099"/>
                <w:sz w:val="20"/>
              </w:rPr>
              <w:lastRenderedPageBreak/>
              <w:t xml:space="preserve">Begin to evaluate </w:t>
            </w:r>
            <w:r>
              <w:rPr>
                <w:color w:val="000099"/>
                <w:sz w:val="20"/>
              </w:rPr>
              <w:t>the usefulness of evidence</w:t>
            </w:r>
          </w:p>
        </w:tc>
      </w:tr>
      <w:tr w:rsidR="001A141E" w:rsidRPr="00EB0980" w14:paraId="2E7B435B" w14:textId="77777777" w:rsidTr="4855B169">
        <w:trPr>
          <w:trHeight w:val="7283"/>
        </w:trPr>
        <w:tc>
          <w:tcPr>
            <w:tcW w:w="1508" w:type="dxa"/>
          </w:tcPr>
          <w:p w14:paraId="4C73051E" w14:textId="77777777" w:rsidR="001A141E" w:rsidRDefault="001A141E" w:rsidP="001A141E">
            <w:pPr>
              <w:jc w:val="center"/>
              <w:rPr>
                <w:b/>
                <w:color w:val="000099"/>
                <w:sz w:val="24"/>
                <w:szCs w:val="24"/>
              </w:rPr>
            </w:pPr>
            <w:r w:rsidRPr="00CD5B64">
              <w:rPr>
                <w:b/>
                <w:color w:val="000099"/>
                <w:sz w:val="24"/>
                <w:szCs w:val="24"/>
              </w:rPr>
              <w:lastRenderedPageBreak/>
              <w:t>Y5/6 Year A</w:t>
            </w:r>
          </w:p>
          <w:p w14:paraId="30635F60" w14:textId="77777777" w:rsidR="00CD5B64" w:rsidRDefault="00CD5B64" w:rsidP="001A141E">
            <w:pPr>
              <w:jc w:val="center"/>
              <w:rPr>
                <w:b/>
                <w:color w:val="000099"/>
                <w:sz w:val="24"/>
                <w:szCs w:val="24"/>
              </w:rPr>
            </w:pPr>
          </w:p>
          <w:p w14:paraId="6F4EB4EC" w14:textId="77777777" w:rsidR="00CD5B64" w:rsidRPr="00A01EF3" w:rsidRDefault="00CD5B64" w:rsidP="00CD5B64">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PENT</w:t>
            </w:r>
            <w:r>
              <w:rPr>
                <w:b/>
                <w:color w:val="000099"/>
                <w:sz w:val="20"/>
                <w:szCs w:val="20"/>
                <w:highlight w:val="yellow"/>
              </w:rPr>
              <w:t>ECOST</w:t>
            </w:r>
            <w:r w:rsidRPr="00CD5B64">
              <w:rPr>
                <w:b/>
                <w:color w:val="000099"/>
                <w:sz w:val="20"/>
                <w:szCs w:val="20"/>
                <w:highlight w:val="yellow"/>
              </w:rPr>
              <w:t xml:space="preserve"> TERM UNIT</w:t>
            </w:r>
          </w:p>
          <w:p w14:paraId="3D18CBB6" w14:textId="77777777" w:rsidR="00CD5B64" w:rsidRDefault="00CD5B64" w:rsidP="001A141E">
            <w:pPr>
              <w:jc w:val="center"/>
              <w:rPr>
                <w:b/>
                <w:color w:val="000099"/>
                <w:sz w:val="24"/>
                <w:szCs w:val="24"/>
              </w:rPr>
            </w:pPr>
          </w:p>
          <w:p w14:paraId="099A5325" w14:textId="77777777" w:rsidR="00E35C99" w:rsidRDefault="00E35C99" w:rsidP="001A141E">
            <w:pPr>
              <w:jc w:val="center"/>
              <w:rPr>
                <w:b/>
                <w:color w:val="000099"/>
                <w:sz w:val="24"/>
                <w:szCs w:val="24"/>
              </w:rPr>
            </w:pPr>
          </w:p>
          <w:p w14:paraId="33E49822" w14:textId="79EBC4BF" w:rsidR="00E35C99" w:rsidRPr="00CD5B64" w:rsidRDefault="00E35C99" w:rsidP="001A141E">
            <w:pPr>
              <w:jc w:val="center"/>
              <w:rPr>
                <w:b/>
                <w:color w:val="000099"/>
                <w:sz w:val="24"/>
                <w:szCs w:val="24"/>
              </w:rPr>
            </w:pPr>
            <w:r>
              <w:rPr>
                <w:b/>
                <w:color w:val="000099"/>
                <w:sz w:val="24"/>
                <w:szCs w:val="24"/>
              </w:rPr>
              <w:t xml:space="preserve">CST Principle: </w:t>
            </w:r>
            <w:r w:rsidRPr="00E35C99">
              <w:rPr>
                <w:b/>
                <w:color w:val="000099"/>
                <w:sz w:val="24"/>
                <w:szCs w:val="24"/>
                <w:highlight w:val="yellow"/>
              </w:rPr>
              <w:t>Promoting Peace</w:t>
            </w:r>
          </w:p>
        </w:tc>
        <w:tc>
          <w:tcPr>
            <w:tcW w:w="6430" w:type="dxa"/>
            <w:shd w:val="clear" w:color="auto" w:fill="auto"/>
          </w:tcPr>
          <w:p w14:paraId="760D5A09" w14:textId="6B0B457F" w:rsidR="001A141E" w:rsidRDefault="001A141E" w:rsidP="001A141E">
            <w:pPr>
              <w:widowControl w:val="0"/>
              <w:rPr>
                <w:b/>
                <w:bCs/>
                <w:color w:val="000099"/>
                <w:sz w:val="20"/>
                <w:szCs w:val="20"/>
              </w:rPr>
            </w:pPr>
            <w:r>
              <w:rPr>
                <w:b/>
                <w:bCs/>
                <w:color w:val="000099"/>
                <w:sz w:val="20"/>
                <w:szCs w:val="20"/>
              </w:rPr>
              <w:t>A significant turning point in British History</w:t>
            </w:r>
            <w:r w:rsidR="006469F1">
              <w:rPr>
                <w:b/>
                <w:bCs/>
                <w:color w:val="000099"/>
                <w:sz w:val="20"/>
                <w:szCs w:val="20"/>
              </w:rPr>
              <w:t>:</w:t>
            </w:r>
          </w:p>
          <w:p w14:paraId="300530B0" w14:textId="2A75F839" w:rsidR="001A141E" w:rsidRDefault="001A141E" w:rsidP="001A141E">
            <w:pPr>
              <w:widowControl w:val="0"/>
              <w:rPr>
                <w:b/>
                <w:bCs/>
                <w:color w:val="000099"/>
                <w:sz w:val="20"/>
                <w:szCs w:val="20"/>
              </w:rPr>
            </w:pPr>
            <w:r>
              <w:rPr>
                <w:b/>
                <w:bCs/>
                <w:color w:val="000099"/>
                <w:sz w:val="20"/>
                <w:szCs w:val="20"/>
              </w:rPr>
              <w:t>The Battle of Britain</w:t>
            </w:r>
          </w:p>
          <w:p w14:paraId="0AC06985" w14:textId="5510596D" w:rsidR="006469F1" w:rsidRPr="00832F48" w:rsidRDefault="00905323" w:rsidP="001B5801">
            <w:pPr>
              <w:pStyle w:val="ListParagraph"/>
              <w:numPr>
                <w:ilvl w:val="0"/>
                <w:numId w:val="8"/>
              </w:numPr>
              <w:rPr>
                <w:bCs/>
                <w:color w:val="000099"/>
                <w:sz w:val="20"/>
                <w:szCs w:val="20"/>
              </w:rPr>
            </w:pPr>
            <w:r>
              <w:rPr>
                <w:bCs/>
                <w:color w:val="000099"/>
                <w:sz w:val="20"/>
                <w:szCs w:val="20"/>
              </w:rPr>
              <w:t xml:space="preserve">To know that </w:t>
            </w:r>
            <w:r w:rsidR="006469F1" w:rsidRPr="00832F48">
              <w:rPr>
                <w:bCs/>
                <w:color w:val="000099"/>
                <w:sz w:val="20"/>
                <w:szCs w:val="20"/>
              </w:rPr>
              <w:t>WW2 took place between 1939 – 1945</w:t>
            </w:r>
            <w:r>
              <w:rPr>
                <w:bCs/>
                <w:color w:val="000099"/>
                <w:sz w:val="20"/>
                <w:szCs w:val="20"/>
              </w:rPr>
              <w:t xml:space="preserve"> and place this on a timeline</w:t>
            </w:r>
          </w:p>
          <w:p w14:paraId="7F3796B6" w14:textId="5B76EA73" w:rsidR="006469F1" w:rsidRDefault="006469F1" w:rsidP="009D771A">
            <w:pPr>
              <w:pStyle w:val="ListParagraph"/>
              <w:ind w:left="720"/>
              <w:rPr>
                <w:bCs/>
                <w:color w:val="000099"/>
                <w:sz w:val="20"/>
                <w:szCs w:val="20"/>
              </w:rPr>
            </w:pPr>
            <w:r w:rsidRPr="00770B24">
              <w:rPr>
                <w:bCs/>
                <w:color w:val="000099"/>
                <w:sz w:val="20"/>
                <w:szCs w:val="20"/>
              </w:rPr>
              <w:t xml:space="preserve">WW2 </w:t>
            </w:r>
            <w:r w:rsidR="00D4638B" w:rsidRPr="00770B24">
              <w:rPr>
                <w:bCs/>
                <w:color w:val="000099"/>
                <w:sz w:val="20"/>
                <w:szCs w:val="20"/>
              </w:rPr>
              <w:t>was fought between the Allied forces (including Britain, France &amp; America) and the Axis Forces (including Germany, Italy &amp; Japan)</w:t>
            </w:r>
          </w:p>
          <w:p w14:paraId="1E8EEBB8" w14:textId="77777777" w:rsidR="00BC1C18" w:rsidRPr="00770B24" w:rsidRDefault="00BC1C18" w:rsidP="00BC1C18">
            <w:pPr>
              <w:pStyle w:val="ListParagraph"/>
              <w:ind w:left="720"/>
              <w:rPr>
                <w:bCs/>
                <w:color w:val="000099"/>
                <w:sz w:val="20"/>
                <w:szCs w:val="20"/>
              </w:rPr>
            </w:pPr>
          </w:p>
          <w:p w14:paraId="67AC4DB3" w14:textId="3B69C41D" w:rsidR="00D4638B" w:rsidRPr="007F617D" w:rsidRDefault="00905323" w:rsidP="001B5801">
            <w:pPr>
              <w:pStyle w:val="ListParagraph"/>
              <w:numPr>
                <w:ilvl w:val="1"/>
                <w:numId w:val="13"/>
              </w:numPr>
              <w:rPr>
                <w:bCs/>
                <w:color w:val="000099"/>
                <w:sz w:val="20"/>
                <w:szCs w:val="20"/>
              </w:rPr>
            </w:pPr>
            <w:r>
              <w:rPr>
                <w:bCs/>
                <w:color w:val="000099"/>
                <w:sz w:val="20"/>
                <w:szCs w:val="20"/>
              </w:rPr>
              <w:t>To know that t</w:t>
            </w:r>
            <w:r w:rsidR="00D4638B" w:rsidRPr="007F617D">
              <w:rPr>
                <w:bCs/>
                <w:color w:val="000099"/>
                <w:sz w:val="20"/>
                <w:szCs w:val="20"/>
              </w:rPr>
              <w:t>he Battle of Britain was the turning point in WW2</w:t>
            </w:r>
            <w:r w:rsidR="00AA0589" w:rsidRPr="007F617D">
              <w:rPr>
                <w:bCs/>
                <w:color w:val="000099"/>
                <w:sz w:val="20"/>
                <w:szCs w:val="20"/>
              </w:rPr>
              <w:t xml:space="preserve"> </w:t>
            </w:r>
            <w:r w:rsidR="00D4638B" w:rsidRPr="007F617D">
              <w:rPr>
                <w:bCs/>
                <w:color w:val="000099"/>
                <w:sz w:val="20"/>
                <w:szCs w:val="20"/>
              </w:rPr>
              <w:t xml:space="preserve">– it took place </w:t>
            </w:r>
            <w:r w:rsidR="00AA0589" w:rsidRPr="007F617D">
              <w:rPr>
                <w:bCs/>
                <w:color w:val="000099"/>
                <w:sz w:val="20"/>
                <w:szCs w:val="20"/>
              </w:rPr>
              <w:t>between</w:t>
            </w:r>
            <w:r w:rsidR="00D4638B" w:rsidRPr="007F617D">
              <w:rPr>
                <w:bCs/>
                <w:color w:val="000099"/>
                <w:sz w:val="20"/>
                <w:szCs w:val="20"/>
              </w:rPr>
              <w:t xml:space="preserve"> </w:t>
            </w:r>
            <w:r w:rsidR="00AA0589" w:rsidRPr="007F617D">
              <w:rPr>
                <w:bCs/>
                <w:color w:val="000099"/>
                <w:sz w:val="20"/>
                <w:szCs w:val="20"/>
              </w:rPr>
              <w:t>10 July 1940 – 31 October 1940</w:t>
            </w:r>
          </w:p>
          <w:p w14:paraId="4A35C810" w14:textId="77777777" w:rsidR="00BC1C18" w:rsidRPr="00770B24" w:rsidRDefault="00BC1C18" w:rsidP="00BC1C18">
            <w:pPr>
              <w:pStyle w:val="ListParagraph"/>
              <w:ind w:left="720"/>
              <w:rPr>
                <w:bCs/>
                <w:color w:val="000099"/>
                <w:sz w:val="20"/>
                <w:szCs w:val="20"/>
              </w:rPr>
            </w:pPr>
          </w:p>
          <w:p w14:paraId="61D6B4D2" w14:textId="1A870C85" w:rsidR="00D4638B" w:rsidRPr="007F617D" w:rsidRDefault="00D4638B" w:rsidP="009D771A">
            <w:pPr>
              <w:pStyle w:val="ListParagraph"/>
              <w:ind w:left="720"/>
              <w:rPr>
                <w:bCs/>
                <w:color w:val="000099"/>
                <w:sz w:val="20"/>
                <w:szCs w:val="20"/>
              </w:rPr>
            </w:pPr>
            <w:r w:rsidRPr="007F617D">
              <w:rPr>
                <w:bCs/>
                <w:color w:val="000099"/>
                <w:sz w:val="20"/>
                <w:szCs w:val="20"/>
              </w:rPr>
              <w:t xml:space="preserve">On September </w:t>
            </w:r>
            <w:r w:rsidR="00AA0589" w:rsidRPr="007F617D">
              <w:rPr>
                <w:bCs/>
                <w:color w:val="000099"/>
                <w:sz w:val="20"/>
                <w:szCs w:val="20"/>
              </w:rPr>
              <w:t>7</w:t>
            </w:r>
            <w:r w:rsidR="00AA0589" w:rsidRPr="007F617D">
              <w:rPr>
                <w:bCs/>
                <w:color w:val="000099"/>
                <w:sz w:val="20"/>
                <w:szCs w:val="20"/>
                <w:vertAlign w:val="superscript"/>
              </w:rPr>
              <w:t>th</w:t>
            </w:r>
            <w:r w:rsidRPr="007F617D">
              <w:rPr>
                <w:bCs/>
                <w:color w:val="000099"/>
                <w:sz w:val="20"/>
                <w:szCs w:val="20"/>
              </w:rPr>
              <w:t xml:space="preserve">, 1940 Germany launched a large bombing attack on the city of London called the Blitz. It lasted </w:t>
            </w:r>
            <w:r w:rsidR="00AA0589" w:rsidRPr="007F617D">
              <w:rPr>
                <w:bCs/>
                <w:color w:val="000099"/>
                <w:sz w:val="20"/>
                <w:szCs w:val="20"/>
              </w:rPr>
              <w:t>for eight months</w:t>
            </w:r>
            <w:r w:rsidRPr="007F617D">
              <w:rPr>
                <w:bCs/>
                <w:color w:val="000099"/>
                <w:sz w:val="20"/>
                <w:szCs w:val="20"/>
              </w:rPr>
              <w:t>.</w:t>
            </w:r>
          </w:p>
          <w:p w14:paraId="31B03277" w14:textId="3EC46393" w:rsidR="00D4638B" w:rsidRDefault="00D4638B" w:rsidP="009D771A">
            <w:pPr>
              <w:pStyle w:val="ListParagraph"/>
              <w:ind w:left="720"/>
              <w:rPr>
                <w:bCs/>
                <w:color w:val="000099"/>
                <w:sz w:val="20"/>
                <w:szCs w:val="20"/>
              </w:rPr>
            </w:pPr>
            <w:r w:rsidRPr="007F617D">
              <w:rPr>
                <w:bCs/>
                <w:color w:val="000099"/>
                <w:sz w:val="20"/>
                <w:szCs w:val="20"/>
              </w:rPr>
              <w:t>The Battle of Britain was a military campaign of WW2, in which the RAF defended the UK against large-scale attacks by Nazi Germany's air force, the Luftwaffe.</w:t>
            </w:r>
          </w:p>
          <w:p w14:paraId="5B5336F7" w14:textId="77777777" w:rsidR="007F617D" w:rsidRPr="007F617D" w:rsidRDefault="007F617D" w:rsidP="007F617D">
            <w:pPr>
              <w:pStyle w:val="ListParagraph"/>
              <w:ind w:left="720"/>
              <w:rPr>
                <w:bCs/>
                <w:color w:val="000099"/>
                <w:sz w:val="20"/>
                <w:szCs w:val="20"/>
              </w:rPr>
            </w:pPr>
          </w:p>
          <w:p w14:paraId="64934A5B" w14:textId="022EA1BF" w:rsidR="00D4638B" w:rsidRDefault="007F617D" w:rsidP="007F617D">
            <w:pPr>
              <w:ind w:left="360"/>
              <w:rPr>
                <w:bCs/>
                <w:color w:val="000099"/>
                <w:sz w:val="20"/>
                <w:szCs w:val="20"/>
              </w:rPr>
            </w:pPr>
            <w:r>
              <w:rPr>
                <w:bCs/>
                <w:color w:val="000099"/>
                <w:sz w:val="20"/>
                <w:szCs w:val="20"/>
              </w:rPr>
              <w:t>4.</w:t>
            </w:r>
            <w:r w:rsidR="00905323">
              <w:rPr>
                <w:bCs/>
                <w:color w:val="000099"/>
                <w:sz w:val="20"/>
                <w:szCs w:val="20"/>
              </w:rPr>
              <w:t>To know that t</w:t>
            </w:r>
            <w:r w:rsidR="00D4638B" w:rsidRPr="007F617D">
              <w:rPr>
                <w:bCs/>
                <w:color w:val="000099"/>
                <w:sz w:val="20"/>
                <w:szCs w:val="20"/>
              </w:rPr>
              <w:t>he main aircraft used by the RAF was the Spitfire. The German air force</w:t>
            </w:r>
            <w:r w:rsidR="00AA0589" w:rsidRPr="007F617D">
              <w:rPr>
                <w:bCs/>
                <w:color w:val="000099"/>
                <w:sz w:val="20"/>
                <w:szCs w:val="20"/>
              </w:rPr>
              <w:t>s</w:t>
            </w:r>
            <w:r w:rsidR="00D4638B" w:rsidRPr="007F617D">
              <w:rPr>
                <w:bCs/>
                <w:color w:val="000099"/>
                <w:sz w:val="20"/>
                <w:szCs w:val="20"/>
              </w:rPr>
              <w:t xml:space="preserve"> used an aeroplane called the Messerschmitt.</w:t>
            </w:r>
            <w:r w:rsidR="00FF4A82" w:rsidRPr="007F617D">
              <w:rPr>
                <w:bCs/>
                <w:color w:val="000099"/>
                <w:sz w:val="20"/>
                <w:szCs w:val="20"/>
              </w:rPr>
              <w:t xml:space="preserve"> The planes fought against each other in battles known as ‘dogfights’ </w:t>
            </w:r>
          </w:p>
          <w:p w14:paraId="7B0B595C" w14:textId="77777777" w:rsidR="000F3D8C" w:rsidRPr="007F617D" w:rsidRDefault="000F3D8C" w:rsidP="007F617D">
            <w:pPr>
              <w:ind w:left="360"/>
              <w:rPr>
                <w:bCs/>
                <w:color w:val="000099"/>
                <w:sz w:val="20"/>
                <w:szCs w:val="20"/>
              </w:rPr>
            </w:pPr>
          </w:p>
          <w:p w14:paraId="4A419E87" w14:textId="2C79D40E" w:rsidR="00FF4A82" w:rsidRPr="000F3D8C" w:rsidRDefault="00D4638B" w:rsidP="009D771A">
            <w:pPr>
              <w:pStyle w:val="ListParagraph"/>
              <w:ind w:left="720"/>
              <w:rPr>
                <w:b/>
                <w:bCs/>
                <w:color w:val="000099"/>
                <w:sz w:val="20"/>
                <w:szCs w:val="20"/>
              </w:rPr>
            </w:pPr>
            <w:r w:rsidRPr="000F3D8C">
              <w:rPr>
                <w:bCs/>
                <w:color w:val="000099"/>
                <w:sz w:val="20"/>
                <w:szCs w:val="20"/>
              </w:rPr>
              <w:t>The Luftwaffe had a distinct advantage over the RAF with 2600 aircraft against Britain's 64</w:t>
            </w:r>
            <w:r w:rsidR="00FF4A82" w:rsidRPr="000F3D8C">
              <w:rPr>
                <w:bCs/>
                <w:color w:val="000099"/>
                <w:sz w:val="20"/>
                <w:szCs w:val="20"/>
              </w:rPr>
              <w:t>0</w:t>
            </w:r>
          </w:p>
          <w:p w14:paraId="15F626E4" w14:textId="16E7D27A" w:rsidR="00FF4A82" w:rsidRPr="000F3D8C" w:rsidRDefault="000F3D8C" w:rsidP="000F3D8C">
            <w:pPr>
              <w:rPr>
                <w:bCs/>
                <w:color w:val="000099"/>
                <w:sz w:val="20"/>
                <w:szCs w:val="20"/>
              </w:rPr>
            </w:pPr>
            <w:r>
              <w:rPr>
                <w:bCs/>
                <w:color w:val="000099"/>
                <w:sz w:val="20"/>
                <w:szCs w:val="20"/>
              </w:rPr>
              <w:t>5.</w:t>
            </w:r>
            <w:r w:rsidR="00FF4A82" w:rsidRPr="000F3D8C">
              <w:rPr>
                <w:bCs/>
                <w:color w:val="000099"/>
                <w:sz w:val="20"/>
                <w:szCs w:val="20"/>
              </w:rPr>
              <w:t>T</w:t>
            </w:r>
            <w:r w:rsidR="00905323">
              <w:rPr>
                <w:bCs/>
                <w:color w:val="000099"/>
                <w:sz w:val="20"/>
                <w:szCs w:val="20"/>
              </w:rPr>
              <w:t>o know that t</w:t>
            </w:r>
            <w:r w:rsidR="00FF4A82" w:rsidRPr="000F3D8C">
              <w:rPr>
                <w:bCs/>
                <w:color w:val="000099"/>
                <w:sz w:val="20"/>
                <w:szCs w:val="20"/>
              </w:rPr>
              <w:t>he RAF managed to overcome the German Luftwaffe because of their skilled pilots and determination. Britain also managed to keep manufacturing aircraft to continue fighting throughout the war.</w:t>
            </w:r>
          </w:p>
        </w:tc>
        <w:tc>
          <w:tcPr>
            <w:tcW w:w="3969" w:type="dxa"/>
            <w:shd w:val="clear" w:color="auto" w:fill="auto"/>
          </w:tcPr>
          <w:p w14:paraId="1F3EB55F" w14:textId="77777777" w:rsidR="001A141E" w:rsidRPr="00A8235E" w:rsidRDefault="001A141E" w:rsidP="001A141E">
            <w:pPr>
              <w:rPr>
                <w:color w:val="000099"/>
                <w:sz w:val="20"/>
                <w:szCs w:val="20"/>
              </w:rPr>
            </w:pPr>
            <w:r w:rsidRPr="0F4528C5">
              <w:rPr>
                <w:b/>
                <w:bCs/>
                <w:color w:val="000099"/>
                <w:sz w:val="20"/>
                <w:szCs w:val="20"/>
              </w:rPr>
              <w:t xml:space="preserve">aeroplane: </w:t>
            </w:r>
            <w:r w:rsidRPr="0F4528C5">
              <w:rPr>
                <w:color w:val="000099"/>
                <w:sz w:val="20"/>
                <w:szCs w:val="20"/>
              </w:rPr>
              <w:t>a powered flying machine with fixed wings</w:t>
            </w:r>
          </w:p>
          <w:p w14:paraId="43C0CE5C" w14:textId="77777777" w:rsidR="001A141E" w:rsidRPr="00A8235E" w:rsidRDefault="001A141E" w:rsidP="001A141E">
            <w:pPr>
              <w:rPr>
                <w:b/>
                <w:bCs/>
                <w:color w:val="000099"/>
                <w:sz w:val="20"/>
                <w:szCs w:val="20"/>
              </w:rPr>
            </w:pPr>
            <w:r w:rsidRPr="0F4528C5">
              <w:rPr>
                <w:b/>
                <w:bCs/>
                <w:color w:val="000099"/>
                <w:sz w:val="20"/>
                <w:szCs w:val="20"/>
              </w:rPr>
              <w:t xml:space="preserve">aviation: </w:t>
            </w:r>
            <w:r w:rsidRPr="0F4528C5">
              <w:rPr>
                <w:color w:val="000099"/>
                <w:sz w:val="20"/>
                <w:szCs w:val="20"/>
              </w:rPr>
              <w:t>the world of aircraft and air travel</w:t>
            </w:r>
            <w:r w:rsidRPr="0F4528C5">
              <w:rPr>
                <w:b/>
                <w:bCs/>
                <w:color w:val="000099"/>
                <w:sz w:val="20"/>
                <w:szCs w:val="20"/>
              </w:rPr>
              <w:t xml:space="preserve"> </w:t>
            </w:r>
          </w:p>
          <w:p w14:paraId="67D22D06" w14:textId="3FD30D22" w:rsidR="00FF4A82" w:rsidRPr="00FF4A82" w:rsidRDefault="00FF4A82" w:rsidP="00FF4A82">
            <w:pPr>
              <w:rPr>
                <w:color w:val="000099"/>
                <w:sz w:val="20"/>
                <w:szCs w:val="20"/>
              </w:rPr>
            </w:pPr>
            <w:r w:rsidRPr="00FF4A82">
              <w:rPr>
                <w:b/>
                <w:color w:val="000099"/>
                <w:sz w:val="20"/>
                <w:szCs w:val="20"/>
              </w:rPr>
              <w:t>Air-raid:</w:t>
            </w:r>
            <w:r w:rsidRPr="00FF4A82">
              <w:rPr>
                <w:color w:val="000099"/>
                <w:sz w:val="20"/>
                <w:szCs w:val="20"/>
              </w:rPr>
              <w:t xml:space="preserve"> An attack by enemy planes dropping bombs.</w:t>
            </w:r>
          </w:p>
          <w:p w14:paraId="0EBB9FF2" w14:textId="1EABB323" w:rsidR="00FF4A82" w:rsidRPr="00FF4A82" w:rsidRDefault="00FF4A82" w:rsidP="00FF4A82">
            <w:pPr>
              <w:rPr>
                <w:color w:val="000099"/>
                <w:sz w:val="20"/>
                <w:szCs w:val="20"/>
              </w:rPr>
            </w:pPr>
            <w:r w:rsidRPr="00FF4A82">
              <w:rPr>
                <w:b/>
                <w:color w:val="000099"/>
                <w:sz w:val="20"/>
                <w:szCs w:val="20"/>
              </w:rPr>
              <w:t>Allies:</w:t>
            </w:r>
            <w:r w:rsidRPr="00FF4A82">
              <w:rPr>
                <w:color w:val="000099"/>
                <w:sz w:val="20"/>
                <w:szCs w:val="20"/>
              </w:rPr>
              <w:t xml:space="preserve"> Countries (including Britain, France, the Soviet Union and the USA) who fought the Axis Powers.</w:t>
            </w:r>
          </w:p>
          <w:p w14:paraId="78A9AFD5" w14:textId="3C03FAC4" w:rsidR="00FF4A82" w:rsidRPr="00FF4A82" w:rsidRDefault="00FF4A82" w:rsidP="00FF4A82">
            <w:pPr>
              <w:rPr>
                <w:color w:val="000099"/>
                <w:sz w:val="20"/>
                <w:szCs w:val="20"/>
              </w:rPr>
            </w:pPr>
            <w:r w:rsidRPr="00FF4A82">
              <w:rPr>
                <w:b/>
                <w:color w:val="000099"/>
                <w:sz w:val="20"/>
                <w:szCs w:val="20"/>
              </w:rPr>
              <w:t>Axis Powers</w:t>
            </w:r>
            <w:r>
              <w:rPr>
                <w:b/>
                <w:color w:val="000099"/>
                <w:sz w:val="20"/>
                <w:szCs w:val="20"/>
              </w:rPr>
              <w:t>:</w:t>
            </w:r>
            <w:r w:rsidRPr="00FF4A82">
              <w:rPr>
                <w:color w:val="000099"/>
                <w:sz w:val="20"/>
                <w:szCs w:val="20"/>
              </w:rPr>
              <w:t xml:space="preserve"> Germany, Japan, Italy and other countries that fought against the Allies.</w:t>
            </w:r>
          </w:p>
          <w:p w14:paraId="20CB6DB9" w14:textId="646F91AE" w:rsidR="00FF4A82" w:rsidRPr="00FF4A82" w:rsidRDefault="00FF4A82" w:rsidP="00FF4A82">
            <w:pPr>
              <w:rPr>
                <w:color w:val="000099"/>
                <w:sz w:val="20"/>
                <w:szCs w:val="20"/>
              </w:rPr>
            </w:pPr>
            <w:r w:rsidRPr="00AC7547">
              <w:rPr>
                <w:b/>
                <w:color w:val="000099"/>
                <w:sz w:val="20"/>
                <w:szCs w:val="20"/>
              </w:rPr>
              <w:t>Blackout</w:t>
            </w:r>
            <w:r w:rsidR="00AC7547">
              <w:rPr>
                <w:b/>
                <w:color w:val="000099"/>
                <w:sz w:val="20"/>
                <w:szCs w:val="20"/>
              </w:rPr>
              <w:t>:</w:t>
            </w:r>
            <w:r w:rsidRPr="00AC7547">
              <w:rPr>
                <w:b/>
                <w:color w:val="000099"/>
                <w:sz w:val="20"/>
                <w:szCs w:val="20"/>
              </w:rPr>
              <w:t xml:space="preserve"> </w:t>
            </w:r>
            <w:r w:rsidRPr="00FF4A82">
              <w:rPr>
                <w:color w:val="000099"/>
                <w:sz w:val="20"/>
                <w:szCs w:val="20"/>
              </w:rPr>
              <w:t>A wartime ban on streetlights and other lights at night, to reduce the risk of bombing by enemy planes.</w:t>
            </w:r>
          </w:p>
          <w:p w14:paraId="405C9F34" w14:textId="42105FE5" w:rsidR="00FF4A82" w:rsidRPr="00FF4A82" w:rsidRDefault="00FF4A82" w:rsidP="00FF4A82">
            <w:pPr>
              <w:rPr>
                <w:color w:val="000099"/>
                <w:sz w:val="20"/>
                <w:szCs w:val="20"/>
              </w:rPr>
            </w:pPr>
            <w:r w:rsidRPr="00AC7547">
              <w:rPr>
                <w:b/>
                <w:color w:val="000099"/>
                <w:sz w:val="20"/>
                <w:szCs w:val="20"/>
              </w:rPr>
              <w:t>Blitz</w:t>
            </w:r>
            <w:r w:rsidR="00AC7547">
              <w:rPr>
                <w:b/>
                <w:color w:val="000099"/>
                <w:sz w:val="20"/>
                <w:szCs w:val="20"/>
              </w:rPr>
              <w:t>:</w:t>
            </w:r>
            <w:r w:rsidRPr="00FF4A82">
              <w:rPr>
                <w:color w:val="000099"/>
                <w:sz w:val="20"/>
                <w:szCs w:val="20"/>
              </w:rPr>
              <w:t xml:space="preserve"> A prolonged period of German air raids on Britain. From the German ‘blitzkrieg’ which means ‘lightning</w:t>
            </w:r>
            <w:r w:rsidR="00AC7547">
              <w:rPr>
                <w:color w:val="000099"/>
                <w:sz w:val="20"/>
                <w:szCs w:val="20"/>
              </w:rPr>
              <w:t xml:space="preserve"> </w:t>
            </w:r>
            <w:r w:rsidRPr="00FF4A82">
              <w:rPr>
                <w:color w:val="000099"/>
                <w:sz w:val="20"/>
                <w:szCs w:val="20"/>
              </w:rPr>
              <w:t>war’.</w:t>
            </w:r>
          </w:p>
          <w:p w14:paraId="1F91A645" w14:textId="50F221B1" w:rsidR="00FF4A82" w:rsidRPr="00FF4A82" w:rsidRDefault="00FF4A82" w:rsidP="00FF4A82">
            <w:pPr>
              <w:rPr>
                <w:color w:val="000099"/>
                <w:sz w:val="20"/>
                <w:szCs w:val="20"/>
              </w:rPr>
            </w:pPr>
            <w:r w:rsidRPr="00AC7547">
              <w:rPr>
                <w:b/>
                <w:color w:val="000099"/>
                <w:sz w:val="20"/>
                <w:szCs w:val="20"/>
              </w:rPr>
              <w:t>Invasion</w:t>
            </w:r>
            <w:r w:rsidR="00AC7547">
              <w:rPr>
                <w:b/>
                <w:color w:val="000099"/>
                <w:sz w:val="20"/>
                <w:szCs w:val="20"/>
              </w:rPr>
              <w:t>:</w:t>
            </w:r>
            <w:r w:rsidRPr="00FF4A82">
              <w:rPr>
                <w:color w:val="000099"/>
                <w:sz w:val="20"/>
                <w:szCs w:val="20"/>
              </w:rPr>
              <w:t xml:space="preserve"> When an army or country uses force to enter and take control of another country or area.</w:t>
            </w:r>
          </w:p>
          <w:p w14:paraId="31A473BE" w14:textId="77777777" w:rsidR="00FF4A82" w:rsidRPr="00FF4A82" w:rsidRDefault="00FF4A82" w:rsidP="00FF4A82">
            <w:pPr>
              <w:rPr>
                <w:color w:val="000099"/>
                <w:sz w:val="20"/>
                <w:szCs w:val="20"/>
              </w:rPr>
            </w:pPr>
            <w:r w:rsidRPr="00FF4A82">
              <w:rPr>
                <w:color w:val="000099"/>
                <w:sz w:val="20"/>
                <w:szCs w:val="20"/>
              </w:rPr>
              <w:t>Liberated Freed from enemy control.</w:t>
            </w:r>
          </w:p>
          <w:p w14:paraId="0CF90F3A" w14:textId="7403592A" w:rsidR="00FF4A82" w:rsidRPr="00FF4A82" w:rsidRDefault="00FF4A82" w:rsidP="00FF4A82">
            <w:pPr>
              <w:rPr>
                <w:color w:val="000099"/>
                <w:sz w:val="20"/>
                <w:szCs w:val="20"/>
              </w:rPr>
            </w:pPr>
            <w:r w:rsidRPr="00AC7547">
              <w:rPr>
                <w:b/>
                <w:color w:val="000099"/>
                <w:sz w:val="20"/>
                <w:szCs w:val="20"/>
              </w:rPr>
              <w:t>Luftwaffe</w:t>
            </w:r>
            <w:r w:rsidR="00AC7547">
              <w:rPr>
                <w:b/>
                <w:color w:val="000099"/>
                <w:sz w:val="20"/>
                <w:szCs w:val="20"/>
              </w:rPr>
              <w:t>:</w:t>
            </w:r>
            <w:r w:rsidRPr="00FF4A82">
              <w:rPr>
                <w:color w:val="000099"/>
                <w:sz w:val="20"/>
                <w:szCs w:val="20"/>
              </w:rPr>
              <w:t xml:space="preserve"> The German air force during the war.</w:t>
            </w:r>
          </w:p>
          <w:p w14:paraId="49C9D752" w14:textId="3F80A69B" w:rsidR="00FF4A82" w:rsidRPr="00FF4A82" w:rsidRDefault="00FF4A82" w:rsidP="00FF4A82">
            <w:pPr>
              <w:rPr>
                <w:color w:val="000099"/>
                <w:sz w:val="20"/>
                <w:szCs w:val="20"/>
              </w:rPr>
            </w:pPr>
            <w:r w:rsidRPr="00AC7547">
              <w:rPr>
                <w:b/>
                <w:color w:val="000099"/>
                <w:sz w:val="20"/>
                <w:szCs w:val="20"/>
              </w:rPr>
              <w:t>Occupied</w:t>
            </w:r>
            <w:r w:rsidR="00AC7547">
              <w:rPr>
                <w:b/>
                <w:color w:val="000099"/>
                <w:sz w:val="20"/>
                <w:szCs w:val="20"/>
              </w:rPr>
              <w:t>:</w:t>
            </w:r>
            <w:r w:rsidRPr="00FF4A82">
              <w:rPr>
                <w:color w:val="000099"/>
                <w:sz w:val="20"/>
                <w:szCs w:val="20"/>
              </w:rPr>
              <w:t xml:space="preserve"> Taken over by enemy forces.</w:t>
            </w:r>
          </w:p>
          <w:p w14:paraId="3AAEA409" w14:textId="00E4726E" w:rsidR="001A141E" w:rsidRPr="00A8235E" w:rsidRDefault="00FF4A82" w:rsidP="00FF4A82">
            <w:pPr>
              <w:rPr>
                <w:color w:val="000099"/>
                <w:sz w:val="20"/>
                <w:szCs w:val="20"/>
              </w:rPr>
            </w:pPr>
            <w:r w:rsidRPr="00AC7547">
              <w:rPr>
                <w:b/>
                <w:color w:val="000099"/>
                <w:sz w:val="20"/>
                <w:szCs w:val="20"/>
              </w:rPr>
              <w:t>Spitfire</w:t>
            </w:r>
            <w:r w:rsidR="00AC7547">
              <w:rPr>
                <w:b/>
                <w:color w:val="000099"/>
                <w:sz w:val="20"/>
                <w:szCs w:val="20"/>
              </w:rPr>
              <w:t>:</w:t>
            </w:r>
            <w:r w:rsidRPr="00FF4A82">
              <w:rPr>
                <w:color w:val="000099"/>
                <w:sz w:val="20"/>
                <w:szCs w:val="20"/>
              </w:rPr>
              <w:t xml:space="preserve"> A British aircraft, particularly used during the Battle of Britain and known for its speed and agility.</w:t>
            </w:r>
          </w:p>
        </w:tc>
        <w:tc>
          <w:tcPr>
            <w:tcW w:w="3792" w:type="dxa"/>
          </w:tcPr>
          <w:p w14:paraId="58D7BE7E" w14:textId="77777777" w:rsidR="001A141E" w:rsidRDefault="001A141E" w:rsidP="001A141E">
            <w:pPr>
              <w:rPr>
                <w:color w:val="000099"/>
                <w:sz w:val="20"/>
                <w:szCs w:val="20"/>
              </w:rPr>
            </w:pPr>
            <w:r w:rsidRPr="0F4528C5">
              <w:rPr>
                <w:b/>
                <w:bCs/>
                <w:color w:val="000099"/>
                <w:sz w:val="20"/>
                <w:szCs w:val="20"/>
              </w:rPr>
              <w:t>Know and sequence</w:t>
            </w:r>
            <w:r w:rsidRPr="0F4528C5">
              <w:rPr>
                <w:color w:val="000099"/>
                <w:sz w:val="20"/>
                <w:szCs w:val="20"/>
              </w:rPr>
              <w:t xml:space="preserve"> current study on timeline</w:t>
            </w:r>
          </w:p>
          <w:p w14:paraId="67B3BDB7" w14:textId="77777777" w:rsidR="001A141E" w:rsidRDefault="001A141E" w:rsidP="001A141E">
            <w:pPr>
              <w:rPr>
                <w:color w:val="000099"/>
                <w:sz w:val="20"/>
                <w:szCs w:val="20"/>
              </w:rPr>
            </w:pPr>
            <w:r w:rsidRPr="0F4528C5">
              <w:rPr>
                <w:color w:val="000099"/>
                <w:sz w:val="20"/>
                <w:szCs w:val="20"/>
              </w:rPr>
              <w:t xml:space="preserve">Place other studies on timeline and </w:t>
            </w:r>
            <w:r w:rsidRPr="0F4528C5">
              <w:rPr>
                <w:b/>
                <w:bCs/>
                <w:color w:val="000099"/>
                <w:sz w:val="20"/>
                <w:szCs w:val="20"/>
              </w:rPr>
              <w:t>compare</w:t>
            </w:r>
            <w:r w:rsidRPr="0F4528C5">
              <w:rPr>
                <w:color w:val="000099"/>
                <w:sz w:val="20"/>
                <w:szCs w:val="20"/>
              </w:rPr>
              <w:t xml:space="preserve"> to current</w:t>
            </w:r>
          </w:p>
          <w:p w14:paraId="7581FC6E" w14:textId="77777777" w:rsidR="001A141E" w:rsidRPr="00EB0980" w:rsidRDefault="001A141E" w:rsidP="001A141E">
            <w:pPr>
              <w:rPr>
                <w:b/>
                <w:bCs/>
                <w:color w:val="000099"/>
                <w:sz w:val="20"/>
                <w:szCs w:val="20"/>
              </w:rPr>
            </w:pPr>
            <w:r w:rsidRPr="0F4528C5">
              <w:rPr>
                <w:b/>
                <w:bCs/>
                <w:color w:val="000099"/>
                <w:sz w:val="20"/>
                <w:szCs w:val="20"/>
              </w:rPr>
              <w:t>Relate and compare current studies to previous studies</w:t>
            </w:r>
          </w:p>
          <w:p w14:paraId="16BDF7D5" w14:textId="77777777" w:rsidR="001A141E" w:rsidRDefault="001A141E" w:rsidP="001A141E">
            <w:pPr>
              <w:rPr>
                <w:color w:val="000099"/>
                <w:sz w:val="20"/>
                <w:szCs w:val="20"/>
              </w:rPr>
            </w:pPr>
            <w:r w:rsidRPr="0F4528C5">
              <w:rPr>
                <w:b/>
                <w:bCs/>
                <w:color w:val="000099"/>
                <w:sz w:val="20"/>
                <w:szCs w:val="20"/>
              </w:rPr>
              <w:t>Compare</w:t>
            </w:r>
            <w:r w:rsidRPr="0F4528C5">
              <w:rPr>
                <w:color w:val="000099"/>
                <w:sz w:val="20"/>
                <w:szCs w:val="20"/>
              </w:rPr>
              <w:t xml:space="preserve"> different eras and lives of others in the past</w:t>
            </w:r>
          </w:p>
          <w:p w14:paraId="10D96133" w14:textId="77777777" w:rsidR="001A141E" w:rsidRPr="00EB0980" w:rsidRDefault="001A141E" w:rsidP="001A141E">
            <w:pPr>
              <w:rPr>
                <w:b/>
                <w:bCs/>
                <w:color w:val="000099"/>
                <w:sz w:val="20"/>
                <w:szCs w:val="20"/>
              </w:rPr>
            </w:pPr>
            <w:r w:rsidRPr="0F4528C5">
              <w:rPr>
                <w:b/>
                <w:bCs/>
                <w:color w:val="000099"/>
                <w:sz w:val="20"/>
                <w:szCs w:val="20"/>
              </w:rPr>
              <w:t>Examine causes and results</w:t>
            </w:r>
            <w:r w:rsidRPr="0F4528C5">
              <w:rPr>
                <w:color w:val="000099"/>
                <w:sz w:val="20"/>
                <w:szCs w:val="20"/>
              </w:rPr>
              <w:t xml:space="preserve"> of events and </w:t>
            </w:r>
            <w:r w:rsidRPr="0F4528C5">
              <w:rPr>
                <w:b/>
                <w:bCs/>
                <w:color w:val="000099"/>
                <w:sz w:val="20"/>
                <w:szCs w:val="20"/>
              </w:rPr>
              <w:t>impact on people</w:t>
            </w:r>
          </w:p>
          <w:p w14:paraId="7E72AB8E" w14:textId="77777777" w:rsidR="001A141E" w:rsidRDefault="001A141E" w:rsidP="001A141E">
            <w:pPr>
              <w:rPr>
                <w:color w:val="000099"/>
                <w:sz w:val="20"/>
                <w:szCs w:val="20"/>
              </w:rPr>
            </w:pPr>
            <w:r w:rsidRPr="0F4528C5">
              <w:rPr>
                <w:b/>
                <w:bCs/>
                <w:color w:val="000099"/>
                <w:sz w:val="20"/>
                <w:szCs w:val="20"/>
              </w:rPr>
              <w:t>Compare and describe</w:t>
            </w:r>
            <w:r w:rsidRPr="0F4528C5">
              <w:rPr>
                <w:color w:val="000099"/>
                <w:sz w:val="20"/>
                <w:szCs w:val="20"/>
              </w:rPr>
              <w:t xml:space="preserve"> aspects of people’s lives in current and other study</w:t>
            </w:r>
          </w:p>
          <w:p w14:paraId="102C521C" w14:textId="77777777" w:rsidR="001A141E" w:rsidRPr="00EB0980" w:rsidRDefault="001A141E" w:rsidP="001A141E">
            <w:pPr>
              <w:rPr>
                <w:b/>
                <w:bCs/>
                <w:color w:val="000099"/>
                <w:sz w:val="20"/>
                <w:szCs w:val="20"/>
              </w:rPr>
            </w:pPr>
            <w:r w:rsidRPr="0F4528C5">
              <w:rPr>
                <w:b/>
                <w:bCs/>
                <w:color w:val="000099"/>
                <w:sz w:val="20"/>
                <w:szCs w:val="20"/>
              </w:rPr>
              <w:t>Explain reasons, causes and effects of events</w:t>
            </w:r>
          </w:p>
          <w:p w14:paraId="0F56C8D4" w14:textId="77777777" w:rsidR="001A141E" w:rsidRPr="00EB0980" w:rsidRDefault="001A141E" w:rsidP="001A141E">
            <w:pPr>
              <w:rPr>
                <w:b/>
                <w:bCs/>
                <w:color w:val="000099"/>
                <w:sz w:val="20"/>
                <w:szCs w:val="20"/>
              </w:rPr>
            </w:pPr>
            <w:r w:rsidRPr="0F4528C5">
              <w:rPr>
                <w:b/>
                <w:bCs/>
                <w:color w:val="000099"/>
                <w:sz w:val="20"/>
                <w:szCs w:val="20"/>
              </w:rPr>
              <w:t>Use key dates and terms</w:t>
            </w:r>
          </w:p>
          <w:p w14:paraId="0F631987" w14:textId="77777777" w:rsidR="001A141E" w:rsidRDefault="001A141E" w:rsidP="001A141E">
            <w:pPr>
              <w:rPr>
                <w:color w:val="000099"/>
                <w:sz w:val="20"/>
                <w:szCs w:val="20"/>
              </w:rPr>
            </w:pPr>
            <w:r w:rsidRPr="0F4528C5">
              <w:rPr>
                <w:b/>
                <w:bCs/>
                <w:color w:val="000099"/>
                <w:sz w:val="20"/>
                <w:szCs w:val="20"/>
              </w:rPr>
              <w:t>Compare accounts</w:t>
            </w:r>
            <w:r w:rsidRPr="0F4528C5">
              <w:rPr>
                <w:color w:val="000099"/>
                <w:sz w:val="20"/>
                <w:szCs w:val="20"/>
              </w:rPr>
              <w:t xml:space="preserve"> of events</w:t>
            </w:r>
          </w:p>
          <w:p w14:paraId="67D6FF78" w14:textId="77777777" w:rsidR="001A141E" w:rsidRDefault="001A141E" w:rsidP="001A141E">
            <w:pPr>
              <w:rPr>
                <w:color w:val="000099"/>
                <w:sz w:val="20"/>
                <w:szCs w:val="20"/>
              </w:rPr>
            </w:pPr>
            <w:r w:rsidRPr="0F4528C5">
              <w:rPr>
                <w:b/>
                <w:bCs/>
                <w:color w:val="000099"/>
                <w:sz w:val="20"/>
                <w:szCs w:val="20"/>
              </w:rPr>
              <w:t>Offer reasons</w:t>
            </w:r>
            <w:r w:rsidRPr="0F4528C5">
              <w:rPr>
                <w:color w:val="000099"/>
                <w:sz w:val="20"/>
                <w:szCs w:val="20"/>
              </w:rPr>
              <w:t xml:space="preserve"> for different versions</w:t>
            </w:r>
          </w:p>
          <w:p w14:paraId="3E139DF9" w14:textId="77777777" w:rsidR="001A141E" w:rsidRDefault="001A141E" w:rsidP="001A141E">
            <w:pPr>
              <w:rPr>
                <w:color w:val="000099"/>
                <w:sz w:val="20"/>
                <w:szCs w:val="20"/>
              </w:rPr>
            </w:pPr>
            <w:r w:rsidRPr="0F4528C5">
              <w:rPr>
                <w:color w:val="000099"/>
                <w:sz w:val="20"/>
                <w:szCs w:val="20"/>
              </w:rPr>
              <w:t>Identify primary and secondary sources</w:t>
            </w:r>
          </w:p>
          <w:p w14:paraId="11A02B35" w14:textId="77777777" w:rsidR="001A141E" w:rsidRPr="00EB0980" w:rsidRDefault="001A141E" w:rsidP="001A141E">
            <w:pPr>
              <w:rPr>
                <w:b/>
                <w:bCs/>
                <w:color w:val="000099"/>
                <w:sz w:val="20"/>
                <w:szCs w:val="20"/>
              </w:rPr>
            </w:pPr>
            <w:r w:rsidRPr="0F4528C5">
              <w:rPr>
                <w:b/>
                <w:bCs/>
                <w:color w:val="000099"/>
                <w:sz w:val="20"/>
                <w:szCs w:val="20"/>
              </w:rPr>
              <w:t>Select relevant information</w:t>
            </w:r>
          </w:p>
          <w:p w14:paraId="3E3FB773" w14:textId="77777777" w:rsidR="001A141E" w:rsidRDefault="001A141E" w:rsidP="001A141E">
            <w:pPr>
              <w:rPr>
                <w:color w:val="000099"/>
                <w:sz w:val="20"/>
                <w:szCs w:val="20"/>
              </w:rPr>
            </w:pPr>
            <w:r w:rsidRPr="0F4528C5">
              <w:rPr>
                <w:color w:val="000099"/>
                <w:sz w:val="20"/>
                <w:szCs w:val="20"/>
              </w:rPr>
              <w:t>Use range of sources of evidence</w:t>
            </w:r>
          </w:p>
          <w:p w14:paraId="5F858CBE" w14:textId="77777777" w:rsidR="001A141E" w:rsidRDefault="001A141E" w:rsidP="001A141E">
            <w:pPr>
              <w:rPr>
                <w:b/>
                <w:bCs/>
                <w:color w:val="000099"/>
                <w:sz w:val="20"/>
                <w:szCs w:val="20"/>
              </w:rPr>
            </w:pPr>
          </w:p>
          <w:p w14:paraId="27E42256" w14:textId="77777777" w:rsidR="001A141E" w:rsidRDefault="001A141E" w:rsidP="001A141E">
            <w:pPr>
              <w:rPr>
                <w:b/>
                <w:bCs/>
                <w:color w:val="000099"/>
                <w:sz w:val="20"/>
                <w:szCs w:val="20"/>
              </w:rPr>
            </w:pPr>
          </w:p>
          <w:p w14:paraId="48A64A40" w14:textId="43A36BC0" w:rsidR="001A141E" w:rsidRPr="00EB0980" w:rsidRDefault="001A141E" w:rsidP="001A141E">
            <w:pPr>
              <w:rPr>
                <w:b/>
                <w:bCs/>
                <w:color w:val="000099"/>
                <w:sz w:val="20"/>
                <w:szCs w:val="20"/>
              </w:rPr>
            </w:pPr>
          </w:p>
        </w:tc>
      </w:tr>
      <w:tr w:rsidR="001A141E" w:rsidRPr="003172DF" w14:paraId="40D1BF47" w14:textId="77777777" w:rsidTr="4855B169">
        <w:trPr>
          <w:trHeight w:val="4385"/>
        </w:trPr>
        <w:tc>
          <w:tcPr>
            <w:tcW w:w="1508" w:type="dxa"/>
          </w:tcPr>
          <w:p w14:paraId="49D3C62F" w14:textId="77777777" w:rsidR="001A141E" w:rsidRPr="00CD5B64" w:rsidRDefault="001A141E" w:rsidP="001A141E">
            <w:pPr>
              <w:jc w:val="center"/>
              <w:rPr>
                <w:b/>
                <w:color w:val="000099"/>
                <w:sz w:val="24"/>
                <w:szCs w:val="24"/>
              </w:rPr>
            </w:pPr>
            <w:r w:rsidRPr="00CD5B64">
              <w:rPr>
                <w:b/>
                <w:color w:val="000099"/>
                <w:sz w:val="24"/>
                <w:szCs w:val="24"/>
              </w:rPr>
              <w:lastRenderedPageBreak/>
              <w:t>Y5/6</w:t>
            </w:r>
          </w:p>
          <w:p w14:paraId="5C66E7E4" w14:textId="77777777" w:rsidR="001A141E" w:rsidRPr="00CD5B64" w:rsidRDefault="001A141E" w:rsidP="001A141E">
            <w:pPr>
              <w:jc w:val="center"/>
              <w:rPr>
                <w:b/>
                <w:color w:val="000099"/>
                <w:sz w:val="24"/>
                <w:szCs w:val="24"/>
              </w:rPr>
            </w:pPr>
            <w:r w:rsidRPr="00CD5B64">
              <w:rPr>
                <w:b/>
                <w:color w:val="000099"/>
                <w:sz w:val="24"/>
                <w:szCs w:val="24"/>
              </w:rPr>
              <w:t>Year B</w:t>
            </w:r>
          </w:p>
          <w:p w14:paraId="72DB0877" w14:textId="5088930B" w:rsidR="001A141E" w:rsidRDefault="001A141E" w:rsidP="001A141E">
            <w:pPr>
              <w:jc w:val="center"/>
              <w:rPr>
                <w:b/>
                <w:color w:val="000099"/>
                <w:sz w:val="32"/>
                <w:szCs w:val="32"/>
              </w:rPr>
            </w:pPr>
          </w:p>
          <w:p w14:paraId="51A341B5" w14:textId="77777777" w:rsidR="00CD5B64" w:rsidRPr="00A01EF3" w:rsidRDefault="00CD5B64" w:rsidP="00CD5B64">
            <w:pPr>
              <w:jc w:val="center"/>
              <w:rPr>
                <w:b/>
                <w:color w:val="000099"/>
                <w:sz w:val="20"/>
                <w:szCs w:val="20"/>
              </w:rPr>
            </w:pPr>
            <w:r>
              <w:rPr>
                <w:b/>
                <w:color w:val="000099"/>
                <w:sz w:val="20"/>
                <w:szCs w:val="20"/>
              </w:rPr>
              <w:t xml:space="preserve">BY THE END OF THE </w:t>
            </w:r>
            <w:r w:rsidRPr="00CD5B64">
              <w:rPr>
                <w:b/>
                <w:color w:val="000099"/>
                <w:sz w:val="20"/>
                <w:szCs w:val="20"/>
                <w:highlight w:val="yellow"/>
              </w:rPr>
              <w:t>PENT</w:t>
            </w:r>
            <w:r>
              <w:rPr>
                <w:b/>
                <w:color w:val="000099"/>
                <w:sz w:val="20"/>
                <w:szCs w:val="20"/>
                <w:highlight w:val="yellow"/>
              </w:rPr>
              <w:t>ECOST</w:t>
            </w:r>
            <w:r w:rsidRPr="00CD5B64">
              <w:rPr>
                <w:b/>
                <w:color w:val="000099"/>
                <w:sz w:val="20"/>
                <w:szCs w:val="20"/>
                <w:highlight w:val="yellow"/>
              </w:rPr>
              <w:t xml:space="preserve"> TERM UNIT</w:t>
            </w:r>
          </w:p>
          <w:p w14:paraId="227DDD65" w14:textId="64E7DC51" w:rsidR="00CD5B64" w:rsidRDefault="00CD5B64" w:rsidP="001A141E">
            <w:pPr>
              <w:jc w:val="center"/>
              <w:rPr>
                <w:b/>
                <w:color w:val="000099"/>
                <w:sz w:val="32"/>
                <w:szCs w:val="32"/>
              </w:rPr>
            </w:pPr>
          </w:p>
          <w:p w14:paraId="2DFBFA80" w14:textId="77777777" w:rsidR="00E35C99" w:rsidRDefault="00E35C99" w:rsidP="001A141E">
            <w:pPr>
              <w:jc w:val="center"/>
              <w:rPr>
                <w:b/>
                <w:color w:val="000099"/>
                <w:sz w:val="32"/>
                <w:szCs w:val="32"/>
              </w:rPr>
            </w:pPr>
          </w:p>
          <w:p w14:paraId="57E0B9FC" w14:textId="77777777" w:rsidR="001A141E" w:rsidRPr="00A207D2" w:rsidRDefault="001A141E" w:rsidP="001A141E">
            <w:pPr>
              <w:jc w:val="center"/>
              <w:rPr>
                <w:b/>
                <w:color w:val="000099"/>
                <w:sz w:val="32"/>
                <w:szCs w:val="32"/>
              </w:rPr>
            </w:pPr>
          </w:p>
        </w:tc>
        <w:tc>
          <w:tcPr>
            <w:tcW w:w="6430" w:type="dxa"/>
            <w:shd w:val="clear" w:color="auto" w:fill="auto"/>
          </w:tcPr>
          <w:p w14:paraId="32BD3EEB" w14:textId="2804E918" w:rsidR="001A141E" w:rsidRDefault="001A141E" w:rsidP="001A141E">
            <w:pPr>
              <w:widowControl w:val="0"/>
              <w:rPr>
                <w:b/>
                <w:color w:val="000099"/>
                <w:sz w:val="20"/>
                <w:szCs w:val="20"/>
              </w:rPr>
            </w:pPr>
            <w:r>
              <w:rPr>
                <w:b/>
                <w:color w:val="000099"/>
                <w:sz w:val="20"/>
                <w:szCs w:val="20"/>
              </w:rPr>
              <w:t>Viking and Anglo</w:t>
            </w:r>
            <w:r w:rsidR="00272A66">
              <w:rPr>
                <w:b/>
                <w:color w:val="000099"/>
                <w:sz w:val="20"/>
                <w:szCs w:val="20"/>
              </w:rPr>
              <w:t>-</w:t>
            </w:r>
            <w:r>
              <w:rPr>
                <w:b/>
                <w:color w:val="000099"/>
                <w:sz w:val="20"/>
                <w:szCs w:val="20"/>
              </w:rPr>
              <w:t>Saxon struggle for the Kingdom of England</w:t>
            </w:r>
            <w:r w:rsidR="00272A66">
              <w:rPr>
                <w:b/>
                <w:color w:val="000099"/>
                <w:sz w:val="20"/>
                <w:szCs w:val="20"/>
              </w:rPr>
              <w:t>: Viking raids and invasions</w:t>
            </w:r>
          </w:p>
          <w:p w14:paraId="55BFDFFC" w14:textId="122179D8" w:rsidR="00272A66" w:rsidRPr="00B375C6" w:rsidRDefault="00490EDC" w:rsidP="001B5801">
            <w:pPr>
              <w:pStyle w:val="ListParagraph"/>
              <w:numPr>
                <w:ilvl w:val="0"/>
                <w:numId w:val="7"/>
              </w:numPr>
              <w:rPr>
                <w:b/>
                <w:color w:val="000099"/>
                <w:sz w:val="20"/>
                <w:szCs w:val="20"/>
              </w:rPr>
            </w:pPr>
            <w:r>
              <w:rPr>
                <w:color w:val="000099"/>
                <w:sz w:val="20"/>
                <w:szCs w:val="20"/>
              </w:rPr>
              <w:t xml:space="preserve">To know that </w:t>
            </w:r>
            <w:r w:rsidR="00964C6C">
              <w:rPr>
                <w:color w:val="000099"/>
                <w:sz w:val="20"/>
                <w:szCs w:val="20"/>
              </w:rPr>
              <w:t>t</w:t>
            </w:r>
            <w:r w:rsidR="00272A66" w:rsidRPr="00B375C6">
              <w:rPr>
                <w:color w:val="000099"/>
                <w:sz w:val="20"/>
                <w:szCs w:val="20"/>
              </w:rPr>
              <w:t>he Viking age began 700AD</w:t>
            </w:r>
            <w:r w:rsidR="00964C6C">
              <w:rPr>
                <w:color w:val="000099"/>
                <w:sz w:val="20"/>
                <w:szCs w:val="20"/>
              </w:rPr>
              <w:t>; to know how to place this on a timeline</w:t>
            </w:r>
          </w:p>
          <w:p w14:paraId="676BAEDD" w14:textId="212A8A77" w:rsidR="00272A66" w:rsidRDefault="00490EDC" w:rsidP="00964C6C">
            <w:pPr>
              <w:pStyle w:val="ListParagraph"/>
              <w:ind w:left="720"/>
              <w:rPr>
                <w:color w:val="000099"/>
                <w:sz w:val="20"/>
                <w:szCs w:val="20"/>
              </w:rPr>
            </w:pPr>
            <w:r>
              <w:rPr>
                <w:color w:val="000099"/>
                <w:sz w:val="20"/>
                <w:szCs w:val="20"/>
              </w:rPr>
              <w:t>To know that t</w:t>
            </w:r>
            <w:r w:rsidR="00272A66" w:rsidRPr="00272A66">
              <w:rPr>
                <w:color w:val="000099"/>
                <w:sz w:val="20"/>
                <w:szCs w:val="20"/>
              </w:rPr>
              <w:t xml:space="preserve">he first </w:t>
            </w:r>
            <w:r w:rsidR="00272A66">
              <w:rPr>
                <w:color w:val="000099"/>
                <w:sz w:val="20"/>
                <w:szCs w:val="20"/>
              </w:rPr>
              <w:t xml:space="preserve">Viking invasion of Britain took place </w:t>
            </w:r>
            <w:r w:rsidR="00272A66" w:rsidRPr="00C41CE8">
              <w:rPr>
                <w:color w:val="000099"/>
                <w:sz w:val="20"/>
                <w:szCs w:val="20"/>
              </w:rPr>
              <w:t>in 793AD</w:t>
            </w:r>
          </w:p>
          <w:p w14:paraId="724DACE8" w14:textId="2595340C" w:rsidR="00272A66" w:rsidRPr="009570DF" w:rsidRDefault="009570DF" w:rsidP="002C7C49">
            <w:pPr>
              <w:pStyle w:val="ListParagraph"/>
              <w:ind w:left="720"/>
              <w:rPr>
                <w:color w:val="000099"/>
                <w:sz w:val="20"/>
                <w:szCs w:val="20"/>
              </w:rPr>
            </w:pPr>
            <w:r>
              <w:rPr>
                <w:color w:val="000099"/>
                <w:sz w:val="20"/>
                <w:szCs w:val="20"/>
              </w:rPr>
              <w:t>To know that t</w:t>
            </w:r>
            <w:r w:rsidR="00272A66" w:rsidRPr="009570DF">
              <w:rPr>
                <w:color w:val="000099"/>
                <w:sz w:val="20"/>
                <w:szCs w:val="20"/>
              </w:rPr>
              <w:t>he Vikings came from three Scandinavian countries: Denmark, Sweden &amp; Norway</w:t>
            </w:r>
          </w:p>
          <w:p w14:paraId="5B4F8606" w14:textId="673C46A3" w:rsidR="00272A66" w:rsidRPr="00B375C6" w:rsidRDefault="00272A66" w:rsidP="009570DF">
            <w:pPr>
              <w:pStyle w:val="ListParagraph"/>
              <w:ind w:left="720"/>
              <w:rPr>
                <w:color w:val="000099"/>
                <w:sz w:val="20"/>
                <w:szCs w:val="20"/>
              </w:rPr>
            </w:pPr>
            <w:r w:rsidRPr="00B375C6">
              <w:rPr>
                <w:color w:val="000099"/>
                <w:sz w:val="20"/>
                <w:szCs w:val="20"/>
              </w:rPr>
              <w:t>The name ‘Viking’ means a ‘pirate raid’</w:t>
            </w:r>
          </w:p>
          <w:p w14:paraId="0F27B423" w14:textId="77777777" w:rsidR="009570DF" w:rsidRDefault="009570DF" w:rsidP="009570DF">
            <w:pPr>
              <w:pStyle w:val="ListParagraph"/>
              <w:ind w:left="720"/>
              <w:rPr>
                <w:color w:val="000099"/>
                <w:sz w:val="20"/>
                <w:szCs w:val="20"/>
              </w:rPr>
            </w:pPr>
          </w:p>
          <w:p w14:paraId="171004C6" w14:textId="67FA7A03" w:rsidR="00272A66" w:rsidRDefault="00490EDC" w:rsidP="001B5801">
            <w:pPr>
              <w:pStyle w:val="ListParagraph"/>
              <w:numPr>
                <w:ilvl w:val="0"/>
                <w:numId w:val="7"/>
              </w:numPr>
              <w:rPr>
                <w:color w:val="000099"/>
                <w:sz w:val="20"/>
                <w:szCs w:val="20"/>
              </w:rPr>
            </w:pPr>
            <w:r>
              <w:rPr>
                <w:color w:val="000099"/>
                <w:sz w:val="20"/>
                <w:szCs w:val="20"/>
              </w:rPr>
              <w:t xml:space="preserve">To know that </w:t>
            </w:r>
            <w:r w:rsidR="00272A66" w:rsidRPr="00C41CE8">
              <w:rPr>
                <w:color w:val="000099"/>
                <w:sz w:val="20"/>
                <w:szCs w:val="20"/>
              </w:rPr>
              <w:t>Vikings travelled the seas using longboats</w:t>
            </w:r>
          </w:p>
          <w:p w14:paraId="3541308F" w14:textId="77777777" w:rsidR="00D70920" w:rsidRPr="00C41CE8" w:rsidRDefault="00D70920" w:rsidP="00D70920">
            <w:pPr>
              <w:pStyle w:val="ListParagraph"/>
              <w:ind w:left="720"/>
              <w:rPr>
                <w:color w:val="000099"/>
                <w:sz w:val="20"/>
                <w:szCs w:val="20"/>
              </w:rPr>
            </w:pPr>
          </w:p>
          <w:p w14:paraId="7D5A0559" w14:textId="4A96C0D3" w:rsidR="00272A66" w:rsidRPr="00C41CE8" w:rsidRDefault="00D70920" w:rsidP="001B5801">
            <w:pPr>
              <w:pStyle w:val="ListParagraph"/>
              <w:numPr>
                <w:ilvl w:val="0"/>
                <w:numId w:val="7"/>
              </w:numPr>
              <w:rPr>
                <w:color w:val="000099"/>
                <w:sz w:val="20"/>
                <w:szCs w:val="20"/>
              </w:rPr>
            </w:pPr>
            <w:r>
              <w:rPr>
                <w:color w:val="000099"/>
                <w:sz w:val="20"/>
                <w:szCs w:val="20"/>
              </w:rPr>
              <w:t xml:space="preserve">To know that </w:t>
            </w:r>
            <w:r w:rsidR="00272A66" w:rsidRPr="00C41CE8">
              <w:rPr>
                <w:color w:val="000099"/>
                <w:sz w:val="20"/>
                <w:szCs w:val="20"/>
              </w:rPr>
              <w:t>Vikings first raided monasteries on the coast of Britain (including Lindisfarne) to steal treasure and take slaves</w:t>
            </w:r>
          </w:p>
          <w:p w14:paraId="3A92230F" w14:textId="65C05AB3" w:rsidR="00272A66" w:rsidRPr="00C41CE8" w:rsidRDefault="00D70920" w:rsidP="001B5801">
            <w:pPr>
              <w:pStyle w:val="ListParagraph"/>
              <w:numPr>
                <w:ilvl w:val="0"/>
                <w:numId w:val="7"/>
              </w:numPr>
              <w:rPr>
                <w:color w:val="000099"/>
                <w:sz w:val="20"/>
                <w:szCs w:val="20"/>
              </w:rPr>
            </w:pPr>
            <w:r>
              <w:rPr>
                <w:color w:val="000099"/>
                <w:sz w:val="20"/>
                <w:szCs w:val="20"/>
              </w:rPr>
              <w:t>To know that they e</w:t>
            </w:r>
            <w:r w:rsidR="00272A66" w:rsidRPr="00C41CE8">
              <w:rPr>
                <w:color w:val="000099"/>
                <w:sz w:val="20"/>
                <w:szCs w:val="20"/>
              </w:rPr>
              <w:t>ventually the Vikings decided to settle in Britain and made it their kingdom</w:t>
            </w:r>
            <w:r w:rsidR="00D35030" w:rsidRPr="00C41CE8">
              <w:rPr>
                <w:color w:val="000099"/>
                <w:sz w:val="20"/>
                <w:szCs w:val="20"/>
              </w:rPr>
              <w:t>.</w:t>
            </w:r>
          </w:p>
          <w:p w14:paraId="1E45FAEB" w14:textId="288EE6AC" w:rsidR="00D35030" w:rsidRPr="00C41CE8" w:rsidRDefault="00D35030" w:rsidP="001B5801">
            <w:pPr>
              <w:pStyle w:val="ListParagraph"/>
              <w:numPr>
                <w:ilvl w:val="0"/>
                <w:numId w:val="7"/>
              </w:numPr>
              <w:rPr>
                <w:color w:val="000099"/>
                <w:sz w:val="20"/>
                <w:szCs w:val="20"/>
              </w:rPr>
            </w:pPr>
            <w:r w:rsidRPr="00C41CE8">
              <w:rPr>
                <w:color w:val="000099"/>
                <w:sz w:val="20"/>
                <w:szCs w:val="20"/>
              </w:rPr>
              <w:t>They settled in Britain because it had fertile farming land and they wanted to expand their empire</w:t>
            </w:r>
            <w:r w:rsidR="000159DB" w:rsidRPr="00C41CE8">
              <w:rPr>
                <w:color w:val="000099"/>
                <w:sz w:val="20"/>
                <w:szCs w:val="20"/>
              </w:rPr>
              <w:t>.</w:t>
            </w:r>
          </w:p>
          <w:p w14:paraId="34C2BC89" w14:textId="259716C1" w:rsidR="000159DB" w:rsidRPr="00D70920" w:rsidRDefault="00D70920" w:rsidP="001B5801">
            <w:pPr>
              <w:pStyle w:val="ListParagraph"/>
              <w:numPr>
                <w:ilvl w:val="0"/>
                <w:numId w:val="7"/>
              </w:numPr>
              <w:rPr>
                <w:color w:val="000099"/>
                <w:sz w:val="20"/>
                <w:szCs w:val="20"/>
              </w:rPr>
            </w:pPr>
            <w:r>
              <w:rPr>
                <w:color w:val="000099"/>
                <w:sz w:val="20"/>
                <w:szCs w:val="20"/>
              </w:rPr>
              <w:t xml:space="preserve">To know that </w:t>
            </w:r>
            <w:proofErr w:type="spellStart"/>
            <w:r w:rsidR="000159DB" w:rsidRPr="00D70920">
              <w:rPr>
                <w:color w:val="000099"/>
                <w:sz w:val="20"/>
                <w:szCs w:val="20"/>
              </w:rPr>
              <w:t>Jorvik</w:t>
            </w:r>
            <w:proofErr w:type="spellEnd"/>
            <w:r w:rsidR="000159DB" w:rsidRPr="00D70920">
              <w:rPr>
                <w:color w:val="000099"/>
                <w:sz w:val="20"/>
                <w:szCs w:val="20"/>
              </w:rPr>
              <w:t xml:space="preserve"> was the northern Viking capital of England during the Dark Ages. Modern York stands on the same spot.</w:t>
            </w:r>
          </w:p>
          <w:p w14:paraId="0E4D46F6" w14:textId="77777777" w:rsidR="00962D2C" w:rsidRDefault="00962D2C" w:rsidP="00962D2C">
            <w:pPr>
              <w:rPr>
                <w:color w:val="000099"/>
                <w:sz w:val="20"/>
                <w:szCs w:val="20"/>
              </w:rPr>
            </w:pPr>
          </w:p>
          <w:p w14:paraId="634BE305" w14:textId="6344E39B" w:rsidR="00962D2C" w:rsidRPr="00962D2C" w:rsidRDefault="00962D2C" w:rsidP="00962D2C">
            <w:pPr>
              <w:rPr>
                <w:color w:val="000099"/>
                <w:sz w:val="20"/>
                <w:szCs w:val="20"/>
              </w:rPr>
            </w:pPr>
            <w:r w:rsidRPr="006757F0">
              <w:rPr>
                <w:color w:val="000099"/>
                <w:sz w:val="20"/>
              </w:rPr>
              <w:t>(</w:t>
            </w:r>
            <w:r>
              <w:rPr>
                <w:color w:val="000099"/>
                <w:sz w:val="20"/>
              </w:rPr>
              <w:t>Viking</w:t>
            </w:r>
            <w:r w:rsidRPr="006757F0">
              <w:rPr>
                <w:color w:val="000099"/>
                <w:sz w:val="20"/>
              </w:rPr>
              <w:t xml:space="preserve"> art &amp; sculpture influence to be studied during linked art – sculpture unit)</w:t>
            </w:r>
          </w:p>
        </w:tc>
        <w:tc>
          <w:tcPr>
            <w:tcW w:w="3969" w:type="dxa"/>
            <w:shd w:val="clear" w:color="auto" w:fill="auto"/>
          </w:tcPr>
          <w:p w14:paraId="33F16787" w14:textId="631C99FF" w:rsidR="00272A66" w:rsidRPr="00DA533E" w:rsidRDefault="00272A66" w:rsidP="001A141E">
            <w:pPr>
              <w:rPr>
                <w:color w:val="000099"/>
                <w:sz w:val="20"/>
                <w:szCs w:val="20"/>
              </w:rPr>
            </w:pPr>
            <w:r w:rsidRPr="00DA533E">
              <w:rPr>
                <w:b/>
                <w:color w:val="000099"/>
                <w:sz w:val="20"/>
                <w:szCs w:val="20"/>
              </w:rPr>
              <w:t xml:space="preserve">Pagan: </w:t>
            </w:r>
            <w:r w:rsidRPr="00DA533E">
              <w:rPr>
                <w:color w:val="000099"/>
                <w:sz w:val="20"/>
                <w:szCs w:val="20"/>
              </w:rPr>
              <w:t>a person who believes in many Gods</w:t>
            </w:r>
          </w:p>
          <w:p w14:paraId="22BA9F4C" w14:textId="4B61FA9B" w:rsidR="00272A66" w:rsidRPr="00DA533E" w:rsidRDefault="00272A66" w:rsidP="001A141E">
            <w:pPr>
              <w:rPr>
                <w:color w:val="000099"/>
                <w:sz w:val="20"/>
                <w:szCs w:val="20"/>
              </w:rPr>
            </w:pPr>
            <w:r w:rsidRPr="00DA533E">
              <w:rPr>
                <w:b/>
                <w:color w:val="000099"/>
                <w:sz w:val="20"/>
                <w:szCs w:val="20"/>
              </w:rPr>
              <w:t xml:space="preserve">Plunder: </w:t>
            </w:r>
            <w:r w:rsidR="00442CB2" w:rsidRPr="00DA533E">
              <w:rPr>
                <w:color w:val="000099"/>
                <w:sz w:val="20"/>
                <w:szCs w:val="20"/>
              </w:rPr>
              <w:t>t</w:t>
            </w:r>
            <w:r w:rsidRPr="00DA533E">
              <w:rPr>
                <w:color w:val="000099"/>
                <w:sz w:val="20"/>
                <w:szCs w:val="20"/>
              </w:rPr>
              <w:t>ake loot during a raid, often causing damage at the same time</w:t>
            </w:r>
          </w:p>
          <w:p w14:paraId="5470107F" w14:textId="618B499D" w:rsidR="00272A66" w:rsidRPr="00DA533E" w:rsidRDefault="00272A66" w:rsidP="001A141E">
            <w:pPr>
              <w:rPr>
                <w:b/>
                <w:color w:val="000099"/>
                <w:sz w:val="20"/>
                <w:szCs w:val="20"/>
              </w:rPr>
            </w:pPr>
            <w:r w:rsidRPr="00DA533E">
              <w:rPr>
                <w:b/>
                <w:color w:val="000099"/>
                <w:sz w:val="20"/>
                <w:szCs w:val="20"/>
              </w:rPr>
              <w:t xml:space="preserve">Raid: </w:t>
            </w:r>
            <w:r w:rsidR="00442CB2" w:rsidRPr="00DA533E">
              <w:rPr>
                <w:color w:val="000099"/>
                <w:sz w:val="20"/>
                <w:szCs w:val="20"/>
              </w:rPr>
              <w:t>a</w:t>
            </w:r>
            <w:r w:rsidRPr="00DA533E">
              <w:rPr>
                <w:color w:val="000099"/>
                <w:sz w:val="20"/>
                <w:szCs w:val="20"/>
              </w:rPr>
              <w:t xml:space="preserve"> surprise attack</w:t>
            </w:r>
          </w:p>
          <w:p w14:paraId="56F09A76" w14:textId="3F30E69B" w:rsidR="00442CB2" w:rsidRPr="00DA533E" w:rsidRDefault="00442CB2" w:rsidP="001A141E">
            <w:pPr>
              <w:rPr>
                <w:color w:val="000099"/>
                <w:sz w:val="20"/>
                <w:szCs w:val="20"/>
              </w:rPr>
            </w:pPr>
            <w:proofErr w:type="spellStart"/>
            <w:r w:rsidRPr="00DA533E">
              <w:rPr>
                <w:b/>
                <w:color w:val="000099"/>
                <w:sz w:val="20"/>
                <w:szCs w:val="20"/>
              </w:rPr>
              <w:t>Longship</w:t>
            </w:r>
            <w:proofErr w:type="spellEnd"/>
            <w:r w:rsidRPr="00DA533E">
              <w:rPr>
                <w:b/>
                <w:color w:val="000099"/>
                <w:sz w:val="20"/>
                <w:szCs w:val="20"/>
              </w:rPr>
              <w:t xml:space="preserve">: </w:t>
            </w:r>
            <w:r w:rsidRPr="00DA533E">
              <w:rPr>
                <w:color w:val="000099"/>
                <w:sz w:val="20"/>
                <w:szCs w:val="20"/>
              </w:rPr>
              <w:t xml:space="preserve">a </w:t>
            </w:r>
            <w:r w:rsidR="00B111F8" w:rsidRPr="00DA533E">
              <w:rPr>
                <w:color w:val="000099"/>
                <w:sz w:val="20"/>
                <w:szCs w:val="20"/>
              </w:rPr>
              <w:t>Viking ship with</w:t>
            </w:r>
            <w:r w:rsidRPr="00DA533E">
              <w:rPr>
                <w:color w:val="000099"/>
                <w:sz w:val="20"/>
                <w:szCs w:val="20"/>
              </w:rPr>
              <w:t xml:space="preserve"> </w:t>
            </w:r>
            <w:r w:rsidR="00B111F8" w:rsidRPr="00DA533E">
              <w:rPr>
                <w:color w:val="000099"/>
                <w:sz w:val="20"/>
                <w:szCs w:val="20"/>
              </w:rPr>
              <w:t>a sail and</w:t>
            </w:r>
            <w:r w:rsidRPr="00DA533E">
              <w:rPr>
                <w:color w:val="000099"/>
                <w:sz w:val="20"/>
                <w:szCs w:val="20"/>
              </w:rPr>
              <w:t xml:space="preserve"> oars, </w:t>
            </w:r>
            <w:r w:rsidR="00B111F8" w:rsidRPr="00DA533E">
              <w:rPr>
                <w:color w:val="000099"/>
                <w:sz w:val="20"/>
                <w:szCs w:val="20"/>
              </w:rPr>
              <w:t>also called</w:t>
            </w:r>
            <w:r w:rsidRPr="00DA533E">
              <w:rPr>
                <w:color w:val="000099"/>
                <w:sz w:val="20"/>
                <w:szCs w:val="20"/>
              </w:rPr>
              <w:t xml:space="preserve"> a dragon-ship</w:t>
            </w:r>
          </w:p>
          <w:p w14:paraId="2DBCD24A" w14:textId="224BF487" w:rsidR="00272A66" w:rsidRPr="00DA533E" w:rsidRDefault="00272A66" w:rsidP="001A141E">
            <w:pPr>
              <w:rPr>
                <w:color w:val="000099"/>
                <w:sz w:val="20"/>
                <w:szCs w:val="20"/>
              </w:rPr>
            </w:pPr>
            <w:r w:rsidRPr="00DA533E">
              <w:rPr>
                <w:b/>
                <w:color w:val="000099"/>
                <w:sz w:val="20"/>
                <w:szCs w:val="20"/>
              </w:rPr>
              <w:t xml:space="preserve">Trade: </w:t>
            </w:r>
            <w:r w:rsidR="00442CB2" w:rsidRPr="00DA533E">
              <w:rPr>
                <w:color w:val="000099"/>
                <w:sz w:val="20"/>
                <w:szCs w:val="20"/>
              </w:rPr>
              <w:t>s</w:t>
            </w:r>
            <w:r w:rsidRPr="00DA533E">
              <w:rPr>
                <w:color w:val="000099"/>
                <w:sz w:val="20"/>
                <w:szCs w:val="20"/>
              </w:rPr>
              <w:t>ell items for money, or swap them for other items</w:t>
            </w:r>
          </w:p>
          <w:p w14:paraId="7FD10716" w14:textId="0B6E5BBE" w:rsidR="00442CB2" w:rsidRPr="00DA533E" w:rsidRDefault="00272A66" w:rsidP="001A141E">
            <w:pPr>
              <w:rPr>
                <w:b/>
                <w:color w:val="000099"/>
                <w:sz w:val="20"/>
                <w:szCs w:val="20"/>
              </w:rPr>
            </w:pPr>
            <w:r w:rsidRPr="00DA533E">
              <w:rPr>
                <w:b/>
                <w:color w:val="000099"/>
                <w:sz w:val="20"/>
                <w:szCs w:val="20"/>
              </w:rPr>
              <w:t xml:space="preserve">Treaty: </w:t>
            </w:r>
            <w:r w:rsidR="00442CB2" w:rsidRPr="00DA533E">
              <w:rPr>
                <w:b/>
                <w:color w:val="000099"/>
                <w:sz w:val="20"/>
                <w:szCs w:val="20"/>
              </w:rPr>
              <w:t>a</w:t>
            </w:r>
            <w:r w:rsidRPr="00DA533E">
              <w:rPr>
                <w:color w:val="000099"/>
                <w:sz w:val="20"/>
                <w:szCs w:val="20"/>
              </w:rPr>
              <w:t>n agreement made between two or more people, groups or countrie</w:t>
            </w:r>
            <w:r w:rsidR="00442CB2" w:rsidRPr="00DA533E">
              <w:rPr>
                <w:color w:val="000099"/>
                <w:sz w:val="20"/>
                <w:szCs w:val="20"/>
              </w:rPr>
              <w:t>s</w:t>
            </w:r>
          </w:p>
          <w:p w14:paraId="57487139" w14:textId="6A1EBB8D" w:rsidR="00442CB2" w:rsidRPr="00DA533E" w:rsidRDefault="00272A66" w:rsidP="001A141E">
            <w:pPr>
              <w:rPr>
                <w:b/>
                <w:color w:val="000099"/>
                <w:sz w:val="20"/>
                <w:szCs w:val="20"/>
              </w:rPr>
            </w:pPr>
            <w:r w:rsidRPr="00DA533E">
              <w:rPr>
                <w:b/>
                <w:color w:val="000099"/>
                <w:sz w:val="20"/>
                <w:szCs w:val="20"/>
              </w:rPr>
              <w:t>Conquer</w:t>
            </w:r>
            <w:r w:rsidR="00442CB2" w:rsidRPr="00DA533E">
              <w:rPr>
                <w:b/>
                <w:color w:val="000099"/>
                <w:sz w:val="20"/>
                <w:szCs w:val="20"/>
              </w:rPr>
              <w:t xml:space="preserve">: </w:t>
            </w:r>
            <w:r w:rsidR="00442CB2" w:rsidRPr="00DA533E">
              <w:rPr>
                <w:color w:val="000099"/>
                <w:sz w:val="20"/>
                <w:szCs w:val="20"/>
              </w:rPr>
              <w:t>t</w:t>
            </w:r>
            <w:r w:rsidRPr="00DA533E">
              <w:rPr>
                <w:color w:val="000099"/>
                <w:sz w:val="20"/>
                <w:szCs w:val="20"/>
              </w:rPr>
              <w:t>o get something by force</w:t>
            </w:r>
          </w:p>
          <w:p w14:paraId="1085F544" w14:textId="6F0F5C8C" w:rsidR="00442CB2" w:rsidRPr="00DA533E" w:rsidRDefault="00272A66" w:rsidP="001A141E">
            <w:pPr>
              <w:rPr>
                <w:color w:val="000099"/>
                <w:sz w:val="20"/>
                <w:szCs w:val="20"/>
              </w:rPr>
            </w:pPr>
            <w:r w:rsidRPr="00DA533E">
              <w:rPr>
                <w:b/>
                <w:color w:val="000099"/>
                <w:sz w:val="20"/>
                <w:szCs w:val="20"/>
              </w:rPr>
              <w:t>Settlement</w:t>
            </w:r>
            <w:r w:rsidR="00442CB2" w:rsidRPr="00DA533E">
              <w:rPr>
                <w:b/>
                <w:color w:val="000099"/>
                <w:sz w:val="20"/>
                <w:szCs w:val="20"/>
              </w:rPr>
              <w:t xml:space="preserve">: </w:t>
            </w:r>
            <w:r w:rsidR="00442CB2" w:rsidRPr="00DA533E">
              <w:rPr>
                <w:color w:val="000099"/>
                <w:sz w:val="20"/>
                <w:szCs w:val="20"/>
              </w:rPr>
              <w:t>a</w:t>
            </w:r>
            <w:r w:rsidRPr="00DA533E">
              <w:rPr>
                <w:color w:val="000099"/>
                <w:sz w:val="20"/>
                <w:szCs w:val="20"/>
              </w:rPr>
              <w:t xml:space="preserve"> place w</w:t>
            </w:r>
            <w:r w:rsidR="00442CB2" w:rsidRPr="00DA533E">
              <w:rPr>
                <w:color w:val="000099"/>
                <w:sz w:val="20"/>
                <w:szCs w:val="20"/>
              </w:rPr>
              <w:t>h</w:t>
            </w:r>
            <w:r w:rsidRPr="00DA533E">
              <w:rPr>
                <w:color w:val="000099"/>
                <w:sz w:val="20"/>
                <w:szCs w:val="20"/>
              </w:rPr>
              <w:t>ere people come to live an</w:t>
            </w:r>
            <w:r w:rsidR="00442CB2" w:rsidRPr="00DA533E">
              <w:rPr>
                <w:color w:val="000099"/>
                <w:sz w:val="20"/>
                <w:szCs w:val="20"/>
              </w:rPr>
              <w:t>d</w:t>
            </w:r>
            <w:r w:rsidRPr="00DA533E">
              <w:rPr>
                <w:color w:val="000099"/>
                <w:sz w:val="20"/>
                <w:szCs w:val="20"/>
              </w:rPr>
              <w:t xml:space="preserve"> build homes</w:t>
            </w:r>
          </w:p>
          <w:p w14:paraId="715114EC" w14:textId="520B9688" w:rsidR="001A141E" w:rsidRPr="00272A66" w:rsidRDefault="00272A66" w:rsidP="001A141E">
            <w:pPr>
              <w:rPr>
                <w:b/>
                <w:color w:val="002060"/>
                <w:sz w:val="20"/>
                <w:szCs w:val="20"/>
              </w:rPr>
            </w:pPr>
            <w:r w:rsidRPr="00DA533E">
              <w:rPr>
                <w:b/>
                <w:color w:val="000099"/>
                <w:sz w:val="20"/>
                <w:szCs w:val="20"/>
              </w:rPr>
              <w:t>Monastery</w:t>
            </w:r>
            <w:r w:rsidR="00442CB2" w:rsidRPr="00DA533E">
              <w:rPr>
                <w:b/>
                <w:color w:val="000099"/>
                <w:sz w:val="20"/>
                <w:szCs w:val="20"/>
              </w:rPr>
              <w:t>: a</w:t>
            </w:r>
            <w:r w:rsidR="00442CB2" w:rsidRPr="00DA533E">
              <w:rPr>
                <w:color w:val="000099"/>
                <w:sz w:val="20"/>
                <w:szCs w:val="20"/>
              </w:rPr>
              <w:t xml:space="preserve"> </w:t>
            </w:r>
            <w:r w:rsidRPr="00DA533E">
              <w:rPr>
                <w:color w:val="000099"/>
                <w:sz w:val="20"/>
                <w:szCs w:val="20"/>
              </w:rPr>
              <w:t>place used for prayer such as a church or chapel</w:t>
            </w:r>
            <w:r w:rsidR="00442CB2" w:rsidRPr="00DA533E">
              <w:rPr>
                <w:color w:val="000099"/>
                <w:sz w:val="20"/>
                <w:szCs w:val="20"/>
              </w:rPr>
              <w:t xml:space="preserve"> and s</w:t>
            </w:r>
            <w:r w:rsidRPr="00DA533E">
              <w:rPr>
                <w:color w:val="000099"/>
                <w:sz w:val="20"/>
                <w:szCs w:val="20"/>
              </w:rPr>
              <w:t>taffed by monks</w:t>
            </w:r>
          </w:p>
        </w:tc>
        <w:tc>
          <w:tcPr>
            <w:tcW w:w="3792" w:type="dxa"/>
          </w:tcPr>
          <w:p w14:paraId="4E9CA755" w14:textId="77777777" w:rsidR="001A141E" w:rsidRDefault="001A141E" w:rsidP="001A141E">
            <w:pPr>
              <w:rPr>
                <w:color w:val="000099"/>
                <w:sz w:val="20"/>
                <w:szCs w:val="20"/>
              </w:rPr>
            </w:pPr>
            <w:r w:rsidRPr="00EB0980">
              <w:rPr>
                <w:b/>
                <w:color w:val="000099"/>
                <w:sz w:val="20"/>
                <w:szCs w:val="20"/>
              </w:rPr>
              <w:t>Know and sequence</w:t>
            </w:r>
            <w:r>
              <w:rPr>
                <w:color w:val="000099"/>
                <w:sz w:val="20"/>
                <w:szCs w:val="20"/>
              </w:rPr>
              <w:t xml:space="preserve"> current study on timeline</w:t>
            </w:r>
          </w:p>
          <w:p w14:paraId="6ACC3C9F" w14:textId="77777777" w:rsidR="001A141E" w:rsidRDefault="001A141E" w:rsidP="001A141E">
            <w:pPr>
              <w:rPr>
                <w:color w:val="000099"/>
                <w:sz w:val="20"/>
                <w:szCs w:val="20"/>
              </w:rPr>
            </w:pPr>
            <w:r>
              <w:rPr>
                <w:color w:val="000099"/>
                <w:sz w:val="20"/>
                <w:szCs w:val="20"/>
              </w:rPr>
              <w:t xml:space="preserve">Place other studies on timeline and </w:t>
            </w:r>
            <w:r w:rsidRPr="00EB0980">
              <w:rPr>
                <w:b/>
                <w:color w:val="000099"/>
                <w:sz w:val="20"/>
                <w:szCs w:val="20"/>
              </w:rPr>
              <w:t>compare</w:t>
            </w:r>
            <w:r>
              <w:rPr>
                <w:color w:val="000099"/>
                <w:sz w:val="20"/>
                <w:szCs w:val="20"/>
              </w:rPr>
              <w:t xml:space="preserve"> to current</w:t>
            </w:r>
          </w:p>
          <w:p w14:paraId="383E8A50" w14:textId="77777777" w:rsidR="001A141E" w:rsidRPr="00EB0980" w:rsidRDefault="001A141E" w:rsidP="001A141E">
            <w:pPr>
              <w:rPr>
                <w:b/>
                <w:color w:val="000099"/>
                <w:sz w:val="20"/>
                <w:szCs w:val="20"/>
              </w:rPr>
            </w:pPr>
            <w:r w:rsidRPr="00EB0980">
              <w:rPr>
                <w:b/>
                <w:color w:val="000099"/>
                <w:sz w:val="20"/>
                <w:szCs w:val="20"/>
              </w:rPr>
              <w:t>Relate</w:t>
            </w:r>
            <w:r>
              <w:rPr>
                <w:b/>
                <w:color w:val="000099"/>
                <w:sz w:val="20"/>
                <w:szCs w:val="20"/>
              </w:rPr>
              <w:t xml:space="preserve"> and compare</w:t>
            </w:r>
            <w:r w:rsidRPr="00EB0980">
              <w:rPr>
                <w:b/>
                <w:color w:val="000099"/>
                <w:sz w:val="20"/>
                <w:szCs w:val="20"/>
              </w:rPr>
              <w:t xml:space="preserve"> current studies to previous studies</w:t>
            </w:r>
          </w:p>
          <w:p w14:paraId="524CDDED" w14:textId="77777777" w:rsidR="001A141E" w:rsidRDefault="001A141E" w:rsidP="001A141E">
            <w:pPr>
              <w:rPr>
                <w:color w:val="000099"/>
                <w:sz w:val="20"/>
                <w:szCs w:val="20"/>
              </w:rPr>
            </w:pPr>
            <w:r w:rsidRPr="00EB0980">
              <w:rPr>
                <w:b/>
                <w:color w:val="000099"/>
                <w:sz w:val="20"/>
                <w:szCs w:val="20"/>
              </w:rPr>
              <w:t>Compare</w:t>
            </w:r>
            <w:r>
              <w:rPr>
                <w:color w:val="000099"/>
                <w:sz w:val="20"/>
                <w:szCs w:val="20"/>
              </w:rPr>
              <w:t xml:space="preserve"> different eras and lives of others in the past</w:t>
            </w:r>
          </w:p>
          <w:p w14:paraId="69EAB625" w14:textId="77777777" w:rsidR="001A141E" w:rsidRPr="00EB0980" w:rsidRDefault="001A141E" w:rsidP="001A141E">
            <w:pPr>
              <w:rPr>
                <w:b/>
                <w:color w:val="000099"/>
                <w:sz w:val="20"/>
                <w:szCs w:val="20"/>
              </w:rPr>
            </w:pPr>
            <w:r w:rsidRPr="00EB0980">
              <w:rPr>
                <w:b/>
                <w:color w:val="000099"/>
                <w:sz w:val="20"/>
                <w:szCs w:val="20"/>
              </w:rPr>
              <w:t>Examine causes and results</w:t>
            </w:r>
            <w:r>
              <w:rPr>
                <w:color w:val="000099"/>
                <w:sz w:val="20"/>
                <w:szCs w:val="20"/>
              </w:rPr>
              <w:t xml:space="preserve"> of events and </w:t>
            </w:r>
            <w:r w:rsidRPr="00EB0980">
              <w:rPr>
                <w:b/>
                <w:color w:val="000099"/>
                <w:sz w:val="20"/>
                <w:szCs w:val="20"/>
              </w:rPr>
              <w:t>impact on people</w:t>
            </w:r>
          </w:p>
          <w:p w14:paraId="6C5A9C9B" w14:textId="77777777" w:rsidR="001A141E" w:rsidRDefault="001A141E" w:rsidP="001A141E">
            <w:pPr>
              <w:rPr>
                <w:color w:val="000099"/>
                <w:sz w:val="20"/>
                <w:szCs w:val="20"/>
              </w:rPr>
            </w:pPr>
            <w:r w:rsidRPr="00EB0980">
              <w:rPr>
                <w:b/>
                <w:color w:val="000099"/>
                <w:sz w:val="20"/>
                <w:szCs w:val="20"/>
              </w:rPr>
              <w:t>Compare and describe</w:t>
            </w:r>
            <w:r>
              <w:rPr>
                <w:color w:val="000099"/>
                <w:sz w:val="20"/>
                <w:szCs w:val="20"/>
              </w:rPr>
              <w:t xml:space="preserve"> aspects of people’s lives in current and other study</w:t>
            </w:r>
          </w:p>
          <w:p w14:paraId="6B36C71D" w14:textId="77777777" w:rsidR="001A141E" w:rsidRPr="00EB0980" w:rsidRDefault="001A141E" w:rsidP="001A141E">
            <w:pPr>
              <w:rPr>
                <w:b/>
                <w:color w:val="000099"/>
                <w:sz w:val="20"/>
                <w:szCs w:val="20"/>
              </w:rPr>
            </w:pPr>
            <w:r w:rsidRPr="00EB0980">
              <w:rPr>
                <w:b/>
                <w:color w:val="000099"/>
                <w:sz w:val="20"/>
                <w:szCs w:val="20"/>
              </w:rPr>
              <w:t>Explain reasons, causes and effects of events</w:t>
            </w:r>
          </w:p>
          <w:p w14:paraId="2F819773" w14:textId="77777777" w:rsidR="001A141E" w:rsidRPr="00EB0980" w:rsidRDefault="001A141E" w:rsidP="001A141E">
            <w:pPr>
              <w:rPr>
                <w:b/>
                <w:color w:val="000099"/>
                <w:sz w:val="20"/>
                <w:szCs w:val="20"/>
              </w:rPr>
            </w:pPr>
            <w:r w:rsidRPr="00EB0980">
              <w:rPr>
                <w:b/>
                <w:color w:val="000099"/>
                <w:sz w:val="20"/>
                <w:szCs w:val="20"/>
              </w:rPr>
              <w:t>Use key dates and terms</w:t>
            </w:r>
          </w:p>
          <w:p w14:paraId="199BF09E" w14:textId="77777777" w:rsidR="001A141E" w:rsidRDefault="001A141E" w:rsidP="001A141E">
            <w:pPr>
              <w:rPr>
                <w:color w:val="000099"/>
                <w:sz w:val="20"/>
                <w:szCs w:val="20"/>
              </w:rPr>
            </w:pPr>
            <w:r w:rsidRPr="00EB0980">
              <w:rPr>
                <w:b/>
                <w:color w:val="000099"/>
                <w:sz w:val="20"/>
                <w:szCs w:val="20"/>
              </w:rPr>
              <w:t>Compare accounts</w:t>
            </w:r>
            <w:r>
              <w:rPr>
                <w:color w:val="000099"/>
                <w:sz w:val="20"/>
                <w:szCs w:val="20"/>
              </w:rPr>
              <w:t xml:space="preserve"> of events</w:t>
            </w:r>
          </w:p>
          <w:p w14:paraId="0E6AAF13" w14:textId="77777777" w:rsidR="001A141E" w:rsidRDefault="001A141E" w:rsidP="001A141E">
            <w:pPr>
              <w:rPr>
                <w:color w:val="000099"/>
                <w:sz w:val="20"/>
                <w:szCs w:val="20"/>
              </w:rPr>
            </w:pPr>
            <w:r w:rsidRPr="00EB0980">
              <w:rPr>
                <w:b/>
                <w:color w:val="000099"/>
                <w:sz w:val="20"/>
                <w:szCs w:val="20"/>
              </w:rPr>
              <w:t>Offer reasons</w:t>
            </w:r>
            <w:r>
              <w:rPr>
                <w:color w:val="000099"/>
                <w:sz w:val="20"/>
                <w:szCs w:val="20"/>
              </w:rPr>
              <w:t xml:space="preserve"> for different versions</w:t>
            </w:r>
          </w:p>
          <w:p w14:paraId="2DCB1EEE" w14:textId="77777777" w:rsidR="001A141E" w:rsidRDefault="001A141E" w:rsidP="001A141E">
            <w:pPr>
              <w:rPr>
                <w:color w:val="000099"/>
                <w:sz w:val="20"/>
                <w:szCs w:val="20"/>
              </w:rPr>
            </w:pPr>
            <w:r>
              <w:rPr>
                <w:color w:val="000099"/>
                <w:sz w:val="20"/>
                <w:szCs w:val="20"/>
              </w:rPr>
              <w:t>Identify primary and secondary sources</w:t>
            </w:r>
          </w:p>
          <w:p w14:paraId="646E5EAF" w14:textId="77777777" w:rsidR="001A141E" w:rsidRPr="00EB0980" w:rsidRDefault="001A141E" w:rsidP="001A141E">
            <w:pPr>
              <w:rPr>
                <w:b/>
                <w:color w:val="000099"/>
                <w:sz w:val="20"/>
                <w:szCs w:val="20"/>
              </w:rPr>
            </w:pPr>
            <w:r w:rsidRPr="00EB0980">
              <w:rPr>
                <w:b/>
                <w:color w:val="000099"/>
                <w:sz w:val="20"/>
                <w:szCs w:val="20"/>
              </w:rPr>
              <w:t>Select relevant information</w:t>
            </w:r>
          </w:p>
          <w:p w14:paraId="793351B0" w14:textId="77777777" w:rsidR="001A141E" w:rsidRPr="003172DF" w:rsidRDefault="001A141E" w:rsidP="001A141E">
            <w:pPr>
              <w:rPr>
                <w:color w:val="000099"/>
                <w:sz w:val="20"/>
                <w:szCs w:val="20"/>
              </w:rPr>
            </w:pPr>
            <w:r>
              <w:rPr>
                <w:color w:val="000099"/>
                <w:sz w:val="20"/>
                <w:szCs w:val="20"/>
              </w:rPr>
              <w:t>Use range of sources of evidence</w:t>
            </w:r>
          </w:p>
        </w:tc>
      </w:tr>
    </w:tbl>
    <w:p w14:paraId="3F59A847" w14:textId="77777777" w:rsidR="00616308" w:rsidRDefault="00616308"/>
    <w:sectPr w:rsidR="00616308" w:rsidSect="007E5B1C">
      <w:pgSz w:w="16840" w:h="11910" w:orient="landscape"/>
      <w:pgMar w:top="301" w:right="403" w:bottom="601" w:left="27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A4F"/>
    <w:multiLevelType w:val="hybridMultilevel"/>
    <w:tmpl w:val="AC5488B8"/>
    <w:lvl w:ilvl="0" w:tplc="6B8C40F0">
      <w:start w:val="3"/>
      <w:numFmt w:val="bullet"/>
      <w:lvlText w:val="-"/>
      <w:lvlJc w:val="left"/>
      <w:pPr>
        <w:ind w:left="720" w:hanging="360"/>
      </w:pPr>
      <w:rPr>
        <w:rFonts w:ascii="Gill Sans MT" w:eastAsia="Gill Sans MT"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F6694"/>
    <w:multiLevelType w:val="hybridMultilevel"/>
    <w:tmpl w:val="47EE07B0"/>
    <w:lvl w:ilvl="0" w:tplc="6B8C40F0">
      <w:numFmt w:val="bullet"/>
      <w:lvlText w:val="-"/>
      <w:lvlJc w:val="left"/>
      <w:pPr>
        <w:ind w:left="468" w:hanging="360"/>
      </w:pPr>
      <w:rPr>
        <w:rFonts w:ascii="Gill Sans MT" w:eastAsia="Gill Sans MT" w:hAnsi="Gill Sans MT" w:cs="Gill Sans MT" w:hint="default"/>
        <w:color w:val="000099"/>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0F3525B8"/>
    <w:multiLevelType w:val="hybridMultilevel"/>
    <w:tmpl w:val="72AA65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A0BF5"/>
    <w:multiLevelType w:val="hybridMultilevel"/>
    <w:tmpl w:val="0E368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C2180"/>
    <w:multiLevelType w:val="hybridMultilevel"/>
    <w:tmpl w:val="6438529E"/>
    <w:lvl w:ilvl="0" w:tplc="F1E47336">
      <w:start w:val="1"/>
      <w:numFmt w:val="decimal"/>
      <w:lvlText w:val="%1."/>
      <w:lvlJc w:val="left"/>
      <w:pPr>
        <w:ind w:left="720" w:hanging="360"/>
      </w:pPr>
      <w:rPr>
        <w:rFonts w:ascii="Gill Sans MT" w:eastAsia="Gill Sans MT" w:hAnsi="Gill Sans MT" w:cs="Gill Sans M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103AE"/>
    <w:multiLevelType w:val="hybridMultilevel"/>
    <w:tmpl w:val="E79AB6FA"/>
    <w:lvl w:ilvl="0" w:tplc="84E26988">
      <w:numFmt w:val="bullet"/>
      <w:lvlText w:val=""/>
      <w:lvlJc w:val="left"/>
      <w:pPr>
        <w:ind w:left="720" w:hanging="360"/>
      </w:pPr>
      <w:rPr>
        <w:rFonts w:ascii="Symbol" w:eastAsia="Gill Sans MT"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94CD5"/>
    <w:multiLevelType w:val="multilevel"/>
    <w:tmpl w:val="B1069E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23695E"/>
    <w:multiLevelType w:val="hybridMultilevel"/>
    <w:tmpl w:val="44D87BC2"/>
    <w:lvl w:ilvl="0" w:tplc="2872F384">
      <w:start w:val="1"/>
      <w:numFmt w:val="decimal"/>
      <w:lvlText w:val="%1."/>
      <w:lvlJc w:val="left"/>
      <w:pPr>
        <w:ind w:left="720" w:hanging="360"/>
      </w:pPr>
      <w:rPr>
        <w:rFonts w:ascii="Gill Sans MT" w:eastAsia="Gill Sans MT" w:hAnsi="Gill Sans MT" w:cs="Gill Sans M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C30E1"/>
    <w:multiLevelType w:val="hybridMultilevel"/>
    <w:tmpl w:val="7D36E7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92987"/>
    <w:multiLevelType w:val="hybridMultilevel"/>
    <w:tmpl w:val="BDBA28EA"/>
    <w:lvl w:ilvl="0" w:tplc="50F8B0B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0" w15:restartNumberingAfterBreak="0">
    <w:nsid w:val="2AA943C5"/>
    <w:multiLevelType w:val="hybridMultilevel"/>
    <w:tmpl w:val="CBFCF7B6"/>
    <w:lvl w:ilvl="0" w:tplc="ACACEA9C">
      <w:start w:val="1"/>
      <w:numFmt w:val="decimal"/>
      <w:lvlText w:val="%1."/>
      <w:lvlJc w:val="left"/>
      <w:pPr>
        <w:ind w:left="1080" w:hanging="360"/>
      </w:pPr>
      <w:rPr>
        <w:rFonts w:ascii="Gill Sans MT" w:eastAsia="Gill Sans MT" w:hAnsi="Gill Sans MT" w:cs="Gill Sans M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757F56"/>
    <w:multiLevelType w:val="hybridMultilevel"/>
    <w:tmpl w:val="A0BE1F24"/>
    <w:lvl w:ilvl="0" w:tplc="6B8C40F0">
      <w:numFmt w:val="bullet"/>
      <w:lvlText w:val="-"/>
      <w:lvlJc w:val="left"/>
      <w:pPr>
        <w:ind w:left="828" w:hanging="360"/>
      </w:pPr>
      <w:rPr>
        <w:rFonts w:ascii="Gill Sans MT" w:eastAsia="Gill Sans MT" w:hAnsi="Gill Sans MT" w:cs="Gill Sans MT"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2" w15:restartNumberingAfterBreak="0">
    <w:nsid w:val="31536A87"/>
    <w:multiLevelType w:val="hybridMultilevel"/>
    <w:tmpl w:val="17208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620EA"/>
    <w:multiLevelType w:val="hybridMultilevel"/>
    <w:tmpl w:val="F7F87BEA"/>
    <w:lvl w:ilvl="0" w:tplc="3F70F640">
      <w:start w:val="1"/>
      <w:numFmt w:val="decimal"/>
      <w:lvlText w:val="%1."/>
      <w:lvlJc w:val="left"/>
      <w:pPr>
        <w:ind w:left="830" w:hanging="360"/>
      </w:pPr>
      <w:rPr>
        <w:rFonts w:ascii="Gill Sans MT" w:eastAsia="Gill Sans MT" w:hAnsi="Gill Sans MT" w:cs="Gill Sans M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37921855"/>
    <w:multiLevelType w:val="hybridMultilevel"/>
    <w:tmpl w:val="A8FA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9147A"/>
    <w:multiLevelType w:val="hybridMultilevel"/>
    <w:tmpl w:val="CFA6BDDE"/>
    <w:lvl w:ilvl="0" w:tplc="7292E50E">
      <w:start w:val="1"/>
      <w:numFmt w:val="decimal"/>
      <w:lvlText w:val="%1."/>
      <w:lvlJc w:val="left"/>
      <w:pPr>
        <w:ind w:left="720" w:hanging="360"/>
      </w:pPr>
      <w:rPr>
        <w:rFonts w:ascii="Gill Sans MT" w:eastAsia="Gill Sans MT" w:hAnsi="Gill Sans MT" w:cs="Gill Sans M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74837"/>
    <w:multiLevelType w:val="hybridMultilevel"/>
    <w:tmpl w:val="881C1CE8"/>
    <w:lvl w:ilvl="0" w:tplc="5C22FF22">
      <w:start w:val="5"/>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A6675"/>
    <w:multiLevelType w:val="hybridMultilevel"/>
    <w:tmpl w:val="5170C4AA"/>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C613A"/>
    <w:multiLevelType w:val="hybridMultilevel"/>
    <w:tmpl w:val="D534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F0A07"/>
    <w:multiLevelType w:val="hybridMultilevel"/>
    <w:tmpl w:val="C06ECBA2"/>
    <w:lvl w:ilvl="0" w:tplc="6164B2F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0" w15:restartNumberingAfterBreak="0">
    <w:nsid w:val="59F72130"/>
    <w:multiLevelType w:val="multilevel"/>
    <w:tmpl w:val="B2EEDB1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5E4472"/>
    <w:multiLevelType w:val="hybridMultilevel"/>
    <w:tmpl w:val="37B6D114"/>
    <w:lvl w:ilvl="0" w:tplc="616E35B8">
      <w:start w:val="1"/>
      <w:numFmt w:val="decimal"/>
      <w:lvlText w:val="%1."/>
      <w:lvlJc w:val="left"/>
      <w:pPr>
        <w:ind w:left="720" w:hanging="360"/>
      </w:pPr>
      <w:rPr>
        <w:rFonts w:ascii="Gill Sans MT" w:eastAsia="Gill Sans MT" w:hAnsi="Gill Sans MT" w:cs="Gill Sans M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A6F2E"/>
    <w:multiLevelType w:val="hybridMultilevel"/>
    <w:tmpl w:val="7B2A5BB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9545AF"/>
    <w:multiLevelType w:val="hybridMultilevel"/>
    <w:tmpl w:val="30F226F0"/>
    <w:lvl w:ilvl="0" w:tplc="151880C2">
      <w:numFmt w:val="bullet"/>
      <w:lvlText w:val=""/>
      <w:lvlJc w:val="left"/>
      <w:pPr>
        <w:ind w:left="1150" w:hanging="360"/>
      </w:pPr>
      <w:rPr>
        <w:rFonts w:ascii="Symbol" w:eastAsia="Symbol" w:hAnsi="Symbol" w:cs="Symbol" w:hint="default"/>
        <w:color w:val="000099"/>
        <w:w w:val="100"/>
        <w:sz w:val="22"/>
        <w:szCs w:val="22"/>
        <w:lang w:val="en-US" w:eastAsia="en-US" w:bidi="ar-SA"/>
      </w:rPr>
    </w:lvl>
    <w:lvl w:ilvl="1" w:tplc="338A9180">
      <w:numFmt w:val="bullet"/>
      <w:lvlText w:val="•"/>
      <w:lvlJc w:val="left"/>
      <w:pPr>
        <w:ind w:left="2120" w:hanging="360"/>
      </w:pPr>
      <w:rPr>
        <w:rFonts w:hint="default"/>
        <w:lang w:val="en-US" w:eastAsia="en-US" w:bidi="ar-SA"/>
      </w:rPr>
    </w:lvl>
    <w:lvl w:ilvl="2" w:tplc="603EA71A">
      <w:numFmt w:val="bullet"/>
      <w:lvlText w:val="•"/>
      <w:lvlJc w:val="left"/>
      <w:pPr>
        <w:ind w:left="3080" w:hanging="360"/>
      </w:pPr>
      <w:rPr>
        <w:rFonts w:hint="default"/>
        <w:lang w:val="en-US" w:eastAsia="en-US" w:bidi="ar-SA"/>
      </w:rPr>
    </w:lvl>
    <w:lvl w:ilvl="3" w:tplc="02A85B08">
      <w:numFmt w:val="bullet"/>
      <w:lvlText w:val="•"/>
      <w:lvlJc w:val="left"/>
      <w:pPr>
        <w:ind w:left="4040" w:hanging="360"/>
      </w:pPr>
      <w:rPr>
        <w:rFonts w:hint="default"/>
        <w:lang w:val="en-US" w:eastAsia="en-US" w:bidi="ar-SA"/>
      </w:rPr>
    </w:lvl>
    <w:lvl w:ilvl="4" w:tplc="B468B1C6">
      <w:numFmt w:val="bullet"/>
      <w:lvlText w:val="•"/>
      <w:lvlJc w:val="left"/>
      <w:pPr>
        <w:ind w:left="5000" w:hanging="360"/>
      </w:pPr>
      <w:rPr>
        <w:rFonts w:hint="default"/>
        <w:lang w:val="en-US" w:eastAsia="en-US" w:bidi="ar-SA"/>
      </w:rPr>
    </w:lvl>
    <w:lvl w:ilvl="5" w:tplc="8A66D88A">
      <w:numFmt w:val="bullet"/>
      <w:lvlText w:val="•"/>
      <w:lvlJc w:val="left"/>
      <w:pPr>
        <w:ind w:left="5961" w:hanging="360"/>
      </w:pPr>
      <w:rPr>
        <w:rFonts w:hint="default"/>
        <w:lang w:val="en-US" w:eastAsia="en-US" w:bidi="ar-SA"/>
      </w:rPr>
    </w:lvl>
    <w:lvl w:ilvl="6" w:tplc="BA5617E8">
      <w:numFmt w:val="bullet"/>
      <w:lvlText w:val="•"/>
      <w:lvlJc w:val="left"/>
      <w:pPr>
        <w:ind w:left="6921" w:hanging="360"/>
      </w:pPr>
      <w:rPr>
        <w:rFonts w:hint="default"/>
        <w:lang w:val="en-US" w:eastAsia="en-US" w:bidi="ar-SA"/>
      </w:rPr>
    </w:lvl>
    <w:lvl w:ilvl="7" w:tplc="89C00DDE">
      <w:numFmt w:val="bullet"/>
      <w:lvlText w:val="•"/>
      <w:lvlJc w:val="left"/>
      <w:pPr>
        <w:ind w:left="7881" w:hanging="360"/>
      </w:pPr>
      <w:rPr>
        <w:rFonts w:hint="default"/>
        <w:lang w:val="en-US" w:eastAsia="en-US" w:bidi="ar-SA"/>
      </w:rPr>
    </w:lvl>
    <w:lvl w:ilvl="8" w:tplc="3FECD4F8">
      <w:numFmt w:val="bullet"/>
      <w:lvlText w:val="•"/>
      <w:lvlJc w:val="left"/>
      <w:pPr>
        <w:ind w:left="8841" w:hanging="360"/>
      </w:pPr>
      <w:rPr>
        <w:rFonts w:hint="default"/>
        <w:lang w:val="en-US" w:eastAsia="en-US" w:bidi="ar-SA"/>
      </w:rPr>
    </w:lvl>
  </w:abstractNum>
  <w:abstractNum w:abstractNumId="24" w15:restartNumberingAfterBreak="0">
    <w:nsid w:val="65F079C3"/>
    <w:multiLevelType w:val="hybridMultilevel"/>
    <w:tmpl w:val="D534E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8A59B0"/>
    <w:multiLevelType w:val="multilevel"/>
    <w:tmpl w:val="0B4E0E7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B7EAB"/>
    <w:multiLevelType w:val="hybridMultilevel"/>
    <w:tmpl w:val="8C5623B4"/>
    <w:lvl w:ilvl="0" w:tplc="383009DE">
      <w:start w:val="1"/>
      <w:numFmt w:val="bullet"/>
      <w:lvlText w:val=""/>
      <w:lvlJc w:val="left"/>
      <w:pPr>
        <w:ind w:left="720" w:hanging="360"/>
      </w:pPr>
      <w:rPr>
        <w:rFonts w:ascii="Symbol" w:hAnsi="Symbol" w:hint="default"/>
      </w:rPr>
    </w:lvl>
    <w:lvl w:ilvl="1" w:tplc="C6182470">
      <w:start w:val="1"/>
      <w:numFmt w:val="bullet"/>
      <w:lvlText w:val="o"/>
      <w:lvlJc w:val="left"/>
      <w:pPr>
        <w:ind w:left="1440" w:hanging="360"/>
      </w:pPr>
      <w:rPr>
        <w:rFonts w:ascii="Courier New" w:hAnsi="Courier New" w:hint="default"/>
      </w:rPr>
    </w:lvl>
    <w:lvl w:ilvl="2" w:tplc="3160A342">
      <w:start w:val="1"/>
      <w:numFmt w:val="bullet"/>
      <w:lvlText w:val=""/>
      <w:lvlJc w:val="left"/>
      <w:pPr>
        <w:ind w:left="2160" w:hanging="360"/>
      </w:pPr>
      <w:rPr>
        <w:rFonts w:ascii="Wingdings" w:hAnsi="Wingdings" w:hint="default"/>
      </w:rPr>
    </w:lvl>
    <w:lvl w:ilvl="3" w:tplc="B7B06538">
      <w:start w:val="1"/>
      <w:numFmt w:val="bullet"/>
      <w:lvlText w:val=""/>
      <w:lvlJc w:val="left"/>
      <w:pPr>
        <w:ind w:left="2880" w:hanging="360"/>
      </w:pPr>
      <w:rPr>
        <w:rFonts w:ascii="Symbol" w:hAnsi="Symbol" w:hint="default"/>
      </w:rPr>
    </w:lvl>
    <w:lvl w:ilvl="4" w:tplc="7B2258C8">
      <w:start w:val="1"/>
      <w:numFmt w:val="bullet"/>
      <w:lvlText w:val="o"/>
      <w:lvlJc w:val="left"/>
      <w:pPr>
        <w:ind w:left="3600" w:hanging="360"/>
      </w:pPr>
      <w:rPr>
        <w:rFonts w:ascii="Courier New" w:hAnsi="Courier New" w:hint="default"/>
      </w:rPr>
    </w:lvl>
    <w:lvl w:ilvl="5" w:tplc="703E830E">
      <w:start w:val="1"/>
      <w:numFmt w:val="bullet"/>
      <w:lvlText w:val=""/>
      <w:lvlJc w:val="left"/>
      <w:pPr>
        <w:ind w:left="4320" w:hanging="360"/>
      </w:pPr>
      <w:rPr>
        <w:rFonts w:ascii="Wingdings" w:hAnsi="Wingdings" w:hint="default"/>
      </w:rPr>
    </w:lvl>
    <w:lvl w:ilvl="6" w:tplc="19B6A2A6">
      <w:start w:val="1"/>
      <w:numFmt w:val="bullet"/>
      <w:lvlText w:val=""/>
      <w:lvlJc w:val="left"/>
      <w:pPr>
        <w:ind w:left="5040" w:hanging="360"/>
      </w:pPr>
      <w:rPr>
        <w:rFonts w:ascii="Symbol" w:hAnsi="Symbol" w:hint="default"/>
      </w:rPr>
    </w:lvl>
    <w:lvl w:ilvl="7" w:tplc="22C89E8C">
      <w:start w:val="1"/>
      <w:numFmt w:val="bullet"/>
      <w:lvlText w:val="o"/>
      <w:lvlJc w:val="left"/>
      <w:pPr>
        <w:ind w:left="5760" w:hanging="360"/>
      </w:pPr>
      <w:rPr>
        <w:rFonts w:ascii="Courier New" w:hAnsi="Courier New" w:hint="default"/>
      </w:rPr>
    </w:lvl>
    <w:lvl w:ilvl="8" w:tplc="E5F6A706">
      <w:start w:val="1"/>
      <w:numFmt w:val="bullet"/>
      <w:lvlText w:val=""/>
      <w:lvlJc w:val="left"/>
      <w:pPr>
        <w:ind w:left="6480" w:hanging="360"/>
      </w:pPr>
      <w:rPr>
        <w:rFonts w:ascii="Wingdings" w:hAnsi="Wingdings" w:hint="default"/>
      </w:rPr>
    </w:lvl>
  </w:abstractNum>
  <w:abstractNum w:abstractNumId="27" w15:restartNumberingAfterBreak="0">
    <w:nsid w:val="75A9381C"/>
    <w:multiLevelType w:val="multilevel"/>
    <w:tmpl w:val="8272D348"/>
    <w:lvl w:ilvl="0">
      <w:start w:val="3"/>
      <w:numFmt w:val="decimal"/>
      <w:lvlText w:val="%1-"/>
      <w:lvlJc w:val="left"/>
      <w:pPr>
        <w:ind w:left="360" w:hanging="360"/>
      </w:pPr>
      <w:rPr>
        <w:rFonts w:hint="default"/>
      </w:rPr>
    </w:lvl>
    <w:lvl w:ilvl="1">
      <w:start w:val="4"/>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8" w15:restartNumberingAfterBreak="0">
    <w:nsid w:val="7A4626E6"/>
    <w:multiLevelType w:val="hybridMultilevel"/>
    <w:tmpl w:val="837A704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97155C"/>
    <w:multiLevelType w:val="hybridMultilevel"/>
    <w:tmpl w:val="9434369E"/>
    <w:lvl w:ilvl="0" w:tplc="D59EB53E">
      <w:start w:val="1"/>
      <w:numFmt w:val="decimal"/>
      <w:lvlText w:val="%1."/>
      <w:lvlJc w:val="left"/>
      <w:pPr>
        <w:ind w:left="830" w:hanging="360"/>
      </w:pPr>
      <w:rPr>
        <w:rFonts w:ascii="Gill Sans MT" w:eastAsia="Gill Sans MT" w:hAnsi="Gill Sans MT" w:cs="Gill Sans M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abstractNumId w:val="23"/>
  </w:num>
  <w:num w:numId="2">
    <w:abstractNumId w:val="26"/>
  </w:num>
  <w:num w:numId="3">
    <w:abstractNumId w:val="13"/>
  </w:num>
  <w:num w:numId="4">
    <w:abstractNumId w:val="15"/>
  </w:num>
  <w:num w:numId="5">
    <w:abstractNumId w:val="11"/>
  </w:num>
  <w:num w:numId="6">
    <w:abstractNumId w:val="29"/>
  </w:num>
  <w:num w:numId="7">
    <w:abstractNumId w:val="7"/>
  </w:num>
  <w:num w:numId="8">
    <w:abstractNumId w:val="4"/>
  </w:num>
  <w:num w:numId="9">
    <w:abstractNumId w:val="10"/>
  </w:num>
  <w:num w:numId="10">
    <w:abstractNumId w:val="21"/>
  </w:num>
  <w:num w:numId="11">
    <w:abstractNumId w:val="5"/>
  </w:num>
  <w:num w:numId="12">
    <w:abstractNumId w:val="27"/>
  </w:num>
  <w:num w:numId="13">
    <w:abstractNumId w:val="6"/>
  </w:num>
  <w:num w:numId="14">
    <w:abstractNumId w:val="22"/>
  </w:num>
  <w:num w:numId="15">
    <w:abstractNumId w:val="12"/>
  </w:num>
  <w:num w:numId="16">
    <w:abstractNumId w:val="24"/>
  </w:num>
  <w:num w:numId="17">
    <w:abstractNumId w:val="9"/>
  </w:num>
  <w:num w:numId="18">
    <w:abstractNumId w:val="18"/>
  </w:num>
  <w:num w:numId="19">
    <w:abstractNumId w:val="3"/>
  </w:num>
  <w:num w:numId="20">
    <w:abstractNumId w:val="8"/>
  </w:num>
  <w:num w:numId="21">
    <w:abstractNumId w:val="16"/>
  </w:num>
  <w:num w:numId="22">
    <w:abstractNumId w:val="14"/>
  </w:num>
  <w:num w:numId="23">
    <w:abstractNumId w:val="2"/>
  </w:num>
  <w:num w:numId="24">
    <w:abstractNumId w:val="1"/>
  </w:num>
  <w:num w:numId="25">
    <w:abstractNumId w:val="0"/>
  </w:num>
  <w:num w:numId="26">
    <w:abstractNumId w:val="19"/>
  </w:num>
  <w:num w:numId="27">
    <w:abstractNumId w:val="25"/>
  </w:num>
  <w:num w:numId="28">
    <w:abstractNumId w:val="28"/>
  </w:num>
  <w:num w:numId="29">
    <w:abstractNumId w:val="20"/>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47"/>
    <w:rsid w:val="00003545"/>
    <w:rsid w:val="00004662"/>
    <w:rsid w:val="000159DB"/>
    <w:rsid w:val="0001611F"/>
    <w:rsid w:val="00021C42"/>
    <w:rsid w:val="0004076C"/>
    <w:rsid w:val="00044345"/>
    <w:rsid w:val="000515CF"/>
    <w:rsid w:val="00056AB6"/>
    <w:rsid w:val="00065B5E"/>
    <w:rsid w:val="000843F3"/>
    <w:rsid w:val="00095779"/>
    <w:rsid w:val="000A6A7A"/>
    <w:rsid w:val="000A6E03"/>
    <w:rsid w:val="000B5136"/>
    <w:rsid w:val="000B556A"/>
    <w:rsid w:val="000E1FDA"/>
    <w:rsid w:val="000F3D8C"/>
    <w:rsid w:val="000F4706"/>
    <w:rsid w:val="00113044"/>
    <w:rsid w:val="00145DE5"/>
    <w:rsid w:val="001466CF"/>
    <w:rsid w:val="00151C2F"/>
    <w:rsid w:val="00153AB7"/>
    <w:rsid w:val="0016318F"/>
    <w:rsid w:val="00171D74"/>
    <w:rsid w:val="001733A7"/>
    <w:rsid w:val="0017743E"/>
    <w:rsid w:val="001846A6"/>
    <w:rsid w:val="00191F2C"/>
    <w:rsid w:val="001A064F"/>
    <w:rsid w:val="001A141E"/>
    <w:rsid w:val="001B36A3"/>
    <w:rsid w:val="001B5801"/>
    <w:rsid w:val="001C1FCD"/>
    <w:rsid w:val="001D637A"/>
    <w:rsid w:val="001D6A9B"/>
    <w:rsid w:val="001E15D9"/>
    <w:rsid w:val="001E304B"/>
    <w:rsid w:val="001F12FC"/>
    <w:rsid w:val="001F398D"/>
    <w:rsid w:val="002033F1"/>
    <w:rsid w:val="0021018E"/>
    <w:rsid w:val="00210C88"/>
    <w:rsid w:val="002131E3"/>
    <w:rsid w:val="00215CF9"/>
    <w:rsid w:val="00225119"/>
    <w:rsid w:val="00227295"/>
    <w:rsid w:val="00230ADD"/>
    <w:rsid w:val="002433B3"/>
    <w:rsid w:val="002440BF"/>
    <w:rsid w:val="0026519B"/>
    <w:rsid w:val="002677FC"/>
    <w:rsid w:val="0027176C"/>
    <w:rsid w:val="00271CB2"/>
    <w:rsid w:val="00272A66"/>
    <w:rsid w:val="0028268B"/>
    <w:rsid w:val="00282E76"/>
    <w:rsid w:val="002919D4"/>
    <w:rsid w:val="002A0CA2"/>
    <w:rsid w:val="002A1031"/>
    <w:rsid w:val="002B1956"/>
    <w:rsid w:val="002C7C49"/>
    <w:rsid w:val="002D567E"/>
    <w:rsid w:val="00305188"/>
    <w:rsid w:val="00307805"/>
    <w:rsid w:val="00314204"/>
    <w:rsid w:val="00314DBD"/>
    <w:rsid w:val="003162F9"/>
    <w:rsid w:val="00326ADF"/>
    <w:rsid w:val="003359AB"/>
    <w:rsid w:val="00350723"/>
    <w:rsid w:val="003537A8"/>
    <w:rsid w:val="00380C48"/>
    <w:rsid w:val="00383B95"/>
    <w:rsid w:val="003A6E78"/>
    <w:rsid w:val="003D710B"/>
    <w:rsid w:val="003E70C8"/>
    <w:rsid w:val="003F4CA2"/>
    <w:rsid w:val="0040038E"/>
    <w:rsid w:val="00401176"/>
    <w:rsid w:val="00413109"/>
    <w:rsid w:val="00413AC2"/>
    <w:rsid w:val="004171F9"/>
    <w:rsid w:val="00420689"/>
    <w:rsid w:val="00436741"/>
    <w:rsid w:val="00436EFE"/>
    <w:rsid w:val="00442CB2"/>
    <w:rsid w:val="0044304D"/>
    <w:rsid w:val="00472001"/>
    <w:rsid w:val="00473D2F"/>
    <w:rsid w:val="0048389B"/>
    <w:rsid w:val="00486692"/>
    <w:rsid w:val="00490EDC"/>
    <w:rsid w:val="004A5537"/>
    <w:rsid w:val="004E0D73"/>
    <w:rsid w:val="004E666B"/>
    <w:rsid w:val="004F2042"/>
    <w:rsid w:val="00514809"/>
    <w:rsid w:val="005216B1"/>
    <w:rsid w:val="0053395C"/>
    <w:rsid w:val="00533EC0"/>
    <w:rsid w:val="005619EF"/>
    <w:rsid w:val="00563A85"/>
    <w:rsid w:val="00563F62"/>
    <w:rsid w:val="0056730E"/>
    <w:rsid w:val="005847EE"/>
    <w:rsid w:val="005B33D8"/>
    <w:rsid w:val="005B40AC"/>
    <w:rsid w:val="005B5ECE"/>
    <w:rsid w:val="005B6F60"/>
    <w:rsid w:val="005D27A4"/>
    <w:rsid w:val="005E476E"/>
    <w:rsid w:val="005F2AFA"/>
    <w:rsid w:val="005F422F"/>
    <w:rsid w:val="0060512E"/>
    <w:rsid w:val="00616308"/>
    <w:rsid w:val="0062481C"/>
    <w:rsid w:val="006469F1"/>
    <w:rsid w:val="00647455"/>
    <w:rsid w:val="0065189F"/>
    <w:rsid w:val="00653B82"/>
    <w:rsid w:val="0066130E"/>
    <w:rsid w:val="00663CAD"/>
    <w:rsid w:val="006822C9"/>
    <w:rsid w:val="00683FEB"/>
    <w:rsid w:val="00690265"/>
    <w:rsid w:val="006B54B1"/>
    <w:rsid w:val="006C0D24"/>
    <w:rsid w:val="006C1F8D"/>
    <w:rsid w:val="006E631D"/>
    <w:rsid w:val="006F0F16"/>
    <w:rsid w:val="006F5D2F"/>
    <w:rsid w:val="00712C04"/>
    <w:rsid w:val="00713189"/>
    <w:rsid w:val="007167DB"/>
    <w:rsid w:val="007237FC"/>
    <w:rsid w:val="0074283D"/>
    <w:rsid w:val="00770984"/>
    <w:rsid w:val="00770B24"/>
    <w:rsid w:val="00786211"/>
    <w:rsid w:val="00791E38"/>
    <w:rsid w:val="007A0C11"/>
    <w:rsid w:val="007A61ED"/>
    <w:rsid w:val="007C01AC"/>
    <w:rsid w:val="007C34DA"/>
    <w:rsid w:val="007D1BA9"/>
    <w:rsid w:val="007D70F2"/>
    <w:rsid w:val="007E5B1C"/>
    <w:rsid w:val="007F5C53"/>
    <w:rsid w:val="007F617D"/>
    <w:rsid w:val="00810E29"/>
    <w:rsid w:val="00832F48"/>
    <w:rsid w:val="008421F1"/>
    <w:rsid w:val="00843514"/>
    <w:rsid w:val="008A6764"/>
    <w:rsid w:val="008B0AA2"/>
    <w:rsid w:val="008B4CA9"/>
    <w:rsid w:val="008B6FDF"/>
    <w:rsid w:val="008D1111"/>
    <w:rsid w:val="008E5172"/>
    <w:rsid w:val="00905323"/>
    <w:rsid w:val="00915D8B"/>
    <w:rsid w:val="00917681"/>
    <w:rsid w:val="009234AA"/>
    <w:rsid w:val="00924486"/>
    <w:rsid w:val="00927130"/>
    <w:rsid w:val="009426FE"/>
    <w:rsid w:val="0094648B"/>
    <w:rsid w:val="0095014E"/>
    <w:rsid w:val="009570DF"/>
    <w:rsid w:val="00962D2C"/>
    <w:rsid w:val="00964C6C"/>
    <w:rsid w:val="00992571"/>
    <w:rsid w:val="009953FC"/>
    <w:rsid w:val="009966F3"/>
    <w:rsid w:val="009A41B4"/>
    <w:rsid w:val="009A6351"/>
    <w:rsid w:val="009A6938"/>
    <w:rsid w:val="009C3B04"/>
    <w:rsid w:val="009D328D"/>
    <w:rsid w:val="009D771A"/>
    <w:rsid w:val="009E79C4"/>
    <w:rsid w:val="009F06BB"/>
    <w:rsid w:val="009F3881"/>
    <w:rsid w:val="00A07195"/>
    <w:rsid w:val="00A123AB"/>
    <w:rsid w:val="00A2765E"/>
    <w:rsid w:val="00A30B05"/>
    <w:rsid w:val="00A43A64"/>
    <w:rsid w:val="00A83308"/>
    <w:rsid w:val="00A842B1"/>
    <w:rsid w:val="00A95DA1"/>
    <w:rsid w:val="00AA0589"/>
    <w:rsid w:val="00AA4C65"/>
    <w:rsid w:val="00AB59AF"/>
    <w:rsid w:val="00AB77F8"/>
    <w:rsid w:val="00AC5CEE"/>
    <w:rsid w:val="00AC73C0"/>
    <w:rsid w:val="00AC7547"/>
    <w:rsid w:val="00AE1FBF"/>
    <w:rsid w:val="00B111F8"/>
    <w:rsid w:val="00B2042D"/>
    <w:rsid w:val="00B2428E"/>
    <w:rsid w:val="00B375C6"/>
    <w:rsid w:val="00B421B6"/>
    <w:rsid w:val="00B5767D"/>
    <w:rsid w:val="00B816C0"/>
    <w:rsid w:val="00B83C99"/>
    <w:rsid w:val="00B864DF"/>
    <w:rsid w:val="00B9693A"/>
    <w:rsid w:val="00BA7C1E"/>
    <w:rsid w:val="00BC1C18"/>
    <w:rsid w:val="00BC211B"/>
    <w:rsid w:val="00BE173B"/>
    <w:rsid w:val="00C147D0"/>
    <w:rsid w:val="00C41CE8"/>
    <w:rsid w:val="00C528E0"/>
    <w:rsid w:val="00C54364"/>
    <w:rsid w:val="00C6242E"/>
    <w:rsid w:val="00C73009"/>
    <w:rsid w:val="00C730D3"/>
    <w:rsid w:val="00C81732"/>
    <w:rsid w:val="00CD5B64"/>
    <w:rsid w:val="00CE0EC2"/>
    <w:rsid w:val="00CE2C8C"/>
    <w:rsid w:val="00D02021"/>
    <w:rsid w:val="00D036F8"/>
    <w:rsid w:val="00D06727"/>
    <w:rsid w:val="00D101A9"/>
    <w:rsid w:val="00D107EC"/>
    <w:rsid w:val="00D33890"/>
    <w:rsid w:val="00D35030"/>
    <w:rsid w:val="00D41842"/>
    <w:rsid w:val="00D43B02"/>
    <w:rsid w:val="00D4638B"/>
    <w:rsid w:val="00D47471"/>
    <w:rsid w:val="00D52F8C"/>
    <w:rsid w:val="00D70920"/>
    <w:rsid w:val="00D82DFD"/>
    <w:rsid w:val="00D85FC8"/>
    <w:rsid w:val="00D90979"/>
    <w:rsid w:val="00D9765E"/>
    <w:rsid w:val="00DA3D79"/>
    <w:rsid w:val="00DA533E"/>
    <w:rsid w:val="00DB1C67"/>
    <w:rsid w:val="00DC33F6"/>
    <w:rsid w:val="00DD187F"/>
    <w:rsid w:val="00DE3570"/>
    <w:rsid w:val="00DE3682"/>
    <w:rsid w:val="00DE50D8"/>
    <w:rsid w:val="00E02C2B"/>
    <w:rsid w:val="00E11953"/>
    <w:rsid w:val="00E2582B"/>
    <w:rsid w:val="00E3514B"/>
    <w:rsid w:val="00E35C99"/>
    <w:rsid w:val="00E362D8"/>
    <w:rsid w:val="00E638D9"/>
    <w:rsid w:val="00E668C3"/>
    <w:rsid w:val="00E76E1C"/>
    <w:rsid w:val="00EA33BF"/>
    <w:rsid w:val="00EA5F2D"/>
    <w:rsid w:val="00EA7B2A"/>
    <w:rsid w:val="00EB348F"/>
    <w:rsid w:val="00ED1B22"/>
    <w:rsid w:val="00ED443D"/>
    <w:rsid w:val="00ED6C3E"/>
    <w:rsid w:val="00EF7860"/>
    <w:rsid w:val="00F00AA0"/>
    <w:rsid w:val="00F01B4B"/>
    <w:rsid w:val="00F06EA4"/>
    <w:rsid w:val="00F2158D"/>
    <w:rsid w:val="00F250A0"/>
    <w:rsid w:val="00F34A9B"/>
    <w:rsid w:val="00F421D4"/>
    <w:rsid w:val="00F530F7"/>
    <w:rsid w:val="00F615B2"/>
    <w:rsid w:val="00F76700"/>
    <w:rsid w:val="00F80147"/>
    <w:rsid w:val="00F83621"/>
    <w:rsid w:val="00F86288"/>
    <w:rsid w:val="00F9617D"/>
    <w:rsid w:val="00FA0B4C"/>
    <w:rsid w:val="00FA477D"/>
    <w:rsid w:val="00FB51F5"/>
    <w:rsid w:val="00FC3E44"/>
    <w:rsid w:val="00FC4ABB"/>
    <w:rsid w:val="00FC59E7"/>
    <w:rsid w:val="00FD7C8B"/>
    <w:rsid w:val="00FE3F4F"/>
    <w:rsid w:val="00FE48A9"/>
    <w:rsid w:val="00FF3D44"/>
    <w:rsid w:val="00FF4A82"/>
    <w:rsid w:val="00FF5C17"/>
    <w:rsid w:val="01F891DA"/>
    <w:rsid w:val="02C17E0E"/>
    <w:rsid w:val="03736D46"/>
    <w:rsid w:val="04860075"/>
    <w:rsid w:val="05126A35"/>
    <w:rsid w:val="05732991"/>
    <w:rsid w:val="05BA8CD6"/>
    <w:rsid w:val="06B7ED52"/>
    <w:rsid w:val="07D52E83"/>
    <w:rsid w:val="09E21C6F"/>
    <w:rsid w:val="0B3BB54A"/>
    <w:rsid w:val="0B637000"/>
    <w:rsid w:val="0B876DD9"/>
    <w:rsid w:val="0BB2E6B0"/>
    <w:rsid w:val="0BB80031"/>
    <w:rsid w:val="0BF5C895"/>
    <w:rsid w:val="0C0A246F"/>
    <w:rsid w:val="0C321DF3"/>
    <w:rsid w:val="0E26DB4F"/>
    <w:rsid w:val="0E2EF104"/>
    <w:rsid w:val="0F35AFA5"/>
    <w:rsid w:val="0F81FDD7"/>
    <w:rsid w:val="10A339D6"/>
    <w:rsid w:val="1129CE18"/>
    <w:rsid w:val="12767210"/>
    <w:rsid w:val="12ACABF1"/>
    <w:rsid w:val="15575D36"/>
    <w:rsid w:val="162846D1"/>
    <w:rsid w:val="1704FAC4"/>
    <w:rsid w:val="17F0E0A0"/>
    <w:rsid w:val="1897A0D5"/>
    <w:rsid w:val="1985BDD1"/>
    <w:rsid w:val="1B99F128"/>
    <w:rsid w:val="1C29C334"/>
    <w:rsid w:val="1CAE8B10"/>
    <w:rsid w:val="1D13C896"/>
    <w:rsid w:val="1D486B2C"/>
    <w:rsid w:val="1E6C23F2"/>
    <w:rsid w:val="204E71F9"/>
    <w:rsid w:val="21597310"/>
    <w:rsid w:val="22EED32D"/>
    <w:rsid w:val="231D0B7F"/>
    <w:rsid w:val="234B794E"/>
    <w:rsid w:val="27260912"/>
    <w:rsid w:val="27B7FC9E"/>
    <w:rsid w:val="29538041"/>
    <w:rsid w:val="2AFD8B5A"/>
    <w:rsid w:val="2B98E383"/>
    <w:rsid w:val="2BE82B80"/>
    <w:rsid w:val="2DE65709"/>
    <w:rsid w:val="342410EF"/>
    <w:rsid w:val="357C895D"/>
    <w:rsid w:val="35AA081A"/>
    <w:rsid w:val="35E01FFE"/>
    <w:rsid w:val="36B346F0"/>
    <w:rsid w:val="389B14E2"/>
    <w:rsid w:val="3B28E84F"/>
    <w:rsid w:val="3B58C633"/>
    <w:rsid w:val="3BD60556"/>
    <w:rsid w:val="3BE073E0"/>
    <w:rsid w:val="3DC7BFE5"/>
    <w:rsid w:val="3E0C158C"/>
    <w:rsid w:val="3E54F337"/>
    <w:rsid w:val="3F3D1F04"/>
    <w:rsid w:val="42993635"/>
    <w:rsid w:val="42A8898A"/>
    <w:rsid w:val="4634BCE4"/>
    <w:rsid w:val="4640B618"/>
    <w:rsid w:val="46FE1604"/>
    <w:rsid w:val="473A1372"/>
    <w:rsid w:val="4855B169"/>
    <w:rsid w:val="496B865E"/>
    <w:rsid w:val="4A6E5CC0"/>
    <w:rsid w:val="4D6538D8"/>
    <w:rsid w:val="4DCD8D11"/>
    <w:rsid w:val="4E3F4157"/>
    <w:rsid w:val="4EECFDDB"/>
    <w:rsid w:val="4FA33C60"/>
    <w:rsid w:val="506931D4"/>
    <w:rsid w:val="5085B370"/>
    <w:rsid w:val="513AD3DF"/>
    <w:rsid w:val="52DC7E1E"/>
    <w:rsid w:val="53418BA3"/>
    <w:rsid w:val="545E433B"/>
    <w:rsid w:val="54797524"/>
    <w:rsid w:val="54B26193"/>
    <w:rsid w:val="55C16C5A"/>
    <w:rsid w:val="55C22DEE"/>
    <w:rsid w:val="55D141AE"/>
    <w:rsid w:val="5662F68A"/>
    <w:rsid w:val="56BDA07D"/>
    <w:rsid w:val="5815ADBF"/>
    <w:rsid w:val="5841A9DB"/>
    <w:rsid w:val="58BD55AD"/>
    <w:rsid w:val="58CDC4AD"/>
    <w:rsid w:val="5A112329"/>
    <w:rsid w:val="5B7189E5"/>
    <w:rsid w:val="5B9845EB"/>
    <w:rsid w:val="5C79DE5F"/>
    <w:rsid w:val="5D83B274"/>
    <w:rsid w:val="5DCCE04F"/>
    <w:rsid w:val="63B81CAE"/>
    <w:rsid w:val="64704E83"/>
    <w:rsid w:val="657ACF6E"/>
    <w:rsid w:val="65B2076F"/>
    <w:rsid w:val="66CC2097"/>
    <w:rsid w:val="66E69E82"/>
    <w:rsid w:val="6809A7C5"/>
    <w:rsid w:val="6858BCC4"/>
    <w:rsid w:val="686CB1C1"/>
    <w:rsid w:val="69FD2404"/>
    <w:rsid w:val="6CBD0690"/>
    <w:rsid w:val="6DCB930A"/>
    <w:rsid w:val="6DD634E0"/>
    <w:rsid w:val="6EA46C78"/>
    <w:rsid w:val="70278F8D"/>
    <w:rsid w:val="71BE695B"/>
    <w:rsid w:val="723EAB26"/>
    <w:rsid w:val="73C5F4B6"/>
    <w:rsid w:val="7493F210"/>
    <w:rsid w:val="750FE79A"/>
    <w:rsid w:val="759039B6"/>
    <w:rsid w:val="75C5AAA6"/>
    <w:rsid w:val="75D26335"/>
    <w:rsid w:val="766AE25B"/>
    <w:rsid w:val="76C52D97"/>
    <w:rsid w:val="78D40A09"/>
    <w:rsid w:val="7AF8696A"/>
    <w:rsid w:val="7C0434C0"/>
    <w:rsid w:val="7D67193C"/>
    <w:rsid w:val="7DC430DE"/>
    <w:rsid w:val="7E6AAABB"/>
    <w:rsid w:val="7E883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947"/>
  <w15:docId w15:val="{8C290D42-F7CF-478B-9B79-900D7838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150"/>
    </w:pPr>
    <w:rPr>
      <w:rFonts w:ascii="Calibri Light" w:eastAsia="Calibri Light" w:hAnsi="Calibri Light" w:cs="Calibri Light"/>
    </w:rPr>
  </w:style>
  <w:style w:type="paragraph" w:styleId="Title">
    <w:name w:val="Title"/>
    <w:basedOn w:val="Normal"/>
    <w:uiPriority w:val="10"/>
    <w:qFormat/>
    <w:pPr>
      <w:spacing w:before="86"/>
      <w:ind w:left="3242" w:right="2925" w:firstLine="98"/>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0"/>
    </w:pPr>
  </w:style>
  <w:style w:type="table" w:styleId="TableGrid">
    <w:name w:val="Table Grid"/>
    <w:basedOn w:val="TableNormal"/>
    <w:uiPriority w:val="39"/>
    <w:rsid w:val="00271C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1CB2"/>
    <w:pPr>
      <w:widowControl/>
      <w:autoSpaceDE/>
      <w:autoSpaceDN/>
    </w:pPr>
    <w:rPr>
      <w:lang w:val="en-GB"/>
    </w:rPr>
  </w:style>
  <w:style w:type="paragraph" w:customStyle="1" w:styleId="Default">
    <w:name w:val="Default"/>
    <w:rsid w:val="00271CB2"/>
    <w:pPr>
      <w:widowControl/>
      <w:adjustRightInd w:val="0"/>
    </w:pPr>
    <w:rPr>
      <w:rFonts w:ascii="Gill Sans MT" w:hAnsi="Gill Sans MT" w:cs="Gill Sans MT"/>
      <w:color w:val="000000"/>
      <w:sz w:val="24"/>
      <w:szCs w:val="24"/>
      <w:lang w:val="en-GB"/>
    </w:rPr>
  </w:style>
  <w:style w:type="paragraph" w:styleId="BalloonText">
    <w:name w:val="Balloon Text"/>
    <w:basedOn w:val="Normal"/>
    <w:link w:val="BalloonTextChar"/>
    <w:uiPriority w:val="99"/>
    <w:semiHidden/>
    <w:unhideWhenUsed/>
    <w:rsid w:val="00401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176"/>
    <w:rPr>
      <w:rFonts w:ascii="Segoe UI" w:eastAsia="Gill Sans MT" w:hAnsi="Segoe UI" w:cs="Segoe UI"/>
      <w:sz w:val="18"/>
      <w:szCs w:val="18"/>
    </w:rPr>
  </w:style>
  <w:style w:type="paragraph" w:styleId="NormalWeb">
    <w:name w:val="Normal (Web)"/>
    <w:basedOn w:val="Normal"/>
    <w:uiPriority w:val="99"/>
    <w:semiHidden/>
    <w:unhideWhenUsed/>
    <w:rsid w:val="001631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65B5E"/>
    <w:rPr>
      <w:b/>
      <w:bCs/>
    </w:rPr>
  </w:style>
  <w:style w:type="character" w:styleId="Hyperlink">
    <w:name w:val="Hyperlink"/>
    <w:basedOn w:val="DefaultParagraphFont"/>
    <w:uiPriority w:val="99"/>
    <w:semiHidden/>
    <w:unhideWhenUsed/>
    <w:rsid w:val="00473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7122">
      <w:bodyDiv w:val="1"/>
      <w:marLeft w:val="0"/>
      <w:marRight w:val="0"/>
      <w:marTop w:val="0"/>
      <w:marBottom w:val="0"/>
      <w:divBdr>
        <w:top w:val="none" w:sz="0" w:space="0" w:color="auto"/>
        <w:left w:val="none" w:sz="0" w:space="0" w:color="auto"/>
        <w:bottom w:val="none" w:sz="0" w:space="0" w:color="auto"/>
        <w:right w:val="none" w:sz="0" w:space="0" w:color="auto"/>
      </w:divBdr>
    </w:div>
    <w:div w:id="159077058">
      <w:bodyDiv w:val="1"/>
      <w:marLeft w:val="0"/>
      <w:marRight w:val="0"/>
      <w:marTop w:val="0"/>
      <w:marBottom w:val="0"/>
      <w:divBdr>
        <w:top w:val="none" w:sz="0" w:space="0" w:color="auto"/>
        <w:left w:val="none" w:sz="0" w:space="0" w:color="auto"/>
        <w:bottom w:val="none" w:sz="0" w:space="0" w:color="auto"/>
        <w:right w:val="none" w:sz="0" w:space="0" w:color="auto"/>
      </w:divBdr>
    </w:div>
    <w:div w:id="227963080">
      <w:bodyDiv w:val="1"/>
      <w:marLeft w:val="0"/>
      <w:marRight w:val="0"/>
      <w:marTop w:val="0"/>
      <w:marBottom w:val="0"/>
      <w:divBdr>
        <w:top w:val="none" w:sz="0" w:space="0" w:color="auto"/>
        <w:left w:val="none" w:sz="0" w:space="0" w:color="auto"/>
        <w:bottom w:val="none" w:sz="0" w:space="0" w:color="auto"/>
        <w:right w:val="none" w:sz="0" w:space="0" w:color="auto"/>
      </w:divBdr>
    </w:div>
    <w:div w:id="333460136">
      <w:bodyDiv w:val="1"/>
      <w:marLeft w:val="0"/>
      <w:marRight w:val="0"/>
      <w:marTop w:val="0"/>
      <w:marBottom w:val="0"/>
      <w:divBdr>
        <w:top w:val="none" w:sz="0" w:space="0" w:color="auto"/>
        <w:left w:val="none" w:sz="0" w:space="0" w:color="auto"/>
        <w:bottom w:val="none" w:sz="0" w:space="0" w:color="auto"/>
        <w:right w:val="none" w:sz="0" w:space="0" w:color="auto"/>
      </w:divBdr>
    </w:div>
    <w:div w:id="352153398">
      <w:bodyDiv w:val="1"/>
      <w:marLeft w:val="0"/>
      <w:marRight w:val="0"/>
      <w:marTop w:val="0"/>
      <w:marBottom w:val="0"/>
      <w:divBdr>
        <w:top w:val="none" w:sz="0" w:space="0" w:color="auto"/>
        <w:left w:val="none" w:sz="0" w:space="0" w:color="auto"/>
        <w:bottom w:val="none" w:sz="0" w:space="0" w:color="auto"/>
        <w:right w:val="none" w:sz="0" w:space="0" w:color="auto"/>
      </w:divBdr>
      <w:divsChild>
        <w:div w:id="651714077">
          <w:marLeft w:val="446"/>
          <w:marRight w:val="0"/>
          <w:marTop w:val="0"/>
          <w:marBottom w:val="0"/>
          <w:divBdr>
            <w:top w:val="none" w:sz="0" w:space="0" w:color="auto"/>
            <w:left w:val="none" w:sz="0" w:space="0" w:color="auto"/>
            <w:bottom w:val="none" w:sz="0" w:space="0" w:color="auto"/>
            <w:right w:val="none" w:sz="0" w:space="0" w:color="auto"/>
          </w:divBdr>
        </w:div>
        <w:div w:id="719017088">
          <w:marLeft w:val="446"/>
          <w:marRight w:val="0"/>
          <w:marTop w:val="0"/>
          <w:marBottom w:val="0"/>
          <w:divBdr>
            <w:top w:val="none" w:sz="0" w:space="0" w:color="auto"/>
            <w:left w:val="none" w:sz="0" w:space="0" w:color="auto"/>
            <w:bottom w:val="none" w:sz="0" w:space="0" w:color="auto"/>
            <w:right w:val="none" w:sz="0" w:space="0" w:color="auto"/>
          </w:divBdr>
        </w:div>
        <w:div w:id="954094101">
          <w:marLeft w:val="446"/>
          <w:marRight w:val="0"/>
          <w:marTop w:val="0"/>
          <w:marBottom w:val="0"/>
          <w:divBdr>
            <w:top w:val="none" w:sz="0" w:space="0" w:color="auto"/>
            <w:left w:val="none" w:sz="0" w:space="0" w:color="auto"/>
            <w:bottom w:val="none" w:sz="0" w:space="0" w:color="auto"/>
            <w:right w:val="none" w:sz="0" w:space="0" w:color="auto"/>
          </w:divBdr>
        </w:div>
        <w:div w:id="1188254732">
          <w:marLeft w:val="446"/>
          <w:marRight w:val="0"/>
          <w:marTop w:val="0"/>
          <w:marBottom w:val="0"/>
          <w:divBdr>
            <w:top w:val="none" w:sz="0" w:space="0" w:color="auto"/>
            <w:left w:val="none" w:sz="0" w:space="0" w:color="auto"/>
            <w:bottom w:val="none" w:sz="0" w:space="0" w:color="auto"/>
            <w:right w:val="none" w:sz="0" w:space="0" w:color="auto"/>
          </w:divBdr>
        </w:div>
        <w:div w:id="1222713429">
          <w:marLeft w:val="446"/>
          <w:marRight w:val="0"/>
          <w:marTop w:val="0"/>
          <w:marBottom w:val="0"/>
          <w:divBdr>
            <w:top w:val="none" w:sz="0" w:space="0" w:color="auto"/>
            <w:left w:val="none" w:sz="0" w:space="0" w:color="auto"/>
            <w:bottom w:val="none" w:sz="0" w:space="0" w:color="auto"/>
            <w:right w:val="none" w:sz="0" w:space="0" w:color="auto"/>
          </w:divBdr>
        </w:div>
        <w:div w:id="1261180796">
          <w:marLeft w:val="446"/>
          <w:marRight w:val="0"/>
          <w:marTop w:val="0"/>
          <w:marBottom w:val="0"/>
          <w:divBdr>
            <w:top w:val="none" w:sz="0" w:space="0" w:color="auto"/>
            <w:left w:val="none" w:sz="0" w:space="0" w:color="auto"/>
            <w:bottom w:val="none" w:sz="0" w:space="0" w:color="auto"/>
            <w:right w:val="none" w:sz="0" w:space="0" w:color="auto"/>
          </w:divBdr>
        </w:div>
        <w:div w:id="1691956576">
          <w:marLeft w:val="446"/>
          <w:marRight w:val="0"/>
          <w:marTop w:val="0"/>
          <w:marBottom w:val="0"/>
          <w:divBdr>
            <w:top w:val="none" w:sz="0" w:space="0" w:color="auto"/>
            <w:left w:val="none" w:sz="0" w:space="0" w:color="auto"/>
            <w:bottom w:val="none" w:sz="0" w:space="0" w:color="auto"/>
            <w:right w:val="none" w:sz="0" w:space="0" w:color="auto"/>
          </w:divBdr>
        </w:div>
        <w:div w:id="1842698775">
          <w:marLeft w:val="446"/>
          <w:marRight w:val="0"/>
          <w:marTop w:val="0"/>
          <w:marBottom w:val="0"/>
          <w:divBdr>
            <w:top w:val="none" w:sz="0" w:space="0" w:color="auto"/>
            <w:left w:val="none" w:sz="0" w:space="0" w:color="auto"/>
            <w:bottom w:val="none" w:sz="0" w:space="0" w:color="auto"/>
            <w:right w:val="none" w:sz="0" w:space="0" w:color="auto"/>
          </w:divBdr>
        </w:div>
        <w:div w:id="1922905149">
          <w:marLeft w:val="446"/>
          <w:marRight w:val="0"/>
          <w:marTop w:val="0"/>
          <w:marBottom w:val="0"/>
          <w:divBdr>
            <w:top w:val="none" w:sz="0" w:space="0" w:color="auto"/>
            <w:left w:val="none" w:sz="0" w:space="0" w:color="auto"/>
            <w:bottom w:val="none" w:sz="0" w:space="0" w:color="auto"/>
            <w:right w:val="none" w:sz="0" w:space="0" w:color="auto"/>
          </w:divBdr>
        </w:div>
      </w:divsChild>
    </w:div>
    <w:div w:id="404301690">
      <w:bodyDiv w:val="1"/>
      <w:marLeft w:val="0"/>
      <w:marRight w:val="0"/>
      <w:marTop w:val="0"/>
      <w:marBottom w:val="0"/>
      <w:divBdr>
        <w:top w:val="none" w:sz="0" w:space="0" w:color="auto"/>
        <w:left w:val="none" w:sz="0" w:space="0" w:color="auto"/>
        <w:bottom w:val="none" w:sz="0" w:space="0" w:color="auto"/>
        <w:right w:val="none" w:sz="0" w:space="0" w:color="auto"/>
      </w:divBdr>
    </w:div>
    <w:div w:id="484203770">
      <w:bodyDiv w:val="1"/>
      <w:marLeft w:val="0"/>
      <w:marRight w:val="0"/>
      <w:marTop w:val="0"/>
      <w:marBottom w:val="0"/>
      <w:divBdr>
        <w:top w:val="none" w:sz="0" w:space="0" w:color="auto"/>
        <w:left w:val="none" w:sz="0" w:space="0" w:color="auto"/>
        <w:bottom w:val="none" w:sz="0" w:space="0" w:color="auto"/>
        <w:right w:val="none" w:sz="0" w:space="0" w:color="auto"/>
      </w:divBdr>
    </w:div>
    <w:div w:id="698894868">
      <w:bodyDiv w:val="1"/>
      <w:marLeft w:val="0"/>
      <w:marRight w:val="0"/>
      <w:marTop w:val="0"/>
      <w:marBottom w:val="0"/>
      <w:divBdr>
        <w:top w:val="none" w:sz="0" w:space="0" w:color="auto"/>
        <w:left w:val="none" w:sz="0" w:space="0" w:color="auto"/>
        <w:bottom w:val="none" w:sz="0" w:space="0" w:color="auto"/>
        <w:right w:val="none" w:sz="0" w:space="0" w:color="auto"/>
      </w:divBdr>
    </w:div>
    <w:div w:id="786117963">
      <w:bodyDiv w:val="1"/>
      <w:marLeft w:val="0"/>
      <w:marRight w:val="0"/>
      <w:marTop w:val="0"/>
      <w:marBottom w:val="0"/>
      <w:divBdr>
        <w:top w:val="none" w:sz="0" w:space="0" w:color="auto"/>
        <w:left w:val="none" w:sz="0" w:space="0" w:color="auto"/>
        <w:bottom w:val="none" w:sz="0" w:space="0" w:color="auto"/>
        <w:right w:val="none" w:sz="0" w:space="0" w:color="auto"/>
      </w:divBdr>
    </w:div>
    <w:div w:id="865796554">
      <w:bodyDiv w:val="1"/>
      <w:marLeft w:val="0"/>
      <w:marRight w:val="0"/>
      <w:marTop w:val="0"/>
      <w:marBottom w:val="0"/>
      <w:divBdr>
        <w:top w:val="none" w:sz="0" w:space="0" w:color="auto"/>
        <w:left w:val="none" w:sz="0" w:space="0" w:color="auto"/>
        <w:bottom w:val="none" w:sz="0" w:space="0" w:color="auto"/>
        <w:right w:val="none" w:sz="0" w:space="0" w:color="auto"/>
      </w:divBdr>
    </w:div>
    <w:div w:id="946237881">
      <w:bodyDiv w:val="1"/>
      <w:marLeft w:val="0"/>
      <w:marRight w:val="0"/>
      <w:marTop w:val="0"/>
      <w:marBottom w:val="0"/>
      <w:divBdr>
        <w:top w:val="none" w:sz="0" w:space="0" w:color="auto"/>
        <w:left w:val="none" w:sz="0" w:space="0" w:color="auto"/>
        <w:bottom w:val="none" w:sz="0" w:space="0" w:color="auto"/>
        <w:right w:val="none" w:sz="0" w:space="0" w:color="auto"/>
      </w:divBdr>
    </w:div>
    <w:div w:id="951400540">
      <w:bodyDiv w:val="1"/>
      <w:marLeft w:val="0"/>
      <w:marRight w:val="0"/>
      <w:marTop w:val="0"/>
      <w:marBottom w:val="0"/>
      <w:divBdr>
        <w:top w:val="none" w:sz="0" w:space="0" w:color="auto"/>
        <w:left w:val="none" w:sz="0" w:space="0" w:color="auto"/>
        <w:bottom w:val="none" w:sz="0" w:space="0" w:color="auto"/>
        <w:right w:val="none" w:sz="0" w:space="0" w:color="auto"/>
      </w:divBdr>
    </w:div>
    <w:div w:id="1073814413">
      <w:bodyDiv w:val="1"/>
      <w:marLeft w:val="0"/>
      <w:marRight w:val="0"/>
      <w:marTop w:val="0"/>
      <w:marBottom w:val="0"/>
      <w:divBdr>
        <w:top w:val="none" w:sz="0" w:space="0" w:color="auto"/>
        <w:left w:val="none" w:sz="0" w:space="0" w:color="auto"/>
        <w:bottom w:val="none" w:sz="0" w:space="0" w:color="auto"/>
        <w:right w:val="none" w:sz="0" w:space="0" w:color="auto"/>
      </w:divBdr>
    </w:div>
    <w:div w:id="1154032966">
      <w:bodyDiv w:val="1"/>
      <w:marLeft w:val="0"/>
      <w:marRight w:val="0"/>
      <w:marTop w:val="0"/>
      <w:marBottom w:val="0"/>
      <w:divBdr>
        <w:top w:val="none" w:sz="0" w:space="0" w:color="auto"/>
        <w:left w:val="none" w:sz="0" w:space="0" w:color="auto"/>
        <w:bottom w:val="none" w:sz="0" w:space="0" w:color="auto"/>
        <w:right w:val="none" w:sz="0" w:space="0" w:color="auto"/>
      </w:divBdr>
    </w:div>
    <w:div w:id="1166434247">
      <w:bodyDiv w:val="1"/>
      <w:marLeft w:val="0"/>
      <w:marRight w:val="0"/>
      <w:marTop w:val="0"/>
      <w:marBottom w:val="0"/>
      <w:divBdr>
        <w:top w:val="none" w:sz="0" w:space="0" w:color="auto"/>
        <w:left w:val="none" w:sz="0" w:space="0" w:color="auto"/>
        <w:bottom w:val="none" w:sz="0" w:space="0" w:color="auto"/>
        <w:right w:val="none" w:sz="0" w:space="0" w:color="auto"/>
      </w:divBdr>
    </w:div>
    <w:div w:id="1181773147">
      <w:bodyDiv w:val="1"/>
      <w:marLeft w:val="0"/>
      <w:marRight w:val="0"/>
      <w:marTop w:val="0"/>
      <w:marBottom w:val="0"/>
      <w:divBdr>
        <w:top w:val="none" w:sz="0" w:space="0" w:color="auto"/>
        <w:left w:val="none" w:sz="0" w:space="0" w:color="auto"/>
        <w:bottom w:val="none" w:sz="0" w:space="0" w:color="auto"/>
        <w:right w:val="none" w:sz="0" w:space="0" w:color="auto"/>
      </w:divBdr>
    </w:div>
    <w:div w:id="1184973771">
      <w:bodyDiv w:val="1"/>
      <w:marLeft w:val="0"/>
      <w:marRight w:val="0"/>
      <w:marTop w:val="0"/>
      <w:marBottom w:val="0"/>
      <w:divBdr>
        <w:top w:val="none" w:sz="0" w:space="0" w:color="auto"/>
        <w:left w:val="none" w:sz="0" w:space="0" w:color="auto"/>
        <w:bottom w:val="none" w:sz="0" w:space="0" w:color="auto"/>
        <w:right w:val="none" w:sz="0" w:space="0" w:color="auto"/>
      </w:divBdr>
    </w:div>
    <w:div w:id="1211259426">
      <w:bodyDiv w:val="1"/>
      <w:marLeft w:val="0"/>
      <w:marRight w:val="0"/>
      <w:marTop w:val="0"/>
      <w:marBottom w:val="0"/>
      <w:divBdr>
        <w:top w:val="none" w:sz="0" w:space="0" w:color="auto"/>
        <w:left w:val="none" w:sz="0" w:space="0" w:color="auto"/>
        <w:bottom w:val="none" w:sz="0" w:space="0" w:color="auto"/>
        <w:right w:val="none" w:sz="0" w:space="0" w:color="auto"/>
      </w:divBdr>
    </w:div>
    <w:div w:id="1257638819">
      <w:bodyDiv w:val="1"/>
      <w:marLeft w:val="0"/>
      <w:marRight w:val="0"/>
      <w:marTop w:val="0"/>
      <w:marBottom w:val="0"/>
      <w:divBdr>
        <w:top w:val="none" w:sz="0" w:space="0" w:color="auto"/>
        <w:left w:val="none" w:sz="0" w:space="0" w:color="auto"/>
        <w:bottom w:val="none" w:sz="0" w:space="0" w:color="auto"/>
        <w:right w:val="none" w:sz="0" w:space="0" w:color="auto"/>
      </w:divBdr>
    </w:div>
    <w:div w:id="1356996971">
      <w:bodyDiv w:val="1"/>
      <w:marLeft w:val="0"/>
      <w:marRight w:val="0"/>
      <w:marTop w:val="0"/>
      <w:marBottom w:val="0"/>
      <w:divBdr>
        <w:top w:val="none" w:sz="0" w:space="0" w:color="auto"/>
        <w:left w:val="none" w:sz="0" w:space="0" w:color="auto"/>
        <w:bottom w:val="none" w:sz="0" w:space="0" w:color="auto"/>
        <w:right w:val="none" w:sz="0" w:space="0" w:color="auto"/>
      </w:divBdr>
    </w:div>
    <w:div w:id="1589803347">
      <w:bodyDiv w:val="1"/>
      <w:marLeft w:val="0"/>
      <w:marRight w:val="0"/>
      <w:marTop w:val="0"/>
      <w:marBottom w:val="0"/>
      <w:divBdr>
        <w:top w:val="none" w:sz="0" w:space="0" w:color="auto"/>
        <w:left w:val="none" w:sz="0" w:space="0" w:color="auto"/>
        <w:bottom w:val="none" w:sz="0" w:space="0" w:color="auto"/>
        <w:right w:val="none" w:sz="0" w:space="0" w:color="auto"/>
      </w:divBdr>
    </w:div>
    <w:div w:id="1751002139">
      <w:bodyDiv w:val="1"/>
      <w:marLeft w:val="0"/>
      <w:marRight w:val="0"/>
      <w:marTop w:val="0"/>
      <w:marBottom w:val="0"/>
      <w:divBdr>
        <w:top w:val="none" w:sz="0" w:space="0" w:color="auto"/>
        <w:left w:val="none" w:sz="0" w:space="0" w:color="auto"/>
        <w:bottom w:val="none" w:sz="0" w:space="0" w:color="auto"/>
        <w:right w:val="none" w:sz="0" w:space="0" w:color="auto"/>
      </w:divBdr>
    </w:div>
    <w:div w:id="1810392605">
      <w:bodyDiv w:val="1"/>
      <w:marLeft w:val="0"/>
      <w:marRight w:val="0"/>
      <w:marTop w:val="0"/>
      <w:marBottom w:val="0"/>
      <w:divBdr>
        <w:top w:val="none" w:sz="0" w:space="0" w:color="auto"/>
        <w:left w:val="none" w:sz="0" w:space="0" w:color="auto"/>
        <w:bottom w:val="none" w:sz="0" w:space="0" w:color="auto"/>
        <w:right w:val="none" w:sz="0" w:space="0" w:color="auto"/>
      </w:divBdr>
    </w:div>
    <w:div w:id="1881279364">
      <w:bodyDiv w:val="1"/>
      <w:marLeft w:val="0"/>
      <w:marRight w:val="0"/>
      <w:marTop w:val="0"/>
      <w:marBottom w:val="0"/>
      <w:divBdr>
        <w:top w:val="none" w:sz="0" w:space="0" w:color="auto"/>
        <w:left w:val="none" w:sz="0" w:space="0" w:color="auto"/>
        <w:bottom w:val="none" w:sz="0" w:space="0" w:color="auto"/>
        <w:right w:val="none" w:sz="0" w:space="0" w:color="auto"/>
      </w:divBdr>
    </w:div>
    <w:div w:id="2060931483">
      <w:bodyDiv w:val="1"/>
      <w:marLeft w:val="0"/>
      <w:marRight w:val="0"/>
      <w:marTop w:val="0"/>
      <w:marBottom w:val="0"/>
      <w:divBdr>
        <w:top w:val="none" w:sz="0" w:space="0" w:color="auto"/>
        <w:left w:val="none" w:sz="0" w:space="0" w:color="auto"/>
        <w:bottom w:val="none" w:sz="0" w:space="0" w:color="auto"/>
        <w:right w:val="none" w:sz="0" w:space="0" w:color="auto"/>
      </w:divBdr>
    </w:div>
    <w:div w:id="2124840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93de06-8f83-40c7-98fb-9a8ee73b6681" xsi:nil="true"/>
    <lcf76f155ced4ddcb4097134ff3c332f xmlns="8497e9c9-d9de-48fc-999a-a375e797c1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6BF76DE184BC4E920E28DFA6776326" ma:contentTypeVersion="14" ma:contentTypeDescription="Create a new document." ma:contentTypeScope="" ma:versionID="af5fc018c337046787ef79910ed877e7">
  <xsd:schema xmlns:xsd="http://www.w3.org/2001/XMLSchema" xmlns:xs="http://www.w3.org/2001/XMLSchema" xmlns:p="http://schemas.microsoft.com/office/2006/metadata/properties" xmlns:ns2="8497e9c9-d9de-48fc-999a-a375e797c1bb" xmlns:ns3="9f93de06-8f83-40c7-98fb-9a8ee73b6681" targetNamespace="http://schemas.microsoft.com/office/2006/metadata/properties" ma:root="true" ma:fieldsID="4a85322b7514f377f9232b7ead564be5" ns2:_="" ns3:_="">
    <xsd:import namespace="8497e9c9-d9de-48fc-999a-a375e797c1bb"/>
    <xsd:import namespace="9f93de06-8f83-40c7-98fb-9a8ee73b66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e9c9-d9de-48fc-999a-a375e797c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10b06c-91a6-4013-b9a9-7e8b425c24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3de06-8f83-40c7-98fb-9a8ee73b66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6ad114-c2a2-4031-b424-a744cf57d2db}" ma:internalName="TaxCatchAll" ma:showField="CatchAllData" ma:web="9f93de06-8f83-40c7-98fb-9a8ee73b6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61FA1-B12C-4AC8-B097-7867FEDF004C}">
  <ds:schemaRefs>
    <ds:schemaRef ds:uri="http://schemas.microsoft.com/sharepoint/v3/contenttype/forms"/>
  </ds:schemaRefs>
</ds:datastoreItem>
</file>

<file path=customXml/itemProps2.xml><?xml version="1.0" encoding="utf-8"?>
<ds:datastoreItem xmlns:ds="http://schemas.openxmlformats.org/officeDocument/2006/customXml" ds:itemID="{9A05ECEB-ADDF-4B33-86C1-F5A73FDECAC0}">
  <ds:schemaRefs>
    <ds:schemaRef ds:uri="http://schemas.microsoft.com/office/2006/metadata/properties"/>
    <ds:schemaRef ds:uri="9f93de06-8f83-40c7-98fb-9a8ee73b6681"/>
    <ds:schemaRef ds:uri="http://www.w3.org/XML/1998/namespace"/>
    <ds:schemaRef ds:uri="http://schemas.microsoft.com/office/2006/documentManagement/types"/>
    <ds:schemaRef ds:uri="8497e9c9-d9de-48fc-999a-a375e797c1bb"/>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DD3D79A-098A-44CA-934A-D7798DF5F1D9}"/>
</file>

<file path=customXml/itemProps4.xml><?xml version="1.0" encoding="utf-8"?>
<ds:datastoreItem xmlns:ds="http://schemas.openxmlformats.org/officeDocument/2006/customXml" ds:itemID="{6C4F9DD4-C1BA-4DF3-9349-271C6636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Summers</dc:creator>
  <cp:keywords/>
  <cp:lastModifiedBy>Head</cp:lastModifiedBy>
  <cp:revision>193</cp:revision>
  <cp:lastPrinted>2021-09-13T14:39:00Z</cp:lastPrinted>
  <dcterms:created xsi:type="dcterms:W3CDTF">2025-02-04T21:47:00Z</dcterms:created>
  <dcterms:modified xsi:type="dcterms:W3CDTF">2025-09-18T16:04:00Z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2019</vt:lpwstr>
  </property>
  <property fmtid="{D5CDD505-2E9C-101B-9397-08002B2CF9AE}" pid="4" name="LastSaved">
    <vt:filetime>2021-01-03T00:00:00Z</vt:filetime>
  </property>
  <property fmtid="{D5CDD505-2E9C-101B-9397-08002B2CF9AE}" pid="5" name="ContentTypeId">
    <vt:lpwstr>0x010100A56BF76DE184BC4E920E28DFA6776326</vt:lpwstr>
  </property>
  <property fmtid="{D5CDD505-2E9C-101B-9397-08002B2CF9AE}" pid="6" name="MediaServiceImageTags">
    <vt:lpwstr/>
  </property>
</Properties>
</file>