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2AF74" w14:textId="77777777" w:rsidR="00A877C6" w:rsidRDefault="00357B04" w:rsidP="00A877C6">
      <w:pPr>
        <w:widowControl w:val="0"/>
        <w:autoSpaceDE w:val="0"/>
        <w:autoSpaceDN w:val="0"/>
        <w:adjustRightInd w:val="0"/>
        <w:spacing w:before="68"/>
        <w:ind w:left="113"/>
        <w:rPr>
          <w:rFonts w:eastAsia="Trebuchet MS"/>
          <w:noProof/>
        </w:rPr>
      </w:pPr>
      <w:bookmarkStart w:id="0" w:name="_GoBack"/>
      <w:bookmarkEnd w:id="0"/>
      <w:r>
        <w:rPr>
          <w:rFonts w:ascii="Alergia Normal Light" w:hAnsi="Alergia Normal Light"/>
          <w:noProof/>
          <w:lang w:eastAsia="en-GB"/>
        </w:rPr>
        <w:drawing>
          <wp:anchor distT="0" distB="0" distL="114300" distR="114300" simplePos="0" relativeHeight="251659264" behindDoc="0" locked="0" layoutInCell="1" allowOverlap="1" wp14:anchorId="6B29B4BC" wp14:editId="3A077CB8">
            <wp:simplePos x="0" y="0"/>
            <wp:positionH relativeFrom="margin">
              <wp:align>right</wp:align>
            </wp:positionH>
            <wp:positionV relativeFrom="paragraph">
              <wp:posOffset>73660</wp:posOffset>
            </wp:positionV>
            <wp:extent cx="485092" cy="655320"/>
            <wp:effectExtent l="0" t="0" r="0" b="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092"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ergia Normal Light" w:hAnsi="Alergia Normal Light"/>
          <w:noProof/>
          <w:lang w:eastAsia="en-GB"/>
        </w:rPr>
        <w:t xml:space="preserve"> </w:t>
      </w:r>
      <w:r>
        <w:rPr>
          <w:noProof/>
          <w:lang w:eastAsia="en-GB"/>
        </w:rPr>
        <w:drawing>
          <wp:inline distT="0" distB="0" distL="0" distR="0" wp14:anchorId="4C487263" wp14:editId="12592E1D">
            <wp:extent cx="716280" cy="716280"/>
            <wp:effectExtent l="0" t="0" r="7620" b="7620"/>
            <wp:docPr id="1"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53" cy="716953"/>
                    </a:xfrm>
                    <a:prstGeom prst="rect">
                      <a:avLst/>
                    </a:prstGeom>
                    <a:noFill/>
                  </pic:spPr>
                </pic:pic>
              </a:graphicData>
            </a:graphic>
          </wp:inline>
        </w:drawing>
      </w:r>
      <w:r w:rsidR="00522610" w:rsidRPr="00D477D7">
        <w:rPr>
          <w:rFonts w:eastAsia="Trebuchet MS"/>
          <w:noProof/>
        </w:rPr>
        <w:t xml:space="preserve">           </w:t>
      </w:r>
      <w:r>
        <w:rPr>
          <w:rFonts w:eastAsia="Trebuchet MS"/>
          <w:noProof/>
        </w:rPr>
        <w:t xml:space="preserve">                  </w:t>
      </w:r>
      <w:r w:rsidR="00522610" w:rsidRPr="00D477D7">
        <w:rPr>
          <w:rFonts w:eastAsia="Trebuchet MS"/>
          <w:noProof/>
        </w:rPr>
        <w:t xml:space="preserve">           </w:t>
      </w:r>
    </w:p>
    <w:p w14:paraId="1E41F2DF" w14:textId="77777777" w:rsidR="00A877C6" w:rsidRDefault="00A877C6" w:rsidP="00A877C6">
      <w:pPr>
        <w:widowControl w:val="0"/>
        <w:autoSpaceDE w:val="0"/>
        <w:autoSpaceDN w:val="0"/>
        <w:adjustRightInd w:val="0"/>
        <w:spacing w:before="68"/>
        <w:ind w:left="113"/>
        <w:rPr>
          <w:rFonts w:eastAsia="Trebuchet MS"/>
          <w:noProof/>
        </w:rPr>
      </w:pPr>
    </w:p>
    <w:p w14:paraId="630F26E8" w14:textId="77777777" w:rsidR="00A877C6" w:rsidRDefault="00A877C6" w:rsidP="00A877C6">
      <w:pPr>
        <w:widowControl w:val="0"/>
        <w:autoSpaceDE w:val="0"/>
        <w:autoSpaceDN w:val="0"/>
        <w:adjustRightInd w:val="0"/>
        <w:spacing w:before="68"/>
        <w:ind w:left="113"/>
        <w:rPr>
          <w:i/>
        </w:rPr>
      </w:pPr>
    </w:p>
    <w:p w14:paraId="57548093" w14:textId="77777777" w:rsidR="00A877C6" w:rsidRDefault="00A877C6" w:rsidP="00A877C6">
      <w:pPr>
        <w:jc w:val="center"/>
        <w:rPr>
          <w:noProof/>
          <w:lang w:eastAsia="en-GB"/>
        </w:rPr>
      </w:pPr>
    </w:p>
    <w:p w14:paraId="5FD56FA0" w14:textId="77777777" w:rsidR="00357B04" w:rsidRDefault="00357B04" w:rsidP="00A877C6">
      <w:pPr>
        <w:jc w:val="center"/>
        <w:rPr>
          <w:noProof/>
          <w:lang w:eastAsia="en-GB"/>
        </w:rPr>
      </w:pPr>
    </w:p>
    <w:p w14:paraId="1A28405E" w14:textId="77777777" w:rsidR="00357B04" w:rsidRDefault="00357B04" w:rsidP="00A877C6">
      <w:pPr>
        <w:jc w:val="center"/>
        <w:rPr>
          <w:noProof/>
          <w:lang w:eastAsia="en-GB"/>
        </w:rPr>
      </w:pPr>
    </w:p>
    <w:p w14:paraId="153A1790" w14:textId="77777777" w:rsidR="00357B04" w:rsidRDefault="00357B04" w:rsidP="00A877C6">
      <w:pPr>
        <w:jc w:val="center"/>
        <w:rPr>
          <w:noProof/>
          <w:lang w:eastAsia="en-GB"/>
        </w:rPr>
      </w:pPr>
    </w:p>
    <w:p w14:paraId="70A6B8BD" w14:textId="77777777" w:rsidR="00357B04" w:rsidRDefault="00357B04" w:rsidP="00A877C6">
      <w:pPr>
        <w:jc w:val="center"/>
        <w:rPr>
          <w:noProof/>
          <w:lang w:eastAsia="en-GB"/>
        </w:rPr>
      </w:pPr>
    </w:p>
    <w:p w14:paraId="470A2B29" w14:textId="77777777" w:rsidR="00A877C6" w:rsidRDefault="00A877C6" w:rsidP="00A877C6">
      <w:pPr>
        <w:jc w:val="center"/>
        <w:rPr>
          <w:b/>
          <w:sz w:val="32"/>
          <w:szCs w:val="32"/>
        </w:rPr>
      </w:pPr>
      <w:r w:rsidRPr="005F0111">
        <w:rPr>
          <w:noProof/>
          <w:lang w:eastAsia="en-GB"/>
        </w:rPr>
        <w:drawing>
          <wp:inline distT="0" distB="0" distL="0" distR="0" wp14:anchorId="024AC277" wp14:editId="78128025">
            <wp:extent cx="2955547" cy="130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060" cy="1333422"/>
                    </a:xfrm>
                    <a:prstGeom prst="rect">
                      <a:avLst/>
                    </a:prstGeom>
                    <a:noFill/>
                    <a:ln>
                      <a:noFill/>
                    </a:ln>
                  </pic:spPr>
                </pic:pic>
              </a:graphicData>
            </a:graphic>
          </wp:inline>
        </w:drawing>
      </w:r>
    </w:p>
    <w:p w14:paraId="6C26B183" w14:textId="77777777" w:rsidR="00A877C6" w:rsidRDefault="00A877C6" w:rsidP="00A877C6">
      <w:pPr>
        <w:rPr>
          <w:b/>
          <w:sz w:val="32"/>
          <w:szCs w:val="32"/>
        </w:rPr>
      </w:pPr>
    </w:p>
    <w:p w14:paraId="2374E4D4" w14:textId="77777777" w:rsidR="00A877C6" w:rsidRDefault="00A877C6" w:rsidP="00A877C6">
      <w:pPr>
        <w:rPr>
          <w:b/>
          <w:sz w:val="32"/>
          <w:szCs w:val="32"/>
        </w:rPr>
      </w:pPr>
    </w:p>
    <w:p w14:paraId="567B64C4" w14:textId="77777777" w:rsidR="00A877C6" w:rsidRDefault="00A877C6" w:rsidP="00A877C6">
      <w:pPr>
        <w:rPr>
          <w:b/>
          <w:sz w:val="32"/>
          <w:szCs w:val="32"/>
        </w:rPr>
      </w:pPr>
    </w:p>
    <w:p w14:paraId="56D5A58B" w14:textId="77777777" w:rsidR="00A877C6" w:rsidRDefault="00A877C6" w:rsidP="00A877C6">
      <w:pPr>
        <w:rPr>
          <w:b/>
          <w:sz w:val="32"/>
          <w:szCs w:val="32"/>
        </w:rPr>
      </w:pPr>
    </w:p>
    <w:p w14:paraId="5D3CA660" w14:textId="77777777" w:rsidR="00A877C6" w:rsidRDefault="00A877C6" w:rsidP="00A877C6">
      <w:pPr>
        <w:jc w:val="center"/>
        <w:rPr>
          <w:b/>
          <w:sz w:val="32"/>
          <w:szCs w:val="32"/>
        </w:rPr>
      </w:pPr>
    </w:p>
    <w:p w14:paraId="7AC7ABC1" w14:textId="77777777" w:rsidR="00A877C6" w:rsidRDefault="00A877C6" w:rsidP="00A877C6">
      <w:pPr>
        <w:jc w:val="center"/>
        <w:rPr>
          <w:b/>
          <w:sz w:val="32"/>
          <w:szCs w:val="32"/>
        </w:rPr>
      </w:pPr>
    </w:p>
    <w:p w14:paraId="71D7D75B" w14:textId="77777777" w:rsidR="005E55AF" w:rsidRDefault="005E55AF" w:rsidP="00A877C6">
      <w:pPr>
        <w:jc w:val="center"/>
        <w:rPr>
          <w:rFonts w:ascii="Gill Sans MT" w:hAnsi="Gill Sans MT"/>
          <w:b/>
          <w:color w:val="44546A"/>
          <w:sz w:val="48"/>
          <w:szCs w:val="48"/>
        </w:rPr>
      </w:pPr>
      <w:r w:rsidRPr="005E55AF">
        <w:rPr>
          <w:rFonts w:ascii="Gill Sans MT" w:hAnsi="Gill Sans MT"/>
          <w:b/>
          <w:color w:val="44546A"/>
          <w:sz w:val="48"/>
          <w:szCs w:val="48"/>
        </w:rPr>
        <w:t xml:space="preserve">Freedom of Information </w:t>
      </w:r>
    </w:p>
    <w:p w14:paraId="1CA29B94" w14:textId="01D20A0A" w:rsidR="005E55AF" w:rsidRPr="005E55AF" w:rsidRDefault="005E55AF" w:rsidP="00A877C6">
      <w:pPr>
        <w:jc w:val="center"/>
        <w:rPr>
          <w:rFonts w:ascii="Gill Sans MT" w:hAnsi="Gill Sans MT"/>
          <w:b/>
          <w:color w:val="44546A"/>
          <w:sz w:val="48"/>
          <w:szCs w:val="48"/>
        </w:rPr>
      </w:pPr>
      <w:r w:rsidRPr="005E55AF">
        <w:rPr>
          <w:rFonts w:ascii="Gill Sans MT" w:hAnsi="Gill Sans MT"/>
          <w:b/>
          <w:color w:val="44546A"/>
          <w:sz w:val="48"/>
          <w:szCs w:val="48"/>
        </w:rPr>
        <w:t xml:space="preserve">Publication Scheme </w:t>
      </w:r>
    </w:p>
    <w:p w14:paraId="3ED7265D" w14:textId="77777777" w:rsidR="005E55AF" w:rsidRPr="005E55AF" w:rsidRDefault="005E55AF" w:rsidP="00A877C6">
      <w:pPr>
        <w:jc w:val="center"/>
        <w:rPr>
          <w:rFonts w:ascii="Gill Sans MT" w:hAnsi="Gill Sans MT"/>
          <w:b/>
          <w:color w:val="44546A"/>
          <w:sz w:val="40"/>
          <w:szCs w:val="40"/>
        </w:rPr>
      </w:pPr>
    </w:p>
    <w:p w14:paraId="5915071E" w14:textId="78562A53" w:rsidR="00A877C6" w:rsidRPr="005E55AF" w:rsidRDefault="005E55AF" w:rsidP="00A877C6">
      <w:pPr>
        <w:jc w:val="center"/>
        <w:rPr>
          <w:rFonts w:ascii="Gill Sans MT" w:hAnsi="Gill Sans MT"/>
          <w:b/>
          <w:color w:val="44546A"/>
          <w:sz w:val="32"/>
          <w:szCs w:val="32"/>
        </w:rPr>
      </w:pPr>
      <w:r w:rsidRPr="005E55AF">
        <w:rPr>
          <w:rFonts w:ascii="Gill Sans MT" w:hAnsi="Gill Sans MT"/>
          <w:b/>
          <w:color w:val="44546A"/>
          <w:sz w:val="32"/>
          <w:szCs w:val="32"/>
        </w:rPr>
        <w:t>(ICO Model Publication Scheme)</w:t>
      </w:r>
    </w:p>
    <w:p w14:paraId="16BEFB6B" w14:textId="3F3AA2C0" w:rsidR="00A877C6" w:rsidRDefault="00A877C6" w:rsidP="00A877C6">
      <w:pPr>
        <w:jc w:val="center"/>
        <w:rPr>
          <w:rFonts w:ascii="Gill Sans MT" w:hAnsi="Gill Sans MT"/>
          <w:b/>
          <w:color w:val="44546A"/>
          <w:sz w:val="52"/>
          <w:szCs w:val="52"/>
        </w:rPr>
      </w:pPr>
    </w:p>
    <w:p w14:paraId="478273D2" w14:textId="77777777" w:rsidR="005E55AF" w:rsidRPr="00D84B7B" w:rsidRDefault="005E55AF" w:rsidP="00A877C6">
      <w:pPr>
        <w:jc w:val="center"/>
        <w:rPr>
          <w:rFonts w:ascii="Gill Sans MT" w:hAnsi="Gill Sans MT"/>
          <w:b/>
          <w:color w:val="44546A"/>
          <w:sz w:val="52"/>
          <w:szCs w:val="52"/>
        </w:rPr>
      </w:pPr>
    </w:p>
    <w:p w14:paraId="37BFF277" w14:textId="41AB4269" w:rsidR="00A877C6" w:rsidRPr="005E55AF" w:rsidRDefault="00A66422" w:rsidP="00A877C6">
      <w:pPr>
        <w:jc w:val="center"/>
        <w:rPr>
          <w:rFonts w:ascii="Gill Sans MT" w:hAnsi="Gill Sans MT"/>
          <w:b/>
          <w:color w:val="44546A"/>
          <w:sz w:val="44"/>
          <w:szCs w:val="44"/>
        </w:rPr>
      </w:pPr>
      <w:r>
        <w:rPr>
          <w:rFonts w:ascii="Gill Sans MT" w:hAnsi="Gill Sans MT"/>
          <w:b/>
          <w:color w:val="44546A"/>
          <w:sz w:val="44"/>
          <w:szCs w:val="44"/>
        </w:rPr>
        <w:t>October 2020</w:t>
      </w:r>
      <w:r w:rsidR="004C2E37">
        <w:rPr>
          <w:rFonts w:ascii="Gill Sans MT" w:hAnsi="Gill Sans MT"/>
          <w:b/>
          <w:color w:val="44546A"/>
          <w:sz w:val="44"/>
          <w:szCs w:val="44"/>
        </w:rPr>
        <w:t xml:space="preserve"> (reviewed Nov 2023)</w:t>
      </w:r>
    </w:p>
    <w:p w14:paraId="59C59AB7" w14:textId="77777777" w:rsidR="00A877C6" w:rsidRPr="00E53348" w:rsidRDefault="00A877C6" w:rsidP="00A877C6">
      <w:pPr>
        <w:rPr>
          <w:rFonts w:ascii="Gill Sans MT" w:hAnsi="Gill Sans MT"/>
          <w:b/>
          <w:sz w:val="52"/>
          <w:szCs w:val="52"/>
        </w:rPr>
      </w:pPr>
    </w:p>
    <w:p w14:paraId="0CCD565F" w14:textId="77777777" w:rsidR="00A877C6" w:rsidRDefault="00A877C6" w:rsidP="00A877C6">
      <w:pPr>
        <w:rPr>
          <w:b/>
          <w:sz w:val="32"/>
          <w:szCs w:val="32"/>
        </w:rPr>
      </w:pPr>
    </w:p>
    <w:p w14:paraId="0FBB2632" w14:textId="10CE637A" w:rsidR="00357B04" w:rsidRDefault="00842731" w:rsidP="00842731">
      <w:pPr>
        <w:jc w:val="center"/>
        <w:rPr>
          <w:b/>
          <w:sz w:val="32"/>
          <w:szCs w:val="32"/>
        </w:rPr>
      </w:pPr>
      <w:r>
        <w:rPr>
          <w:rFonts w:ascii="Gill Sans MT" w:hAnsi="Gill Sans MT"/>
          <w:b/>
          <w:color w:val="44546A"/>
          <w:sz w:val="32"/>
          <w:szCs w:val="32"/>
        </w:rPr>
        <w:t xml:space="preserve">(School </w:t>
      </w:r>
      <w:r w:rsidRPr="000C6389">
        <w:rPr>
          <w:rFonts w:ascii="Gill Sans MT" w:hAnsi="Gill Sans MT"/>
          <w:b/>
          <w:color w:val="44546A"/>
          <w:sz w:val="32"/>
          <w:szCs w:val="32"/>
        </w:rPr>
        <w:t>Version</w:t>
      </w:r>
      <w:r w:rsidR="009B2301">
        <w:rPr>
          <w:rFonts w:ascii="Gill Sans MT" w:hAnsi="Gill Sans MT"/>
          <w:b/>
          <w:color w:val="44546A"/>
          <w:sz w:val="32"/>
          <w:szCs w:val="32"/>
        </w:rPr>
        <w:t xml:space="preserve"> – </w:t>
      </w:r>
      <w:r w:rsidR="009B2301" w:rsidRPr="009B2301">
        <w:rPr>
          <w:rFonts w:ascii="Gill Sans MT" w:hAnsi="Gill Sans MT"/>
          <w:b/>
          <w:color w:val="FF0000"/>
          <w:sz w:val="32"/>
          <w:szCs w:val="32"/>
          <w:highlight w:val="yellow"/>
        </w:rPr>
        <w:t>INSERT SCHOOL NAME</w:t>
      </w:r>
      <w:r w:rsidRPr="000C6389">
        <w:rPr>
          <w:rFonts w:ascii="Gill Sans MT" w:hAnsi="Gill Sans MT"/>
          <w:b/>
          <w:color w:val="44546A"/>
          <w:sz w:val="32"/>
          <w:szCs w:val="32"/>
        </w:rPr>
        <w:t>)</w:t>
      </w:r>
    </w:p>
    <w:p w14:paraId="19B4F873" w14:textId="77777777" w:rsidR="00A877C6" w:rsidRPr="00D84B7B" w:rsidRDefault="00A877C6" w:rsidP="00A877C6">
      <w:pPr>
        <w:rPr>
          <w:rFonts w:ascii="Gill Sans MT" w:hAnsi="Gill Sans MT"/>
          <w:color w:val="44546A"/>
          <w:sz w:val="18"/>
          <w:szCs w:val="18"/>
        </w:rPr>
      </w:pPr>
    </w:p>
    <w:p w14:paraId="4EAC14AA" w14:textId="77777777" w:rsidR="00A877C6" w:rsidRPr="00D84B7B" w:rsidRDefault="00A877C6" w:rsidP="00A877C6">
      <w:pPr>
        <w:rPr>
          <w:rFonts w:ascii="Gill Sans MT" w:hAnsi="Gill Sans MT"/>
          <w:color w:val="44546A"/>
          <w:sz w:val="18"/>
          <w:szCs w:val="18"/>
        </w:rPr>
      </w:pPr>
    </w:p>
    <w:p w14:paraId="3AA1A323" w14:textId="77777777" w:rsidR="00A877C6" w:rsidRPr="00D84B7B" w:rsidRDefault="00A877C6" w:rsidP="00A877C6">
      <w:pPr>
        <w:rPr>
          <w:rFonts w:ascii="Gill Sans MT" w:hAnsi="Gill Sans MT"/>
          <w:color w:val="44546A"/>
          <w:sz w:val="18"/>
          <w:szCs w:val="18"/>
        </w:rPr>
      </w:pPr>
    </w:p>
    <w:p w14:paraId="65FC4656" w14:textId="77777777" w:rsidR="00A877C6" w:rsidRDefault="00A877C6" w:rsidP="00A877C6">
      <w:pPr>
        <w:rPr>
          <w:rFonts w:ascii="Gill Sans MT" w:hAnsi="Gill Sans MT"/>
          <w:color w:val="44546A"/>
          <w:sz w:val="20"/>
        </w:rPr>
      </w:pPr>
    </w:p>
    <w:p w14:paraId="1A233C2B" w14:textId="77777777" w:rsidR="00A877C6" w:rsidRPr="00B44EC4" w:rsidRDefault="00A877C6" w:rsidP="00A877C6">
      <w:pPr>
        <w:rPr>
          <w:rFonts w:ascii="Gill Sans MT" w:hAnsi="Gill Sans MT"/>
          <w:color w:val="44546A"/>
          <w:sz w:val="20"/>
        </w:rPr>
      </w:pPr>
      <w:r w:rsidRPr="00B44EC4">
        <w:rPr>
          <w:rFonts w:ascii="Gill Sans MT" w:hAnsi="Gill Sans MT"/>
          <w:color w:val="44546A"/>
          <w:sz w:val="20"/>
        </w:rPr>
        <w:t xml:space="preserve">Our Lady of Lourdes Catholic Multi-Academy Trust - Company Number: 7743523 </w:t>
      </w:r>
    </w:p>
    <w:p w14:paraId="54C7F8D0" w14:textId="77777777" w:rsidR="00A877C6" w:rsidRPr="00B44EC4" w:rsidRDefault="00A877C6" w:rsidP="00A877C6">
      <w:pP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16A13070" w14:textId="77777777" w:rsidR="00A877C6" w:rsidRDefault="00A877C6" w:rsidP="00A877C6">
      <w:pPr>
        <w:rPr>
          <w:b/>
        </w:rPr>
      </w:pPr>
    </w:p>
    <w:p w14:paraId="607BD0C8" w14:textId="090575C1" w:rsidR="0065386A" w:rsidRDefault="0065386A" w:rsidP="00404EF6">
      <w:pPr>
        <w:spacing w:after="240" w:line="276" w:lineRule="auto"/>
        <w:jc w:val="left"/>
        <w:rPr>
          <w:bCs/>
          <w:szCs w:val="22"/>
        </w:rPr>
      </w:pPr>
    </w:p>
    <w:p w14:paraId="3DF8E5D4" w14:textId="77777777" w:rsidR="00D05BD3" w:rsidRDefault="00D05BD3" w:rsidP="00404EF6">
      <w:pPr>
        <w:spacing w:after="240" w:line="276" w:lineRule="auto"/>
        <w:jc w:val="left"/>
        <w:rPr>
          <w:b/>
          <w:sz w:val="36"/>
          <w:szCs w:val="36"/>
        </w:rPr>
      </w:pPr>
    </w:p>
    <w:p w14:paraId="31833293" w14:textId="6FB99793" w:rsidR="0065386A" w:rsidRDefault="0065386A" w:rsidP="00404EF6">
      <w:pPr>
        <w:spacing w:after="240" w:line="276" w:lineRule="auto"/>
        <w:jc w:val="left"/>
        <w:rPr>
          <w:b/>
          <w:sz w:val="36"/>
          <w:szCs w:val="36"/>
        </w:rPr>
      </w:pPr>
      <w:bookmarkStart w:id="1" w:name="_Hlk24542801"/>
      <w:r w:rsidRPr="0065386A">
        <w:rPr>
          <w:b/>
          <w:sz w:val="36"/>
          <w:szCs w:val="36"/>
        </w:rPr>
        <w:t>Contents</w:t>
      </w:r>
    </w:p>
    <w:p w14:paraId="69B903F0" w14:textId="77777777" w:rsidR="0065386A" w:rsidRPr="00D05BD3" w:rsidRDefault="0065386A" w:rsidP="00D05BD3">
      <w:pPr>
        <w:pStyle w:val="ListParagraph"/>
        <w:numPr>
          <w:ilvl w:val="0"/>
          <w:numId w:val="18"/>
        </w:numPr>
        <w:spacing w:after="240" w:line="276" w:lineRule="auto"/>
        <w:jc w:val="left"/>
        <w:rPr>
          <w:bCs/>
          <w:szCs w:val="22"/>
        </w:rPr>
      </w:pPr>
      <w:r w:rsidRPr="00D05BD3">
        <w:rPr>
          <w:bCs/>
          <w:szCs w:val="22"/>
        </w:rPr>
        <w:t>Freedom of Information Act</w:t>
      </w:r>
    </w:p>
    <w:p w14:paraId="20E5D541" w14:textId="77777777" w:rsidR="0065386A" w:rsidRPr="00D05BD3" w:rsidRDefault="0065386A" w:rsidP="00D05BD3">
      <w:pPr>
        <w:pStyle w:val="ListParagraph"/>
        <w:numPr>
          <w:ilvl w:val="0"/>
          <w:numId w:val="18"/>
        </w:numPr>
        <w:spacing w:after="240" w:line="276" w:lineRule="auto"/>
        <w:jc w:val="left"/>
        <w:rPr>
          <w:bCs/>
          <w:szCs w:val="22"/>
        </w:rPr>
      </w:pPr>
      <w:r w:rsidRPr="00D05BD3">
        <w:rPr>
          <w:bCs/>
          <w:szCs w:val="22"/>
        </w:rPr>
        <w:t>Classes of information</w:t>
      </w:r>
    </w:p>
    <w:p w14:paraId="06B88CF1" w14:textId="77777777" w:rsidR="0065386A" w:rsidRPr="00D05BD3" w:rsidRDefault="0065386A" w:rsidP="00D05BD3">
      <w:pPr>
        <w:pStyle w:val="ListParagraph"/>
        <w:numPr>
          <w:ilvl w:val="0"/>
          <w:numId w:val="18"/>
        </w:numPr>
        <w:spacing w:after="240" w:line="276" w:lineRule="auto"/>
        <w:jc w:val="left"/>
        <w:rPr>
          <w:bCs/>
          <w:szCs w:val="22"/>
        </w:rPr>
      </w:pPr>
      <w:r w:rsidRPr="00D05BD3">
        <w:rPr>
          <w:bCs/>
          <w:szCs w:val="22"/>
        </w:rPr>
        <w:t>The method by which information published under this scheme will be made available</w:t>
      </w:r>
    </w:p>
    <w:p w14:paraId="13242172" w14:textId="77777777" w:rsidR="0065386A" w:rsidRPr="00D05BD3" w:rsidRDefault="0065386A" w:rsidP="00D05BD3">
      <w:pPr>
        <w:pStyle w:val="ListParagraph"/>
        <w:numPr>
          <w:ilvl w:val="0"/>
          <w:numId w:val="18"/>
        </w:numPr>
        <w:spacing w:after="240" w:line="276" w:lineRule="auto"/>
        <w:jc w:val="left"/>
        <w:rPr>
          <w:bCs/>
          <w:szCs w:val="22"/>
        </w:rPr>
      </w:pPr>
      <w:r w:rsidRPr="00D05BD3">
        <w:rPr>
          <w:bCs/>
          <w:szCs w:val="22"/>
        </w:rPr>
        <w:t>Charges which may be made for information published under this scheme</w:t>
      </w:r>
    </w:p>
    <w:p w14:paraId="1E9213C6" w14:textId="74C3C5C7" w:rsidR="0065386A" w:rsidRDefault="0065386A" w:rsidP="00D05BD3">
      <w:pPr>
        <w:pStyle w:val="ListParagraph"/>
        <w:numPr>
          <w:ilvl w:val="0"/>
          <w:numId w:val="18"/>
        </w:numPr>
        <w:spacing w:after="240" w:line="276" w:lineRule="auto"/>
        <w:jc w:val="left"/>
        <w:rPr>
          <w:bCs/>
          <w:szCs w:val="22"/>
        </w:rPr>
      </w:pPr>
      <w:r w:rsidRPr="00D05BD3">
        <w:rPr>
          <w:bCs/>
          <w:szCs w:val="22"/>
        </w:rPr>
        <w:t>Written requests</w:t>
      </w:r>
    </w:p>
    <w:p w14:paraId="15875FD4" w14:textId="064D80DF" w:rsidR="005A2EC8" w:rsidRDefault="005A2EC8" w:rsidP="00D05BD3">
      <w:pPr>
        <w:pStyle w:val="ListParagraph"/>
        <w:numPr>
          <w:ilvl w:val="0"/>
          <w:numId w:val="18"/>
        </w:numPr>
        <w:spacing w:after="240" w:line="276" w:lineRule="auto"/>
        <w:jc w:val="left"/>
        <w:rPr>
          <w:bCs/>
          <w:szCs w:val="22"/>
        </w:rPr>
      </w:pPr>
      <w:r>
        <w:rPr>
          <w:bCs/>
          <w:szCs w:val="22"/>
        </w:rPr>
        <w:t xml:space="preserve">Exemptions </w:t>
      </w:r>
    </w:p>
    <w:p w14:paraId="5DFFDE6D" w14:textId="6ACF573B" w:rsidR="00990203" w:rsidRPr="00990203" w:rsidRDefault="00990203" w:rsidP="00990203">
      <w:pPr>
        <w:spacing w:after="240" w:line="276" w:lineRule="auto"/>
        <w:jc w:val="left"/>
        <w:rPr>
          <w:bCs/>
          <w:szCs w:val="22"/>
        </w:rPr>
      </w:pPr>
      <w:r>
        <w:rPr>
          <w:bCs/>
          <w:szCs w:val="22"/>
        </w:rPr>
        <w:t>(</w:t>
      </w:r>
      <w:r w:rsidRPr="00282918">
        <w:rPr>
          <w:bCs/>
          <w:szCs w:val="22"/>
        </w:rPr>
        <w:t>Appendix</w:t>
      </w:r>
      <w:r w:rsidR="00491922" w:rsidRPr="00282918">
        <w:rPr>
          <w:bCs/>
          <w:szCs w:val="22"/>
        </w:rPr>
        <w:t xml:space="preserve"> 1</w:t>
      </w:r>
      <w:r w:rsidRPr="00282918">
        <w:rPr>
          <w:bCs/>
          <w:szCs w:val="22"/>
        </w:rPr>
        <w:t xml:space="preserve"> – </w:t>
      </w:r>
      <w:r w:rsidR="00EB1E78">
        <w:rPr>
          <w:bCs/>
          <w:szCs w:val="22"/>
        </w:rPr>
        <w:t xml:space="preserve">Publication Methods &amp; </w:t>
      </w:r>
      <w:r w:rsidR="003A1DD1">
        <w:rPr>
          <w:bCs/>
          <w:szCs w:val="22"/>
        </w:rPr>
        <w:t xml:space="preserve">Charging Schedule - </w:t>
      </w:r>
      <w:r w:rsidRPr="00282918">
        <w:rPr>
          <w:bCs/>
          <w:szCs w:val="22"/>
        </w:rPr>
        <w:t>page</w:t>
      </w:r>
      <w:r w:rsidR="00282918" w:rsidRPr="00282918">
        <w:rPr>
          <w:bCs/>
          <w:szCs w:val="22"/>
        </w:rPr>
        <w:t>s 7 &amp; 8</w:t>
      </w:r>
      <w:r w:rsidRPr="00282918">
        <w:rPr>
          <w:bCs/>
          <w:szCs w:val="22"/>
        </w:rPr>
        <w:t>)</w:t>
      </w:r>
    </w:p>
    <w:p w14:paraId="4A89477C" w14:textId="77777777" w:rsidR="0065386A" w:rsidRPr="0065386A" w:rsidRDefault="0065386A" w:rsidP="0065386A">
      <w:pPr>
        <w:spacing w:after="240" w:line="276" w:lineRule="auto"/>
        <w:jc w:val="left"/>
        <w:rPr>
          <w:bCs/>
          <w:szCs w:val="22"/>
        </w:rPr>
      </w:pPr>
    </w:p>
    <w:p w14:paraId="0F8848BA" w14:textId="77777777" w:rsidR="0065386A" w:rsidRPr="0065386A" w:rsidRDefault="0065386A" w:rsidP="0065386A">
      <w:pPr>
        <w:spacing w:after="240" w:line="276" w:lineRule="auto"/>
        <w:jc w:val="left"/>
        <w:rPr>
          <w:bCs/>
          <w:szCs w:val="22"/>
        </w:rPr>
      </w:pPr>
    </w:p>
    <w:p w14:paraId="5A6574AF" w14:textId="33560FED" w:rsidR="0065386A" w:rsidRDefault="0065386A" w:rsidP="00404EF6">
      <w:pPr>
        <w:spacing w:after="240" w:line="276" w:lineRule="auto"/>
        <w:jc w:val="left"/>
        <w:rPr>
          <w:b/>
          <w:szCs w:val="22"/>
        </w:rPr>
      </w:pPr>
    </w:p>
    <w:p w14:paraId="07ADBB23" w14:textId="2EF0DE7F" w:rsidR="00D05BD3" w:rsidRDefault="00D05BD3" w:rsidP="00404EF6">
      <w:pPr>
        <w:spacing w:after="240" w:line="276" w:lineRule="auto"/>
        <w:jc w:val="left"/>
        <w:rPr>
          <w:b/>
          <w:szCs w:val="22"/>
        </w:rPr>
      </w:pPr>
    </w:p>
    <w:p w14:paraId="69946B20" w14:textId="77777777" w:rsidR="00D05BD3" w:rsidRDefault="00D05BD3" w:rsidP="00404EF6">
      <w:pPr>
        <w:spacing w:after="240" w:line="276" w:lineRule="auto"/>
        <w:jc w:val="left"/>
        <w:rPr>
          <w:b/>
          <w:szCs w:val="22"/>
        </w:rPr>
      </w:pPr>
    </w:p>
    <w:p w14:paraId="35BF5D64" w14:textId="096E9103" w:rsidR="0065386A" w:rsidRDefault="0065386A" w:rsidP="00404EF6">
      <w:pPr>
        <w:spacing w:after="240" w:line="276" w:lineRule="auto"/>
        <w:jc w:val="left"/>
        <w:rPr>
          <w:b/>
          <w:szCs w:val="22"/>
        </w:rPr>
      </w:pPr>
    </w:p>
    <w:p w14:paraId="1902E384" w14:textId="77777777" w:rsidR="0065386A" w:rsidRPr="00E53348" w:rsidRDefault="0065386A" w:rsidP="0065386A">
      <w:pPr>
        <w:spacing w:after="160" w:line="259" w:lineRule="auto"/>
        <w:jc w:val="center"/>
        <w:rPr>
          <w:rFonts w:ascii="Gill Sans MT" w:eastAsia="Calibri" w:hAnsi="Gill Sans MT"/>
          <w:b/>
          <w:sz w:val="20"/>
          <w:lang w:val="en-US"/>
        </w:rPr>
      </w:pPr>
      <w:r w:rsidRPr="00E53348">
        <w:rPr>
          <w:rFonts w:ascii="Gill Sans MT" w:eastAsia="Calibri" w:hAnsi="Gill Sans MT"/>
          <w:b/>
          <w:sz w:val="20"/>
          <w:lang w:val="en-US"/>
        </w:rPr>
        <w:t>Trust Mission Statement</w:t>
      </w:r>
    </w:p>
    <w:p w14:paraId="037985E2" w14:textId="77777777" w:rsidR="004200A2" w:rsidRPr="004200A2" w:rsidRDefault="004200A2" w:rsidP="004200A2">
      <w:pPr>
        <w:spacing w:after="160" w:line="259" w:lineRule="auto"/>
        <w:contextualSpacing/>
        <w:jc w:val="center"/>
        <w:rPr>
          <w:rFonts w:ascii="Gill Sans MT" w:eastAsia="Calibri" w:hAnsi="Gill Sans MT"/>
          <w:sz w:val="20"/>
        </w:rPr>
      </w:pPr>
      <w:r w:rsidRPr="004200A2">
        <w:rPr>
          <w:rFonts w:ascii="Gill Sans MT" w:eastAsia="Calibri" w:hAnsi="Gill Sans MT"/>
          <w:sz w:val="20"/>
        </w:rPr>
        <w:t>We are a partnership of Catholic schools. </w:t>
      </w:r>
    </w:p>
    <w:p w14:paraId="6811F3E2" w14:textId="77777777" w:rsidR="004200A2" w:rsidRPr="004200A2" w:rsidRDefault="004200A2" w:rsidP="004200A2">
      <w:pPr>
        <w:spacing w:after="160" w:line="259" w:lineRule="auto"/>
        <w:contextualSpacing/>
        <w:jc w:val="center"/>
        <w:rPr>
          <w:rFonts w:ascii="Gill Sans MT" w:eastAsia="Calibri" w:hAnsi="Gill Sans MT"/>
          <w:sz w:val="20"/>
        </w:rPr>
      </w:pPr>
      <w:r w:rsidRPr="004200A2">
        <w:rPr>
          <w:rFonts w:ascii="Gill Sans MT" w:eastAsia="Calibri" w:hAnsi="Gill Sans MT"/>
          <w:sz w:val="20"/>
        </w:rPr>
        <w:t>Our aim is to provide the very best Catholic education for all in our community and so improve life chances through spiritual, academic and social development.</w:t>
      </w:r>
    </w:p>
    <w:p w14:paraId="13C61B91" w14:textId="77777777" w:rsidR="004200A2" w:rsidRPr="004200A2" w:rsidRDefault="004200A2" w:rsidP="004200A2">
      <w:pPr>
        <w:spacing w:after="160" w:line="259" w:lineRule="auto"/>
        <w:contextualSpacing/>
        <w:jc w:val="center"/>
        <w:rPr>
          <w:rFonts w:ascii="Gill Sans MT" w:eastAsia="Calibri" w:hAnsi="Gill Sans MT"/>
          <w:sz w:val="20"/>
        </w:rPr>
      </w:pPr>
      <w:r w:rsidRPr="004200A2">
        <w:rPr>
          <w:rFonts w:ascii="Gill Sans MT" w:eastAsia="Calibri" w:hAnsi="Gill Sans MT"/>
          <w:i/>
          <w:iCs/>
          <w:sz w:val="20"/>
        </w:rPr>
        <w:t>By placing the person and teachings of Jesus Christ at the centre of all that we do, we will:</w:t>
      </w:r>
    </w:p>
    <w:p w14:paraId="321C43D2" w14:textId="77777777" w:rsidR="004200A2" w:rsidRPr="004200A2" w:rsidRDefault="004200A2" w:rsidP="004200A2">
      <w:pPr>
        <w:numPr>
          <w:ilvl w:val="0"/>
          <w:numId w:val="21"/>
        </w:numPr>
        <w:spacing w:after="160" w:line="259" w:lineRule="auto"/>
        <w:contextualSpacing/>
        <w:jc w:val="center"/>
        <w:rPr>
          <w:rFonts w:ascii="Gill Sans MT" w:eastAsia="Calibri" w:hAnsi="Gill Sans MT"/>
          <w:sz w:val="20"/>
        </w:rPr>
      </w:pPr>
      <w:r w:rsidRPr="004200A2">
        <w:rPr>
          <w:rFonts w:ascii="Gill Sans MT" w:eastAsia="Calibri" w:hAnsi="Gill Sans MT"/>
          <w:sz w:val="20"/>
        </w:rPr>
        <w:t>Follow the example of Our Lady of Lourdes by nurturing everyone in a spirit of compassion, service and healing</w:t>
      </w:r>
    </w:p>
    <w:p w14:paraId="0162A755" w14:textId="77777777" w:rsidR="004200A2" w:rsidRPr="004200A2" w:rsidRDefault="004200A2" w:rsidP="004200A2">
      <w:pPr>
        <w:numPr>
          <w:ilvl w:val="0"/>
          <w:numId w:val="21"/>
        </w:numPr>
        <w:spacing w:after="160" w:line="259" w:lineRule="auto"/>
        <w:contextualSpacing/>
        <w:jc w:val="center"/>
        <w:rPr>
          <w:rFonts w:ascii="Gill Sans MT" w:eastAsia="Calibri" w:hAnsi="Gill Sans MT"/>
          <w:sz w:val="20"/>
        </w:rPr>
      </w:pPr>
      <w:r w:rsidRPr="004200A2">
        <w:rPr>
          <w:rFonts w:ascii="Gill Sans MT" w:eastAsia="Calibri" w:hAnsi="Gill Sans MT"/>
          <w:sz w:val="20"/>
        </w:rPr>
        <w:t>Work together so that we can all achieve our full potential, deepen our faith and realise our God-given talents</w:t>
      </w:r>
    </w:p>
    <w:p w14:paraId="40BA2BC4" w14:textId="77777777" w:rsidR="004200A2" w:rsidRPr="004200A2" w:rsidRDefault="004200A2" w:rsidP="004200A2">
      <w:pPr>
        <w:numPr>
          <w:ilvl w:val="0"/>
          <w:numId w:val="21"/>
        </w:numPr>
        <w:spacing w:after="160" w:line="259" w:lineRule="auto"/>
        <w:contextualSpacing/>
        <w:jc w:val="center"/>
        <w:rPr>
          <w:rFonts w:ascii="Gill Sans MT" w:eastAsia="Calibri" w:hAnsi="Gill Sans MT"/>
          <w:sz w:val="20"/>
        </w:rPr>
      </w:pPr>
      <w:r w:rsidRPr="004200A2">
        <w:rPr>
          <w:rFonts w:ascii="Gill Sans MT" w:eastAsia="Calibri" w:hAnsi="Gill Sans MT"/>
          <w:sz w:val="20"/>
        </w:rPr>
        <w:t>Make the world a better place, especially for the most vulnerable in our society, by doing </w:t>
      </w:r>
      <w:r w:rsidRPr="004200A2">
        <w:rPr>
          <w:rFonts w:ascii="Gill Sans MT" w:eastAsia="Calibri" w:hAnsi="Gill Sans MT"/>
          <w:b/>
          <w:bCs/>
          <w:i/>
          <w:iCs/>
          <w:sz w:val="20"/>
        </w:rPr>
        <w:t>‘little things with great love’</w:t>
      </w:r>
      <w:r w:rsidRPr="004200A2">
        <w:rPr>
          <w:rFonts w:ascii="Gill Sans MT" w:eastAsia="Calibri" w:hAnsi="Gill Sans MT"/>
          <w:i/>
          <w:iCs/>
          <w:sz w:val="20"/>
        </w:rPr>
        <w:t> St Thérèse of Lisieux</w:t>
      </w:r>
    </w:p>
    <w:p w14:paraId="50F7B247" w14:textId="497F3831" w:rsidR="0065386A" w:rsidRDefault="0065386A" w:rsidP="0065386A">
      <w:pPr>
        <w:spacing w:after="160" w:line="259" w:lineRule="auto"/>
        <w:contextualSpacing/>
        <w:jc w:val="center"/>
        <w:rPr>
          <w:rFonts w:ascii="Gill Sans MT" w:eastAsia="Calibri" w:hAnsi="Gill Sans MT"/>
          <w:sz w:val="20"/>
        </w:rPr>
      </w:pPr>
    </w:p>
    <w:p w14:paraId="309B86F2" w14:textId="7DDEA547" w:rsidR="0065386A" w:rsidRDefault="0065386A" w:rsidP="0065386A">
      <w:pPr>
        <w:spacing w:after="160" w:line="259" w:lineRule="auto"/>
        <w:contextualSpacing/>
        <w:jc w:val="center"/>
        <w:rPr>
          <w:rFonts w:ascii="Gill Sans MT" w:eastAsia="Calibri" w:hAnsi="Gill Sans MT"/>
          <w:sz w:val="20"/>
        </w:rPr>
      </w:pPr>
    </w:p>
    <w:p w14:paraId="6177A242" w14:textId="4598956B" w:rsidR="00D05BD3" w:rsidRDefault="00D05BD3" w:rsidP="0065386A">
      <w:pPr>
        <w:spacing w:after="160" w:line="259" w:lineRule="auto"/>
        <w:contextualSpacing/>
        <w:jc w:val="center"/>
        <w:rPr>
          <w:rFonts w:ascii="Gill Sans MT" w:eastAsia="Calibri" w:hAnsi="Gill Sans MT"/>
          <w:sz w:val="20"/>
        </w:rPr>
      </w:pPr>
    </w:p>
    <w:p w14:paraId="09A902BD" w14:textId="33DAD079" w:rsidR="00D05BD3" w:rsidRDefault="00D05BD3" w:rsidP="0065386A">
      <w:pPr>
        <w:spacing w:after="160" w:line="259" w:lineRule="auto"/>
        <w:contextualSpacing/>
        <w:jc w:val="center"/>
        <w:rPr>
          <w:rFonts w:ascii="Gill Sans MT" w:eastAsia="Calibri" w:hAnsi="Gill Sans MT"/>
          <w:sz w:val="20"/>
        </w:rPr>
      </w:pPr>
    </w:p>
    <w:p w14:paraId="6C7C7431" w14:textId="7D826B84" w:rsidR="00D05BD3" w:rsidRDefault="00D05BD3" w:rsidP="0065386A">
      <w:pPr>
        <w:spacing w:after="160" w:line="259" w:lineRule="auto"/>
        <w:contextualSpacing/>
        <w:jc w:val="center"/>
        <w:rPr>
          <w:rFonts w:ascii="Gill Sans MT" w:eastAsia="Calibri" w:hAnsi="Gill Sans MT"/>
          <w:sz w:val="20"/>
        </w:rPr>
      </w:pPr>
    </w:p>
    <w:p w14:paraId="0F63A091" w14:textId="7C1386A8" w:rsidR="00D05BD3" w:rsidRDefault="00D05BD3" w:rsidP="0065386A">
      <w:pPr>
        <w:spacing w:after="160" w:line="259" w:lineRule="auto"/>
        <w:contextualSpacing/>
        <w:jc w:val="center"/>
        <w:rPr>
          <w:rFonts w:ascii="Gill Sans MT" w:eastAsia="Calibri" w:hAnsi="Gill Sans MT"/>
          <w:sz w:val="20"/>
        </w:rPr>
      </w:pPr>
    </w:p>
    <w:p w14:paraId="1421CCC7" w14:textId="77777777" w:rsidR="00D05BD3" w:rsidRDefault="00D05BD3" w:rsidP="0065386A">
      <w:pPr>
        <w:spacing w:after="160" w:line="259" w:lineRule="auto"/>
        <w:contextualSpacing/>
        <w:jc w:val="center"/>
        <w:rPr>
          <w:rFonts w:ascii="Gill Sans MT" w:eastAsia="Calibri" w:hAnsi="Gill Sans MT"/>
          <w:sz w:val="20"/>
        </w:rPr>
      </w:pPr>
    </w:p>
    <w:p w14:paraId="3806CE94" w14:textId="782FC480" w:rsidR="0065386A" w:rsidRDefault="0065386A" w:rsidP="0065386A">
      <w:pPr>
        <w:spacing w:after="160" w:line="259" w:lineRule="auto"/>
        <w:contextualSpacing/>
        <w:jc w:val="center"/>
        <w:rPr>
          <w:rFonts w:ascii="Gill Sans MT" w:eastAsia="Calibri" w:hAnsi="Gill Sans MT"/>
          <w:sz w:val="20"/>
        </w:rPr>
      </w:pPr>
    </w:p>
    <w:p w14:paraId="5B92604E" w14:textId="0C83B5E5" w:rsidR="0065386A" w:rsidRDefault="0065386A" w:rsidP="0065386A">
      <w:pPr>
        <w:spacing w:after="160" w:line="259" w:lineRule="auto"/>
        <w:contextualSpacing/>
        <w:jc w:val="center"/>
        <w:rPr>
          <w:rFonts w:ascii="Gill Sans MT" w:eastAsia="Calibri" w:hAnsi="Gill Sans MT"/>
          <w:sz w:val="20"/>
        </w:rPr>
      </w:pPr>
    </w:p>
    <w:p w14:paraId="5C169C30" w14:textId="187459DF" w:rsidR="00C512DE" w:rsidRPr="00C512DE" w:rsidRDefault="00C512DE" w:rsidP="00C512DE">
      <w:pPr>
        <w:jc w:val="center"/>
        <w:rPr>
          <w:rFonts w:ascii="Calibri" w:eastAsia="Calibri" w:hAnsi="Calibri" w:cs="Calibri"/>
          <w:i/>
          <w:iCs/>
          <w:szCs w:val="22"/>
        </w:rPr>
      </w:pPr>
      <w:r w:rsidRPr="00C512DE">
        <w:rPr>
          <w:rFonts w:ascii="Calibri" w:eastAsia="Calibri" w:hAnsi="Calibri" w:cs="Calibri"/>
          <w:i/>
          <w:iCs/>
          <w:szCs w:val="22"/>
        </w:rPr>
        <w:t>Proverbs 31:8-9</w:t>
      </w:r>
    </w:p>
    <w:p w14:paraId="6A72C9B5" w14:textId="77777777" w:rsidR="00C512DE" w:rsidRPr="00C512DE" w:rsidRDefault="00C512DE" w:rsidP="00C512DE">
      <w:pPr>
        <w:jc w:val="center"/>
        <w:rPr>
          <w:rFonts w:ascii="Calibri" w:eastAsia="Calibri" w:hAnsi="Calibri" w:cs="Calibri"/>
          <w:i/>
          <w:iCs/>
          <w:szCs w:val="22"/>
        </w:rPr>
      </w:pPr>
      <w:r w:rsidRPr="00C512DE">
        <w:rPr>
          <w:rFonts w:ascii="Calibri" w:eastAsia="Calibri" w:hAnsi="Calibri" w:cs="Calibri"/>
          <w:i/>
          <w:iCs/>
          <w:szCs w:val="22"/>
        </w:rPr>
        <w:t>Open your mouth for the mute, for the rights of all who are destitute. Open your mouth, judge righteously, defend the rights of the poor and needy</w:t>
      </w:r>
    </w:p>
    <w:p w14:paraId="71BDCA32" w14:textId="77777777" w:rsidR="0065386A" w:rsidRPr="0065386A" w:rsidRDefault="0065386A" w:rsidP="00404EF6">
      <w:pPr>
        <w:spacing w:after="240" w:line="276" w:lineRule="auto"/>
        <w:jc w:val="left"/>
        <w:rPr>
          <w:b/>
          <w:szCs w:val="22"/>
        </w:rPr>
      </w:pPr>
    </w:p>
    <w:p w14:paraId="4987FE8A" w14:textId="42A87570" w:rsidR="0065386A" w:rsidRDefault="0065386A" w:rsidP="00404EF6">
      <w:pPr>
        <w:spacing w:after="240" w:line="276" w:lineRule="auto"/>
        <w:jc w:val="left"/>
        <w:rPr>
          <w:bCs/>
          <w:szCs w:val="22"/>
        </w:rPr>
      </w:pPr>
    </w:p>
    <w:p w14:paraId="15745299" w14:textId="77777777" w:rsidR="0065386A" w:rsidRDefault="0065386A" w:rsidP="00404EF6">
      <w:pPr>
        <w:spacing w:after="240" w:line="276" w:lineRule="auto"/>
        <w:jc w:val="left"/>
        <w:rPr>
          <w:bCs/>
          <w:szCs w:val="22"/>
        </w:rPr>
      </w:pPr>
    </w:p>
    <w:p w14:paraId="538BAF7E" w14:textId="3B23CC3D"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Freedom of Information Act</w:t>
      </w:r>
    </w:p>
    <w:p w14:paraId="3183ABA9" w14:textId="0C4CACAC"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 xml:space="preserve">This publication scheme commits </w:t>
      </w:r>
      <w:r w:rsidR="001D103F" w:rsidRPr="00762C21">
        <w:rPr>
          <w:rFonts w:ascii="Gill Sans MT" w:hAnsi="Gill Sans MT"/>
          <w:bCs/>
          <w:szCs w:val="22"/>
        </w:rPr>
        <w:t>the Our Lady of Lourdes Catholic Multi-Academy Trust (OLoL CMAT)</w:t>
      </w:r>
      <w:r w:rsidRPr="00762C21">
        <w:rPr>
          <w:rFonts w:ascii="Gill Sans MT" w:hAnsi="Gill Sans MT"/>
          <w:bCs/>
          <w:szCs w:val="22"/>
        </w:rPr>
        <w:t xml:space="preserve"> to make information available to the public as part of its normal business activities. The information covered is included in the classes of information mentioned below, where this information is held by the </w:t>
      </w:r>
      <w:r w:rsidR="001D103F" w:rsidRPr="00762C21">
        <w:rPr>
          <w:rFonts w:ascii="Gill Sans MT" w:hAnsi="Gill Sans MT"/>
          <w:bCs/>
          <w:szCs w:val="22"/>
        </w:rPr>
        <w:t>OLoL CMAT</w:t>
      </w:r>
      <w:r w:rsidRPr="00762C21">
        <w:rPr>
          <w:rFonts w:ascii="Gill Sans MT" w:hAnsi="Gill Sans MT"/>
          <w:bCs/>
          <w:szCs w:val="22"/>
        </w:rPr>
        <w:t>. Additional assistance is provided to the definition of these classes in sector specific guidance manuals issued by the Information Commissioner.</w:t>
      </w:r>
    </w:p>
    <w:p w14:paraId="4A400E21" w14:textId="52B13C1A"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 xml:space="preserve">The scheme commits </w:t>
      </w:r>
      <w:r w:rsidR="001D103F" w:rsidRPr="00762C21">
        <w:rPr>
          <w:rFonts w:ascii="Gill Sans MT" w:hAnsi="Gill Sans MT"/>
          <w:bCs/>
          <w:szCs w:val="22"/>
        </w:rPr>
        <w:t>the OLoL CMAT</w:t>
      </w:r>
      <w:r w:rsidRPr="00762C21">
        <w:rPr>
          <w:rFonts w:ascii="Gill Sans MT" w:hAnsi="Gill Sans MT"/>
          <w:bCs/>
          <w:szCs w:val="22"/>
        </w:rPr>
        <w:t>:</w:t>
      </w:r>
    </w:p>
    <w:p w14:paraId="166AD94A" w14:textId="2AC370FB"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 xml:space="preserve">To proactively publish or otherwise make available as a matter of routine, information, including environmental information, which is held by </w:t>
      </w:r>
      <w:r w:rsidR="001D103F" w:rsidRPr="00762C21">
        <w:rPr>
          <w:rFonts w:ascii="Gill Sans MT" w:hAnsi="Gill Sans MT"/>
          <w:bCs/>
          <w:szCs w:val="22"/>
        </w:rPr>
        <w:t>the OLoL CMAT</w:t>
      </w:r>
      <w:r w:rsidRPr="00762C21">
        <w:rPr>
          <w:rFonts w:ascii="Gill Sans MT" w:hAnsi="Gill Sans MT"/>
          <w:bCs/>
          <w:szCs w:val="22"/>
        </w:rPr>
        <w:t xml:space="preserve"> and falls within the classifications below.</w:t>
      </w:r>
    </w:p>
    <w:p w14:paraId="5E4A38CA" w14:textId="7595ED89"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 xml:space="preserve">To specify the information which is held by </w:t>
      </w:r>
      <w:r w:rsidR="001D103F" w:rsidRPr="00762C21">
        <w:rPr>
          <w:rFonts w:ascii="Gill Sans MT" w:hAnsi="Gill Sans MT"/>
          <w:bCs/>
          <w:szCs w:val="22"/>
        </w:rPr>
        <w:t xml:space="preserve">the OLoL CMAT </w:t>
      </w:r>
      <w:r w:rsidRPr="00762C21">
        <w:rPr>
          <w:rFonts w:ascii="Gill Sans MT" w:hAnsi="Gill Sans MT"/>
          <w:bCs/>
          <w:szCs w:val="22"/>
        </w:rPr>
        <w:t>and falls within the classifications below.</w:t>
      </w:r>
    </w:p>
    <w:p w14:paraId="7F5310B5"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To proactively publish or otherwise make available as a matter of routine, information in line with the statements contained within this scheme.</w:t>
      </w:r>
    </w:p>
    <w:p w14:paraId="1D6A1E91" w14:textId="75D3A746"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To produce and publish the methods by which the specific information is made routinely available so that it can be easily identified and accessed by members of the public.</w:t>
      </w:r>
    </w:p>
    <w:p w14:paraId="0B2355CE" w14:textId="057A0B73"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 xml:space="preserve">To review and update on a regular basis the information the </w:t>
      </w:r>
      <w:r w:rsidR="001D103F" w:rsidRPr="00762C21">
        <w:rPr>
          <w:rFonts w:ascii="Gill Sans MT" w:hAnsi="Gill Sans MT"/>
          <w:bCs/>
          <w:szCs w:val="22"/>
        </w:rPr>
        <w:t>OLoL CMAT</w:t>
      </w:r>
      <w:r w:rsidRPr="00762C21">
        <w:rPr>
          <w:rFonts w:ascii="Gill Sans MT" w:hAnsi="Gill Sans MT"/>
          <w:bCs/>
          <w:szCs w:val="22"/>
        </w:rPr>
        <w:t xml:space="preserve"> makes available under this scheme.</w:t>
      </w:r>
    </w:p>
    <w:p w14:paraId="2FD88417"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To produce a schedule of any fees charged for access to information which is made proactively available.</w:t>
      </w:r>
    </w:p>
    <w:p w14:paraId="413A35A8"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To make this publication scheme available to the public.</w:t>
      </w:r>
    </w:p>
    <w:p w14:paraId="56B17373" w14:textId="309E4E33"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 xml:space="preserve">To publish any dataset held by </w:t>
      </w:r>
      <w:r w:rsidR="001D103F" w:rsidRPr="00762C21">
        <w:rPr>
          <w:rFonts w:ascii="Gill Sans MT" w:hAnsi="Gill Sans MT"/>
          <w:bCs/>
          <w:szCs w:val="22"/>
        </w:rPr>
        <w:t>the OLoL CMAT</w:t>
      </w:r>
      <w:r w:rsidRPr="00762C21">
        <w:rPr>
          <w:rFonts w:ascii="Gill Sans MT" w:hAnsi="Gill Sans MT"/>
          <w:bCs/>
          <w:szCs w:val="22"/>
        </w:rPr>
        <w:t xml:space="preserve"> that has been requested, and any updated versions it holds, unless </w:t>
      </w:r>
      <w:r w:rsidR="001D103F" w:rsidRPr="00762C21">
        <w:rPr>
          <w:rFonts w:ascii="Gill Sans MT" w:hAnsi="Gill Sans MT"/>
          <w:bCs/>
          <w:szCs w:val="22"/>
        </w:rPr>
        <w:t>the OLoL CMAT</w:t>
      </w:r>
      <w:r w:rsidRPr="00762C21">
        <w:rPr>
          <w:rFonts w:ascii="Gill Sans MT" w:hAnsi="Gill Sans MT"/>
          <w:bCs/>
          <w:szCs w:val="22"/>
        </w:rPr>
        <w:t xml:space="preserve"> is satisfied that it is not appropriate to do so; to publish the dataset, where reasonably practicable, in an electronic form that is capable of re- use; and, if any information in the dataset is a relevant copyright work and the </w:t>
      </w:r>
      <w:r w:rsidR="001D103F" w:rsidRPr="00762C21">
        <w:rPr>
          <w:rFonts w:ascii="Gill Sans MT" w:hAnsi="Gill Sans MT"/>
          <w:bCs/>
          <w:szCs w:val="22"/>
        </w:rPr>
        <w:t>OLoL CMAT</w:t>
      </w:r>
      <w:r w:rsidRPr="00762C21">
        <w:rPr>
          <w:rFonts w:ascii="Gill Sans MT" w:hAnsi="Gill Sans MT"/>
          <w:bCs/>
          <w:szCs w:val="22"/>
        </w:rPr>
        <w:t xml:space="preserve"> is the only owner, to make the information available for re-use under the terms of the Re-use of Public Sector Information Regulations 2015, if they apply, and otherwise under the terms of the Freedom of Information Act section 19.</w:t>
      </w:r>
    </w:p>
    <w:p w14:paraId="50D13860"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The term ‘dataset’ is defined in section 11(5) of the Freedom of Information Act. The term ‘relevant copyright work’ is defined in section 19(8) of that Act.</w:t>
      </w:r>
    </w:p>
    <w:p w14:paraId="056C9039" w14:textId="51780D96" w:rsidR="00404EF6" w:rsidRDefault="00404EF6" w:rsidP="00404EF6">
      <w:pPr>
        <w:spacing w:after="240" w:line="276" w:lineRule="auto"/>
        <w:jc w:val="left"/>
        <w:rPr>
          <w:rFonts w:ascii="Gill Sans MT" w:hAnsi="Gill Sans MT"/>
          <w:bCs/>
          <w:szCs w:val="22"/>
        </w:rPr>
      </w:pPr>
    </w:p>
    <w:p w14:paraId="05AE0CE3" w14:textId="624754A4" w:rsidR="00762C21" w:rsidRDefault="00762C21" w:rsidP="00404EF6">
      <w:pPr>
        <w:spacing w:after="240" w:line="276" w:lineRule="auto"/>
        <w:jc w:val="left"/>
        <w:rPr>
          <w:rFonts w:ascii="Gill Sans MT" w:hAnsi="Gill Sans MT"/>
          <w:bCs/>
          <w:szCs w:val="22"/>
        </w:rPr>
      </w:pPr>
    </w:p>
    <w:p w14:paraId="6586FAA2" w14:textId="77777777" w:rsidR="001941DD" w:rsidRDefault="001941DD" w:rsidP="00404EF6">
      <w:pPr>
        <w:spacing w:after="240" w:line="276" w:lineRule="auto"/>
        <w:jc w:val="left"/>
        <w:rPr>
          <w:rFonts w:ascii="Gill Sans MT" w:hAnsi="Gill Sans MT"/>
          <w:bCs/>
          <w:szCs w:val="22"/>
        </w:rPr>
      </w:pPr>
    </w:p>
    <w:p w14:paraId="51194A44" w14:textId="77777777" w:rsidR="00762C21" w:rsidRPr="00762C21" w:rsidRDefault="00762C21" w:rsidP="00404EF6">
      <w:pPr>
        <w:spacing w:after="240" w:line="276" w:lineRule="auto"/>
        <w:jc w:val="left"/>
        <w:rPr>
          <w:rFonts w:ascii="Gill Sans MT" w:hAnsi="Gill Sans MT"/>
          <w:bCs/>
          <w:szCs w:val="22"/>
        </w:rPr>
      </w:pPr>
    </w:p>
    <w:p w14:paraId="4262B883" w14:textId="77777777" w:rsidR="00990203" w:rsidRPr="00762C21" w:rsidRDefault="00990203" w:rsidP="00404EF6">
      <w:pPr>
        <w:spacing w:after="240" w:line="276" w:lineRule="auto"/>
        <w:jc w:val="left"/>
        <w:rPr>
          <w:rFonts w:ascii="Gill Sans MT" w:hAnsi="Gill Sans MT"/>
          <w:bCs/>
          <w:szCs w:val="22"/>
        </w:rPr>
      </w:pPr>
    </w:p>
    <w:p w14:paraId="30E589EA" w14:textId="3E401CF9"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Classes of information</w:t>
      </w:r>
    </w:p>
    <w:p w14:paraId="26C80DAC" w14:textId="5280F5AC" w:rsidR="00D05BD3"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Who we are and what we do</w:t>
      </w:r>
    </w:p>
    <w:p w14:paraId="266D4F03" w14:textId="36D1B98C"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Organisational information, locations and contacts, constitutional and legal governance.</w:t>
      </w:r>
    </w:p>
    <w:p w14:paraId="3382580A" w14:textId="09C48076" w:rsidR="00404EF6"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What we spend and how we spend it</w:t>
      </w:r>
    </w:p>
    <w:p w14:paraId="2A7834DA"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Financial information relating to projected and actual income and expenditure, tendering, procurement and contracts.</w:t>
      </w:r>
    </w:p>
    <w:p w14:paraId="1BA7D7A6" w14:textId="716D50DF" w:rsidR="00404EF6"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What our priorities are and how we are doing</w:t>
      </w:r>
    </w:p>
    <w:p w14:paraId="1108AD83"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Strategy and performance information, plans, assessments, inspections and reviews.</w:t>
      </w:r>
    </w:p>
    <w:p w14:paraId="14F52288" w14:textId="6E2736C7" w:rsidR="00404EF6"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How we make decisions</w:t>
      </w:r>
    </w:p>
    <w:p w14:paraId="1B3A67C4"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Policy proposals and decisions. Decision making processes, internal criteria and procedures, consultations.</w:t>
      </w:r>
    </w:p>
    <w:p w14:paraId="5D8BC01E" w14:textId="450C16E0" w:rsidR="00404EF6"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Lists and registers</w:t>
      </w:r>
    </w:p>
    <w:p w14:paraId="55562DA4" w14:textId="532B3F81"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 xml:space="preserve">Information held in registers required by law and other lists and registers relating to the functions of </w:t>
      </w:r>
      <w:r w:rsidR="001D103F" w:rsidRPr="00762C21">
        <w:rPr>
          <w:rFonts w:ascii="Gill Sans MT" w:hAnsi="Gill Sans MT"/>
          <w:bCs/>
          <w:szCs w:val="22"/>
        </w:rPr>
        <w:t>the OLoL CMAT</w:t>
      </w:r>
      <w:r w:rsidRPr="00762C21">
        <w:rPr>
          <w:rFonts w:ascii="Gill Sans MT" w:hAnsi="Gill Sans MT"/>
          <w:bCs/>
          <w:szCs w:val="22"/>
        </w:rPr>
        <w:t>.</w:t>
      </w:r>
    </w:p>
    <w:p w14:paraId="690BABE7" w14:textId="77777777" w:rsidR="00DF1900" w:rsidRPr="00762C21" w:rsidRDefault="00DF1900" w:rsidP="00DF1900">
      <w:pPr>
        <w:spacing w:after="240" w:line="276" w:lineRule="auto"/>
        <w:ind w:left="360"/>
        <w:jc w:val="left"/>
        <w:rPr>
          <w:rFonts w:ascii="Gill Sans MT" w:hAnsi="Gill Sans MT"/>
          <w:bCs/>
          <w:szCs w:val="22"/>
          <w:u w:val="single"/>
        </w:rPr>
      </w:pPr>
      <w:r w:rsidRPr="00762C21">
        <w:rPr>
          <w:rFonts w:ascii="Gill Sans MT" w:hAnsi="Gill Sans MT"/>
          <w:bCs/>
          <w:szCs w:val="22"/>
          <w:u w:val="single"/>
        </w:rPr>
        <w:t>Our policies and procedures</w:t>
      </w:r>
    </w:p>
    <w:p w14:paraId="7FCE9E8C" w14:textId="6BEA1237" w:rsidR="00DF1900" w:rsidRPr="00762C21" w:rsidRDefault="00DF1900" w:rsidP="00DF1900">
      <w:pPr>
        <w:spacing w:after="240" w:line="276" w:lineRule="auto"/>
        <w:ind w:left="360"/>
        <w:jc w:val="left"/>
        <w:rPr>
          <w:rFonts w:ascii="Gill Sans MT" w:hAnsi="Gill Sans MT"/>
          <w:bCs/>
          <w:szCs w:val="22"/>
        </w:rPr>
      </w:pPr>
      <w:r w:rsidRPr="00762C21">
        <w:rPr>
          <w:rFonts w:ascii="Gill Sans MT" w:hAnsi="Gill Sans MT"/>
          <w:bCs/>
          <w:szCs w:val="22"/>
        </w:rPr>
        <w:t>Current written protocols for delivering our functions and responsibilities.</w:t>
      </w:r>
    </w:p>
    <w:p w14:paraId="1053CD5C" w14:textId="77777777" w:rsidR="00DF1900" w:rsidRPr="00762C21" w:rsidRDefault="00DF1900" w:rsidP="00DF1900">
      <w:pPr>
        <w:spacing w:after="240" w:line="276" w:lineRule="auto"/>
        <w:ind w:left="360"/>
        <w:jc w:val="left"/>
        <w:rPr>
          <w:rFonts w:ascii="Gill Sans MT" w:hAnsi="Gill Sans MT"/>
          <w:bCs/>
          <w:szCs w:val="22"/>
          <w:u w:val="single"/>
        </w:rPr>
      </w:pPr>
      <w:r w:rsidRPr="00762C21">
        <w:rPr>
          <w:rFonts w:ascii="Gill Sans MT" w:hAnsi="Gill Sans MT"/>
          <w:bCs/>
          <w:szCs w:val="22"/>
          <w:u w:val="single"/>
        </w:rPr>
        <w:t>The services we offer</w:t>
      </w:r>
    </w:p>
    <w:p w14:paraId="79F9FFDC" w14:textId="77777777" w:rsidR="00DF1900" w:rsidRPr="00762C21" w:rsidRDefault="00DF1900" w:rsidP="00DF1900">
      <w:pPr>
        <w:spacing w:after="240" w:line="276" w:lineRule="auto"/>
        <w:ind w:left="360"/>
        <w:jc w:val="left"/>
        <w:rPr>
          <w:rFonts w:ascii="Gill Sans MT" w:hAnsi="Gill Sans MT"/>
          <w:bCs/>
          <w:szCs w:val="22"/>
        </w:rPr>
      </w:pPr>
      <w:r w:rsidRPr="00762C21">
        <w:rPr>
          <w:rFonts w:ascii="Gill Sans MT" w:hAnsi="Gill Sans MT"/>
          <w:bCs/>
          <w:szCs w:val="22"/>
        </w:rPr>
        <w:t>Advice and guidance, booklets and leaflets, transactions and media releases. A description of the services offered.</w:t>
      </w:r>
    </w:p>
    <w:p w14:paraId="4D2492E0"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The classes of information will not generally include:</w:t>
      </w:r>
    </w:p>
    <w:p w14:paraId="0F236DCD"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Information the disclosure of which is prevented by law, or exempt under the Freedom of Information Act, or is otherwise properly considered to be protected from disclosure.</w:t>
      </w:r>
    </w:p>
    <w:p w14:paraId="5D37FD74"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Information in draft form.</w:t>
      </w:r>
    </w:p>
    <w:p w14:paraId="48033CE2"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Information that is no longer readily available as it is contained in files that have been placed in archive storage, or is difficult to access for similar reasons.</w:t>
      </w:r>
    </w:p>
    <w:p w14:paraId="3F43799A" w14:textId="5243050B" w:rsidR="00404EF6" w:rsidRDefault="00404EF6" w:rsidP="00404EF6">
      <w:pPr>
        <w:spacing w:after="240" w:line="276" w:lineRule="auto"/>
        <w:jc w:val="left"/>
        <w:rPr>
          <w:rFonts w:ascii="Gill Sans MT" w:hAnsi="Gill Sans MT"/>
          <w:bCs/>
          <w:szCs w:val="22"/>
        </w:rPr>
      </w:pPr>
    </w:p>
    <w:p w14:paraId="70256357" w14:textId="6560F378" w:rsidR="00762C21" w:rsidRDefault="00762C21" w:rsidP="00404EF6">
      <w:pPr>
        <w:spacing w:after="240" w:line="276" w:lineRule="auto"/>
        <w:jc w:val="left"/>
        <w:rPr>
          <w:rFonts w:ascii="Gill Sans MT" w:hAnsi="Gill Sans MT"/>
          <w:bCs/>
          <w:szCs w:val="22"/>
        </w:rPr>
      </w:pPr>
    </w:p>
    <w:p w14:paraId="53692DF7" w14:textId="0649F7A4" w:rsidR="00762C21" w:rsidRDefault="00762C21" w:rsidP="00404EF6">
      <w:pPr>
        <w:spacing w:after="240" w:line="276" w:lineRule="auto"/>
        <w:jc w:val="left"/>
        <w:rPr>
          <w:rFonts w:ascii="Gill Sans MT" w:hAnsi="Gill Sans MT"/>
          <w:bCs/>
          <w:szCs w:val="22"/>
        </w:rPr>
      </w:pPr>
    </w:p>
    <w:p w14:paraId="5EADF970" w14:textId="77777777" w:rsidR="001941DD" w:rsidRDefault="001941DD" w:rsidP="00404EF6">
      <w:pPr>
        <w:spacing w:after="240" w:line="276" w:lineRule="auto"/>
        <w:jc w:val="left"/>
        <w:rPr>
          <w:rFonts w:ascii="Gill Sans MT" w:hAnsi="Gill Sans MT"/>
          <w:bCs/>
          <w:szCs w:val="22"/>
        </w:rPr>
      </w:pPr>
    </w:p>
    <w:p w14:paraId="138EBD3A" w14:textId="77777777" w:rsidR="00990203" w:rsidRPr="00762C21" w:rsidRDefault="00990203" w:rsidP="00404EF6">
      <w:pPr>
        <w:spacing w:after="240" w:line="276" w:lineRule="auto"/>
        <w:jc w:val="left"/>
        <w:rPr>
          <w:rFonts w:ascii="Gill Sans MT" w:hAnsi="Gill Sans MT"/>
          <w:bCs/>
          <w:szCs w:val="22"/>
        </w:rPr>
      </w:pPr>
    </w:p>
    <w:p w14:paraId="1A9CD812" w14:textId="097B0F1D"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The method by which information published under this scheme will be made available</w:t>
      </w:r>
    </w:p>
    <w:p w14:paraId="0E19FD30" w14:textId="07EDE80A" w:rsidR="00404EF6" w:rsidRPr="00762C21" w:rsidRDefault="001D103F" w:rsidP="00990203">
      <w:pPr>
        <w:spacing w:after="240" w:line="276" w:lineRule="auto"/>
        <w:ind w:left="360"/>
        <w:jc w:val="left"/>
        <w:rPr>
          <w:rFonts w:ascii="Gill Sans MT" w:hAnsi="Gill Sans MT"/>
          <w:bCs/>
          <w:szCs w:val="22"/>
        </w:rPr>
      </w:pPr>
      <w:r w:rsidRPr="00762C21">
        <w:rPr>
          <w:rFonts w:ascii="Gill Sans MT" w:hAnsi="Gill Sans MT"/>
          <w:bCs/>
          <w:szCs w:val="22"/>
        </w:rPr>
        <w:t>The OLoL CMAT</w:t>
      </w:r>
      <w:r w:rsidR="00404EF6" w:rsidRPr="00762C21">
        <w:rPr>
          <w:rFonts w:ascii="Gill Sans MT" w:hAnsi="Gill Sans MT"/>
          <w:bCs/>
          <w:szCs w:val="22"/>
        </w:rPr>
        <w:t xml:space="preserve"> will indicate clearly to the public what information is covered by this scheme and how it can be obtained</w:t>
      </w:r>
      <w:r w:rsidR="00491922" w:rsidRPr="00762C21">
        <w:rPr>
          <w:rFonts w:ascii="Gill Sans MT" w:hAnsi="Gill Sans MT"/>
          <w:bCs/>
          <w:szCs w:val="22"/>
        </w:rPr>
        <w:t xml:space="preserve"> (see Appendix 1, </w:t>
      </w:r>
      <w:r w:rsidR="00491922" w:rsidRPr="00762C21">
        <w:rPr>
          <w:rFonts w:ascii="Gill Sans MT" w:hAnsi="Gill Sans MT"/>
          <w:bCs/>
          <w:color w:val="FF0000"/>
          <w:szCs w:val="22"/>
          <w:highlight w:val="yellow"/>
        </w:rPr>
        <w:t>Page</w:t>
      </w:r>
      <w:r w:rsidR="00927A0A" w:rsidRPr="00762C21">
        <w:rPr>
          <w:rFonts w:ascii="Gill Sans MT" w:hAnsi="Gill Sans MT"/>
          <w:bCs/>
          <w:color w:val="FF0000"/>
          <w:szCs w:val="22"/>
          <w:highlight w:val="yellow"/>
        </w:rPr>
        <w:t xml:space="preserve">s </w:t>
      </w:r>
      <w:r w:rsidR="000678E9" w:rsidRPr="00762C21">
        <w:rPr>
          <w:rFonts w:ascii="Gill Sans MT" w:hAnsi="Gill Sans MT"/>
          <w:bCs/>
          <w:color w:val="FF0000"/>
          <w:szCs w:val="22"/>
          <w:highlight w:val="yellow"/>
        </w:rPr>
        <w:t>7-8</w:t>
      </w:r>
      <w:r w:rsidR="00595377" w:rsidRPr="00762C21">
        <w:rPr>
          <w:rFonts w:ascii="Gill Sans MT" w:hAnsi="Gill Sans MT"/>
          <w:bCs/>
          <w:color w:val="FF0000"/>
          <w:szCs w:val="22"/>
          <w:highlight w:val="yellow"/>
        </w:rPr>
        <w:t xml:space="preserve"> which outlines the method by which the information published under this scheme can be accessed</w:t>
      </w:r>
      <w:r w:rsidR="00D00FC6" w:rsidRPr="00762C21">
        <w:rPr>
          <w:rFonts w:ascii="Gill Sans MT" w:hAnsi="Gill Sans MT"/>
          <w:bCs/>
          <w:color w:val="FF0000"/>
          <w:szCs w:val="22"/>
          <w:highlight w:val="yellow"/>
        </w:rPr>
        <w:t xml:space="preserve"> along with the schedule of charges</w:t>
      </w:r>
      <w:r w:rsidR="00491922" w:rsidRPr="00762C21">
        <w:rPr>
          <w:rFonts w:ascii="Gill Sans MT" w:hAnsi="Gill Sans MT"/>
          <w:bCs/>
          <w:szCs w:val="22"/>
        </w:rPr>
        <w:t>)</w:t>
      </w:r>
      <w:r w:rsidR="00595377" w:rsidRPr="00762C21">
        <w:rPr>
          <w:rFonts w:ascii="Gill Sans MT" w:hAnsi="Gill Sans MT"/>
          <w:bCs/>
          <w:szCs w:val="22"/>
        </w:rPr>
        <w:t>.</w:t>
      </w:r>
    </w:p>
    <w:p w14:paraId="6C74E487" w14:textId="2DC168E3"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 xml:space="preserve">Where it is within the capability of </w:t>
      </w:r>
      <w:r w:rsidR="00595377" w:rsidRPr="00762C21">
        <w:rPr>
          <w:rFonts w:ascii="Gill Sans MT" w:hAnsi="Gill Sans MT"/>
          <w:bCs/>
          <w:szCs w:val="22"/>
        </w:rPr>
        <w:t>the OLoL CMAT</w:t>
      </w:r>
      <w:r w:rsidRPr="00762C21">
        <w:rPr>
          <w:rFonts w:ascii="Gill Sans MT" w:hAnsi="Gill Sans MT"/>
          <w:bCs/>
          <w:szCs w:val="22"/>
        </w:rPr>
        <w:t xml:space="preserve">, information will be provided on a website. Where it is impracticable to make information available on a website or when an individual does not wish to access the information by the website, </w:t>
      </w:r>
      <w:r w:rsidR="001D103F" w:rsidRPr="00762C21">
        <w:rPr>
          <w:rFonts w:ascii="Gill Sans MT" w:hAnsi="Gill Sans MT"/>
          <w:bCs/>
          <w:szCs w:val="22"/>
        </w:rPr>
        <w:t>the OLoL CMAT</w:t>
      </w:r>
      <w:r w:rsidRPr="00762C21">
        <w:rPr>
          <w:rFonts w:ascii="Gill Sans MT" w:hAnsi="Gill Sans MT"/>
          <w:bCs/>
          <w:szCs w:val="22"/>
        </w:rPr>
        <w:t xml:space="preserve"> will indicate how information can be obtained by other means and provide it by those means.</w:t>
      </w:r>
    </w:p>
    <w:p w14:paraId="73A42576"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In exceptional circumstances some information may be available only by viewing in person. Where this manner is specified, contact details will be provided. An appointment to view the information will be arranged within a reasonable timescale.</w:t>
      </w:r>
    </w:p>
    <w:p w14:paraId="1A89370B" w14:textId="45A46795"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 xml:space="preserve">Information will be provided in the language in which it is held or in such other language that is legally required. Where </w:t>
      </w:r>
      <w:r w:rsidR="001D103F" w:rsidRPr="00762C21">
        <w:rPr>
          <w:rFonts w:ascii="Gill Sans MT" w:hAnsi="Gill Sans MT"/>
          <w:bCs/>
          <w:szCs w:val="22"/>
        </w:rPr>
        <w:t>the OLoL CMAT</w:t>
      </w:r>
      <w:r w:rsidRPr="00762C21">
        <w:rPr>
          <w:rFonts w:ascii="Gill Sans MT" w:hAnsi="Gill Sans MT"/>
          <w:bCs/>
          <w:szCs w:val="22"/>
        </w:rPr>
        <w:t xml:space="preserve"> is legally required to translate any information, it will do so.</w:t>
      </w:r>
    </w:p>
    <w:p w14:paraId="3E8BE47D"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Obligations under disability and discrimination legislation and any other legislation to provide information in other forms and formats will be adhered to when providing information in accordance with this scheme.</w:t>
      </w:r>
    </w:p>
    <w:p w14:paraId="7AAE421B" w14:textId="617C8173" w:rsidR="00D05BD3" w:rsidRPr="00762C21" w:rsidRDefault="00404EF6" w:rsidP="00404EF6">
      <w:pPr>
        <w:spacing w:after="240" w:line="276" w:lineRule="auto"/>
        <w:jc w:val="left"/>
        <w:rPr>
          <w:rFonts w:ascii="Gill Sans MT" w:hAnsi="Gill Sans MT"/>
          <w:bCs/>
          <w:szCs w:val="22"/>
        </w:rPr>
      </w:pPr>
      <w:r w:rsidRPr="00762C21">
        <w:rPr>
          <w:rFonts w:ascii="Gill Sans MT" w:hAnsi="Gill Sans MT"/>
          <w:bCs/>
          <w:szCs w:val="22"/>
        </w:rPr>
        <w:t xml:space="preserve"> </w:t>
      </w:r>
    </w:p>
    <w:p w14:paraId="255BC7FA" w14:textId="463BD071"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Charges which may be made for information published under this scheme</w:t>
      </w:r>
    </w:p>
    <w:p w14:paraId="4D137718" w14:textId="6BD58139"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 xml:space="preserve">The purpose of this scheme is to make the maximum amount of information readily available at minimum inconvenience and cost to the public. Charges made by </w:t>
      </w:r>
      <w:r w:rsidR="001D103F" w:rsidRPr="00762C21">
        <w:rPr>
          <w:rFonts w:ascii="Gill Sans MT" w:hAnsi="Gill Sans MT"/>
          <w:bCs/>
          <w:szCs w:val="22"/>
        </w:rPr>
        <w:t>the OLoL CMAT</w:t>
      </w:r>
      <w:r w:rsidRPr="00762C21">
        <w:rPr>
          <w:rFonts w:ascii="Gill Sans MT" w:hAnsi="Gill Sans MT"/>
          <w:bCs/>
          <w:szCs w:val="22"/>
        </w:rPr>
        <w:t xml:space="preserve"> for routinely published material will be justified and transparent and kept to a minimum.</w:t>
      </w:r>
    </w:p>
    <w:p w14:paraId="7ECCB32D"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Material which is published and accessed on a website will be provided free of charge.</w:t>
      </w:r>
    </w:p>
    <w:p w14:paraId="17FD6B07"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Charges may be made for information subject to a charging regime specified by Parliament.</w:t>
      </w:r>
    </w:p>
    <w:p w14:paraId="40080C02"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Charges may be made for actual disbursements incurred such as:</w:t>
      </w:r>
    </w:p>
    <w:p w14:paraId="2920523F" w14:textId="021EA71E" w:rsidR="00595377" w:rsidRPr="00762C21" w:rsidRDefault="00404EF6" w:rsidP="00595377">
      <w:pPr>
        <w:pStyle w:val="ListParagraph"/>
        <w:widowControl w:val="0"/>
        <w:numPr>
          <w:ilvl w:val="0"/>
          <w:numId w:val="20"/>
        </w:numPr>
        <w:tabs>
          <w:tab w:val="left" w:pos="1460"/>
          <w:tab w:val="left" w:pos="1461"/>
        </w:tabs>
        <w:autoSpaceDE w:val="0"/>
        <w:autoSpaceDN w:val="0"/>
        <w:spacing w:before="1" w:line="272" w:lineRule="exact"/>
        <w:ind w:hanging="361"/>
        <w:contextualSpacing w:val="0"/>
        <w:jc w:val="left"/>
        <w:rPr>
          <w:rFonts w:ascii="Gill Sans MT" w:hAnsi="Gill Sans MT"/>
        </w:rPr>
      </w:pPr>
      <w:r w:rsidRPr="00762C21">
        <w:rPr>
          <w:rFonts w:ascii="Gill Sans MT" w:hAnsi="Gill Sans MT"/>
          <w:bCs/>
          <w:szCs w:val="22"/>
        </w:rPr>
        <w:tab/>
      </w:r>
      <w:r w:rsidR="00595377" w:rsidRPr="00762C21">
        <w:rPr>
          <w:rFonts w:ascii="Gill Sans MT" w:hAnsi="Gill Sans MT"/>
        </w:rPr>
        <w:t>photocopying</w:t>
      </w:r>
    </w:p>
    <w:p w14:paraId="57FFF328" w14:textId="77777777" w:rsidR="00595377" w:rsidRPr="00762C21" w:rsidRDefault="00595377" w:rsidP="00595377">
      <w:pPr>
        <w:pStyle w:val="ListParagraph"/>
        <w:widowControl w:val="0"/>
        <w:numPr>
          <w:ilvl w:val="0"/>
          <w:numId w:val="20"/>
        </w:numPr>
        <w:tabs>
          <w:tab w:val="left" w:pos="1460"/>
          <w:tab w:val="left" w:pos="1461"/>
        </w:tabs>
        <w:autoSpaceDE w:val="0"/>
        <w:autoSpaceDN w:val="0"/>
        <w:spacing w:line="271" w:lineRule="exact"/>
        <w:ind w:hanging="361"/>
        <w:contextualSpacing w:val="0"/>
        <w:jc w:val="left"/>
        <w:rPr>
          <w:rFonts w:ascii="Gill Sans MT" w:hAnsi="Gill Sans MT"/>
        </w:rPr>
      </w:pPr>
      <w:r w:rsidRPr="00762C21">
        <w:rPr>
          <w:rFonts w:ascii="Gill Sans MT" w:hAnsi="Gill Sans MT"/>
        </w:rPr>
        <w:t>postage and</w:t>
      </w:r>
      <w:r w:rsidRPr="00762C21">
        <w:rPr>
          <w:rFonts w:ascii="Gill Sans MT" w:hAnsi="Gill Sans MT"/>
          <w:spacing w:val="-3"/>
        </w:rPr>
        <w:t xml:space="preserve"> </w:t>
      </w:r>
      <w:r w:rsidRPr="00762C21">
        <w:rPr>
          <w:rFonts w:ascii="Gill Sans MT" w:hAnsi="Gill Sans MT"/>
        </w:rPr>
        <w:t>packaging</w:t>
      </w:r>
    </w:p>
    <w:p w14:paraId="11202F2F" w14:textId="6CFDE936" w:rsidR="00595377" w:rsidRPr="00762C21" w:rsidRDefault="00595377" w:rsidP="00595377">
      <w:pPr>
        <w:pStyle w:val="ListParagraph"/>
        <w:widowControl w:val="0"/>
        <w:numPr>
          <w:ilvl w:val="0"/>
          <w:numId w:val="20"/>
        </w:numPr>
        <w:tabs>
          <w:tab w:val="left" w:pos="1460"/>
          <w:tab w:val="left" w:pos="1461"/>
        </w:tabs>
        <w:autoSpaceDE w:val="0"/>
        <w:autoSpaceDN w:val="0"/>
        <w:spacing w:line="272" w:lineRule="exact"/>
        <w:ind w:hanging="361"/>
        <w:contextualSpacing w:val="0"/>
        <w:jc w:val="left"/>
        <w:rPr>
          <w:rFonts w:ascii="Gill Sans MT" w:hAnsi="Gill Sans MT"/>
        </w:rPr>
      </w:pPr>
      <w:r w:rsidRPr="00762C21">
        <w:rPr>
          <w:rFonts w:ascii="Gill Sans MT" w:hAnsi="Gill Sans MT"/>
        </w:rPr>
        <w:t>the costs directly incurred as a result of viewing</w:t>
      </w:r>
      <w:r w:rsidRPr="00762C21">
        <w:rPr>
          <w:rFonts w:ascii="Gill Sans MT" w:hAnsi="Gill Sans MT"/>
          <w:spacing w:val="-11"/>
        </w:rPr>
        <w:t xml:space="preserve"> </w:t>
      </w:r>
      <w:r w:rsidRPr="00762C21">
        <w:rPr>
          <w:rFonts w:ascii="Gill Sans MT" w:hAnsi="Gill Sans MT"/>
        </w:rPr>
        <w:t>information</w:t>
      </w:r>
    </w:p>
    <w:p w14:paraId="63E8A91D" w14:textId="77777777" w:rsidR="00595377" w:rsidRPr="00762C21" w:rsidRDefault="00595377" w:rsidP="00595377">
      <w:pPr>
        <w:widowControl w:val="0"/>
        <w:tabs>
          <w:tab w:val="left" w:pos="1460"/>
          <w:tab w:val="left" w:pos="1461"/>
        </w:tabs>
        <w:autoSpaceDE w:val="0"/>
        <w:autoSpaceDN w:val="0"/>
        <w:spacing w:line="272" w:lineRule="exact"/>
        <w:ind w:left="1099"/>
        <w:jc w:val="left"/>
        <w:rPr>
          <w:rFonts w:ascii="Gill Sans MT" w:hAnsi="Gill Sans MT"/>
        </w:rPr>
      </w:pPr>
    </w:p>
    <w:p w14:paraId="69966772" w14:textId="534713A1" w:rsidR="00404EF6" w:rsidRDefault="00404EF6" w:rsidP="00595377">
      <w:pPr>
        <w:spacing w:after="240" w:line="276" w:lineRule="auto"/>
        <w:ind w:left="360"/>
        <w:jc w:val="left"/>
        <w:rPr>
          <w:rFonts w:ascii="Gill Sans MT" w:hAnsi="Gill Sans MT"/>
          <w:bCs/>
          <w:szCs w:val="22"/>
        </w:rPr>
      </w:pPr>
      <w:r w:rsidRPr="00762C21">
        <w:rPr>
          <w:rFonts w:ascii="Gill Sans MT" w:hAnsi="Gill Sans MT"/>
          <w:bCs/>
          <w:szCs w:val="22"/>
        </w:rPr>
        <w:t>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w:t>
      </w:r>
    </w:p>
    <w:p w14:paraId="68C8EE70" w14:textId="77777777" w:rsidR="001941DD" w:rsidRDefault="001941DD" w:rsidP="00595377">
      <w:pPr>
        <w:spacing w:after="240" w:line="276" w:lineRule="auto"/>
        <w:ind w:left="360"/>
        <w:jc w:val="left"/>
        <w:rPr>
          <w:rFonts w:ascii="Gill Sans MT" w:hAnsi="Gill Sans MT"/>
          <w:bCs/>
          <w:szCs w:val="22"/>
        </w:rPr>
      </w:pPr>
    </w:p>
    <w:p w14:paraId="4A0B73A7" w14:textId="77777777" w:rsidR="00404EF6" w:rsidRPr="00762C21" w:rsidRDefault="00404EF6" w:rsidP="00990203">
      <w:pPr>
        <w:spacing w:after="240" w:line="276" w:lineRule="auto"/>
        <w:ind w:left="360"/>
        <w:jc w:val="left"/>
        <w:rPr>
          <w:rFonts w:ascii="Gill Sans MT" w:hAnsi="Gill Sans MT"/>
          <w:bCs/>
          <w:szCs w:val="22"/>
        </w:rPr>
      </w:pPr>
    </w:p>
    <w:p w14:paraId="7D1D9FD7" w14:textId="3C2C2D3C"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w:t>
      </w:r>
      <w:r w:rsidR="00595377" w:rsidRPr="00762C21">
        <w:rPr>
          <w:rFonts w:ascii="Gill Sans MT" w:hAnsi="Gill Sans MT"/>
          <w:bCs/>
          <w:szCs w:val="22"/>
        </w:rPr>
        <w:t>the OLoL CMAT</w:t>
      </w:r>
      <w:r w:rsidRPr="00762C21">
        <w:rPr>
          <w:rFonts w:ascii="Gill Sans MT" w:hAnsi="Gill Sans MT"/>
          <w:bCs/>
          <w:szCs w:val="22"/>
        </w:rPr>
        <w:t>.</w:t>
      </w:r>
    </w:p>
    <w:p w14:paraId="6C8656ED" w14:textId="04892148"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If a charge is to be made, confirmation of the payment due will be given before the information is provided. Payment may be requested prior to provision of the information.</w:t>
      </w:r>
    </w:p>
    <w:p w14:paraId="1BCE89D8" w14:textId="77777777" w:rsidR="00D05BD3" w:rsidRPr="00762C21" w:rsidRDefault="00D05BD3" w:rsidP="00404EF6">
      <w:pPr>
        <w:spacing w:after="240" w:line="276" w:lineRule="auto"/>
        <w:jc w:val="left"/>
        <w:rPr>
          <w:rFonts w:ascii="Gill Sans MT" w:hAnsi="Gill Sans MT"/>
          <w:bCs/>
          <w:szCs w:val="22"/>
        </w:rPr>
      </w:pPr>
    </w:p>
    <w:p w14:paraId="3ACC66CB" w14:textId="52B4FE35"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Written requests</w:t>
      </w:r>
    </w:p>
    <w:p w14:paraId="10F89950" w14:textId="461FE445" w:rsidR="00404EF6" w:rsidRPr="00762C21" w:rsidRDefault="00404EF6" w:rsidP="00990203">
      <w:pPr>
        <w:spacing w:after="240" w:line="276" w:lineRule="auto"/>
        <w:ind w:left="360"/>
        <w:jc w:val="left"/>
        <w:rPr>
          <w:rFonts w:ascii="Gill Sans MT" w:hAnsi="Gill Sans MT"/>
          <w:bCs/>
          <w:color w:val="FF0000"/>
          <w:szCs w:val="22"/>
        </w:rPr>
      </w:pPr>
      <w:r w:rsidRPr="00762C21">
        <w:rPr>
          <w:rFonts w:ascii="Gill Sans MT" w:hAnsi="Gill Sans MT"/>
          <w:bCs/>
          <w:szCs w:val="22"/>
        </w:rPr>
        <w:t xml:space="preserve">Information held by </w:t>
      </w:r>
      <w:r w:rsidR="001D103F" w:rsidRPr="00762C21">
        <w:rPr>
          <w:rFonts w:ascii="Gill Sans MT" w:hAnsi="Gill Sans MT"/>
          <w:bCs/>
          <w:szCs w:val="22"/>
        </w:rPr>
        <w:t>the OLoL CMAT</w:t>
      </w:r>
      <w:r w:rsidRPr="00762C21">
        <w:rPr>
          <w:rFonts w:ascii="Gill Sans MT" w:hAnsi="Gill Sans MT"/>
          <w:bCs/>
          <w:szCs w:val="22"/>
        </w:rPr>
        <w:t xml:space="preserve"> that is not published under this scheme can be requested in writing, when its provision will be considered in accordance with the provisions of the Freedom of Information Act.</w:t>
      </w:r>
      <w:r w:rsidR="00595377" w:rsidRPr="00762C21">
        <w:rPr>
          <w:rFonts w:ascii="Gill Sans MT" w:hAnsi="Gill Sans MT"/>
          <w:bCs/>
          <w:szCs w:val="22"/>
        </w:rPr>
        <w:t xml:space="preserve">  </w:t>
      </w:r>
      <w:r w:rsidR="00595377" w:rsidRPr="00762C21">
        <w:rPr>
          <w:rFonts w:ascii="Gill Sans MT" w:hAnsi="Gill Sans MT"/>
          <w:bCs/>
          <w:color w:val="FF0000"/>
          <w:szCs w:val="22"/>
          <w:highlight w:val="yellow"/>
        </w:rPr>
        <w:t>Written requests should be made to  XXXXXXXXX</w:t>
      </w:r>
      <w:r w:rsidR="00595377" w:rsidRPr="00762C21">
        <w:rPr>
          <w:rFonts w:ascii="Gill Sans MT" w:hAnsi="Gill Sans MT"/>
          <w:bCs/>
          <w:color w:val="FF0000"/>
          <w:szCs w:val="22"/>
        </w:rPr>
        <w:t>.</w:t>
      </w:r>
    </w:p>
    <w:p w14:paraId="041C4604" w14:textId="4BB6C245" w:rsidR="00990203" w:rsidRPr="00762C21" w:rsidRDefault="00990203" w:rsidP="00990203">
      <w:pPr>
        <w:spacing w:after="240" w:line="276" w:lineRule="auto"/>
        <w:ind w:left="360"/>
        <w:jc w:val="left"/>
        <w:rPr>
          <w:rFonts w:ascii="Gill Sans MT" w:hAnsi="Gill Sans MT"/>
          <w:bCs/>
          <w:szCs w:val="22"/>
        </w:rPr>
      </w:pPr>
    </w:p>
    <w:p w14:paraId="67BF54EF" w14:textId="4E47FDD8" w:rsidR="003A1DD1" w:rsidRDefault="003A1DD1" w:rsidP="003A1DD1">
      <w:pPr>
        <w:pStyle w:val="ListParagraph"/>
        <w:numPr>
          <w:ilvl w:val="0"/>
          <w:numId w:val="19"/>
        </w:numPr>
        <w:spacing w:after="240" w:line="276" w:lineRule="auto"/>
        <w:jc w:val="left"/>
        <w:rPr>
          <w:rFonts w:ascii="Gill Sans MT" w:hAnsi="Gill Sans MT"/>
          <w:b/>
          <w:sz w:val="28"/>
          <w:szCs w:val="28"/>
        </w:rPr>
      </w:pPr>
      <w:r>
        <w:rPr>
          <w:rFonts w:ascii="Gill Sans MT" w:hAnsi="Gill Sans MT"/>
          <w:b/>
          <w:sz w:val="28"/>
          <w:szCs w:val="28"/>
        </w:rPr>
        <w:t>Exemptions</w:t>
      </w:r>
    </w:p>
    <w:p w14:paraId="3AE2328B" w14:textId="3CC25E0F" w:rsidR="00733165" w:rsidRDefault="00733165" w:rsidP="00733165">
      <w:pPr>
        <w:spacing w:after="240" w:line="276" w:lineRule="auto"/>
        <w:ind w:left="360"/>
        <w:jc w:val="left"/>
      </w:pPr>
      <w:r w:rsidRPr="00733165">
        <w:rPr>
          <w:rFonts w:ascii="Gill Sans MT" w:hAnsi="Gill Sans MT"/>
        </w:rPr>
        <w:t xml:space="preserve">The presumption of the legislation is </w:t>
      </w:r>
      <w:r w:rsidR="007C213A">
        <w:rPr>
          <w:rFonts w:ascii="Gill Sans MT" w:hAnsi="Gill Sans MT"/>
        </w:rPr>
        <w:t>that</w:t>
      </w:r>
      <w:r w:rsidRPr="00733165">
        <w:rPr>
          <w:rFonts w:ascii="Gill Sans MT" w:hAnsi="Gill Sans MT"/>
        </w:rPr>
        <w:t xml:space="preserve"> information </w:t>
      </w:r>
      <w:r w:rsidR="007C213A">
        <w:rPr>
          <w:rFonts w:ascii="Gill Sans MT" w:hAnsi="Gill Sans MT"/>
        </w:rPr>
        <w:t xml:space="preserve">will be disclosed </w:t>
      </w:r>
      <w:r w:rsidRPr="00733165">
        <w:rPr>
          <w:rFonts w:ascii="Gill Sans MT" w:hAnsi="Gill Sans MT"/>
        </w:rPr>
        <w:t>unless the Act provides a specific reason to withhold it.</w:t>
      </w:r>
      <w:r w:rsidR="00DF391A">
        <w:rPr>
          <w:rFonts w:ascii="Gill Sans MT" w:hAnsi="Gill Sans MT"/>
        </w:rPr>
        <w:t xml:space="preserve">  Please refer to the ICO’s </w:t>
      </w:r>
      <w:r w:rsidR="004E1EE2">
        <w:rPr>
          <w:rFonts w:ascii="Gill Sans MT" w:hAnsi="Gill Sans MT"/>
        </w:rPr>
        <w:t xml:space="preserve">updated </w:t>
      </w:r>
      <w:r w:rsidR="00DF391A">
        <w:rPr>
          <w:rFonts w:ascii="Gill Sans MT" w:hAnsi="Gill Sans MT"/>
        </w:rPr>
        <w:t>list of Exemptions</w:t>
      </w:r>
      <w:r w:rsidR="00EE710E">
        <w:rPr>
          <w:rFonts w:ascii="Gill Sans MT" w:hAnsi="Gill Sans MT"/>
        </w:rPr>
        <w:t xml:space="preserve"> </w:t>
      </w:r>
      <w:r w:rsidR="00B62E05">
        <w:rPr>
          <w:rFonts w:ascii="Gill Sans MT" w:hAnsi="Gill Sans MT"/>
        </w:rPr>
        <w:t xml:space="preserve"> </w:t>
      </w:r>
      <w:hyperlink r:id="rId13" w:history="1">
        <w:r w:rsidR="00EE710E" w:rsidRPr="00EE710E">
          <w:rPr>
            <w:rStyle w:val="Hyperlink"/>
            <w:rFonts w:ascii="Gill Sans MT" w:hAnsi="Gill Sans MT"/>
          </w:rPr>
          <w:t>http://www.legislation.gov.uk/ukpga/2000/36/part/II</w:t>
        </w:r>
      </w:hyperlink>
    </w:p>
    <w:p w14:paraId="45F02517" w14:textId="28CBB8B3" w:rsidR="006D7135" w:rsidRDefault="006D7135" w:rsidP="00733165">
      <w:pPr>
        <w:spacing w:after="240" w:line="276" w:lineRule="auto"/>
        <w:ind w:left="360"/>
        <w:jc w:val="left"/>
      </w:pPr>
    </w:p>
    <w:p w14:paraId="516C3945" w14:textId="3FDDFA49" w:rsidR="00404EF6" w:rsidRPr="00762C21" w:rsidRDefault="00404EF6">
      <w:pPr>
        <w:spacing w:after="240" w:line="276" w:lineRule="auto"/>
        <w:jc w:val="left"/>
        <w:rPr>
          <w:rFonts w:ascii="Gill Sans MT" w:hAnsi="Gill Sans MT"/>
          <w:bCs/>
          <w:szCs w:val="22"/>
        </w:rPr>
      </w:pPr>
    </w:p>
    <w:p w14:paraId="012DE758" w14:textId="77777777" w:rsidR="00A877C6" w:rsidRPr="00762C21" w:rsidRDefault="00A877C6">
      <w:pPr>
        <w:spacing w:after="240" w:line="276" w:lineRule="auto"/>
        <w:jc w:val="left"/>
        <w:rPr>
          <w:rFonts w:ascii="Gill Sans MT" w:hAnsi="Gill Sans MT"/>
          <w:bCs/>
          <w:szCs w:val="22"/>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5845"/>
      </w:tblGrid>
      <w:tr w:rsidR="00A877C6" w:rsidRPr="00762C21" w14:paraId="55750602" w14:textId="77777777" w:rsidTr="00D534FF">
        <w:tc>
          <w:tcPr>
            <w:tcW w:w="2508" w:type="dxa"/>
            <w:shd w:val="clear" w:color="auto" w:fill="auto"/>
          </w:tcPr>
          <w:p w14:paraId="5910DEC7" w14:textId="77777777" w:rsidR="00A877C6" w:rsidRPr="00762C21" w:rsidRDefault="00A877C6" w:rsidP="009F4F42">
            <w:pPr>
              <w:rPr>
                <w:rFonts w:ascii="Gill Sans MT" w:hAnsi="Gill Sans MT"/>
                <w:bCs/>
                <w:szCs w:val="22"/>
              </w:rPr>
            </w:pPr>
            <w:r w:rsidRPr="00762C21">
              <w:rPr>
                <w:rFonts w:ascii="Gill Sans MT" w:hAnsi="Gill Sans MT"/>
                <w:bCs/>
                <w:szCs w:val="22"/>
              </w:rPr>
              <w:t>Date Issued</w:t>
            </w:r>
          </w:p>
        </w:tc>
        <w:tc>
          <w:tcPr>
            <w:tcW w:w="5845" w:type="dxa"/>
            <w:shd w:val="clear" w:color="auto" w:fill="auto"/>
          </w:tcPr>
          <w:p w14:paraId="7F2D785E" w14:textId="24DD0360" w:rsidR="00A877C6" w:rsidRPr="00C17F5C" w:rsidRDefault="00A66422" w:rsidP="00317B06">
            <w:pPr>
              <w:rPr>
                <w:rFonts w:ascii="Gill Sans MT" w:hAnsi="Gill Sans MT"/>
                <w:bCs/>
                <w:szCs w:val="22"/>
              </w:rPr>
            </w:pPr>
            <w:r>
              <w:rPr>
                <w:rFonts w:ascii="Gill Sans MT" w:hAnsi="Gill Sans MT"/>
                <w:bCs/>
                <w:szCs w:val="22"/>
              </w:rPr>
              <w:t>October</w:t>
            </w:r>
            <w:r w:rsidR="00C17F5C" w:rsidRPr="00C17F5C">
              <w:rPr>
                <w:rFonts w:ascii="Gill Sans MT" w:hAnsi="Gill Sans MT"/>
                <w:bCs/>
                <w:szCs w:val="22"/>
              </w:rPr>
              <w:t xml:space="preserve"> 2020</w:t>
            </w:r>
          </w:p>
          <w:p w14:paraId="773F60E4" w14:textId="40BF1FA3" w:rsidR="00491922" w:rsidRPr="00762C21" w:rsidRDefault="00491922" w:rsidP="00317B06">
            <w:pPr>
              <w:rPr>
                <w:rFonts w:ascii="Gill Sans MT" w:hAnsi="Gill Sans MT"/>
                <w:bCs/>
                <w:szCs w:val="22"/>
              </w:rPr>
            </w:pPr>
          </w:p>
        </w:tc>
      </w:tr>
      <w:tr w:rsidR="00A877C6" w:rsidRPr="00762C21" w14:paraId="0CB3B52D" w14:textId="77777777" w:rsidTr="00D534FF">
        <w:tc>
          <w:tcPr>
            <w:tcW w:w="2508" w:type="dxa"/>
            <w:shd w:val="clear" w:color="auto" w:fill="auto"/>
          </w:tcPr>
          <w:p w14:paraId="05746C3F" w14:textId="77777777" w:rsidR="00A877C6" w:rsidRPr="00762C21" w:rsidRDefault="00A877C6" w:rsidP="009F4F42">
            <w:pPr>
              <w:rPr>
                <w:rFonts w:ascii="Gill Sans MT" w:hAnsi="Gill Sans MT"/>
                <w:bCs/>
                <w:szCs w:val="22"/>
              </w:rPr>
            </w:pPr>
            <w:r w:rsidRPr="00762C21">
              <w:rPr>
                <w:rFonts w:ascii="Gill Sans MT" w:hAnsi="Gill Sans MT"/>
                <w:bCs/>
                <w:szCs w:val="22"/>
              </w:rPr>
              <w:t>Date of Review</w:t>
            </w:r>
          </w:p>
        </w:tc>
        <w:tc>
          <w:tcPr>
            <w:tcW w:w="5845" w:type="dxa"/>
            <w:shd w:val="clear" w:color="auto" w:fill="auto"/>
          </w:tcPr>
          <w:p w14:paraId="02BE35FD" w14:textId="77777777" w:rsidR="00A877C6" w:rsidRPr="00762C21" w:rsidRDefault="005E55AF" w:rsidP="00317B06">
            <w:pPr>
              <w:rPr>
                <w:rFonts w:ascii="Gill Sans MT" w:hAnsi="Gill Sans MT"/>
                <w:bCs/>
                <w:szCs w:val="22"/>
              </w:rPr>
            </w:pPr>
            <w:r w:rsidRPr="00762C21">
              <w:rPr>
                <w:rFonts w:ascii="Gill Sans MT" w:hAnsi="Gill Sans MT"/>
                <w:bCs/>
                <w:szCs w:val="22"/>
              </w:rPr>
              <w:t xml:space="preserve">In line with ICO Review </w:t>
            </w:r>
          </w:p>
          <w:p w14:paraId="6D0AA9D1" w14:textId="6EBD8B3C" w:rsidR="005E55AF" w:rsidRPr="00762C21" w:rsidRDefault="005E55AF" w:rsidP="00317B06">
            <w:pPr>
              <w:rPr>
                <w:rFonts w:ascii="Gill Sans MT" w:hAnsi="Gill Sans MT"/>
                <w:bCs/>
                <w:szCs w:val="22"/>
              </w:rPr>
            </w:pPr>
            <w:r w:rsidRPr="00762C21">
              <w:rPr>
                <w:rFonts w:ascii="Gill Sans MT" w:hAnsi="Gill Sans MT"/>
                <w:bCs/>
                <w:szCs w:val="22"/>
              </w:rPr>
              <w:t>(model publication scheme version 1.2</w:t>
            </w:r>
            <w:r w:rsidR="00E47803">
              <w:rPr>
                <w:rFonts w:ascii="Gill Sans MT" w:hAnsi="Gill Sans MT"/>
                <w:bCs/>
                <w:szCs w:val="22"/>
              </w:rPr>
              <w:t>)</w:t>
            </w:r>
          </w:p>
          <w:p w14:paraId="2B53C892" w14:textId="48424A3A" w:rsidR="003D2B6D" w:rsidRPr="00762C21" w:rsidRDefault="003D2B6D" w:rsidP="00317B06">
            <w:pPr>
              <w:rPr>
                <w:rFonts w:ascii="Gill Sans MT" w:hAnsi="Gill Sans MT"/>
                <w:bCs/>
                <w:szCs w:val="22"/>
              </w:rPr>
            </w:pPr>
          </w:p>
          <w:p w14:paraId="32266DF6" w14:textId="5F0E4F0C" w:rsidR="003D2B6D" w:rsidRPr="00614859" w:rsidRDefault="003D2B6D" w:rsidP="00317B06">
            <w:pPr>
              <w:rPr>
                <w:rFonts w:ascii="Gill Sans MT" w:hAnsi="Gill Sans MT"/>
                <w:bCs/>
                <w:szCs w:val="22"/>
              </w:rPr>
            </w:pPr>
            <w:r w:rsidRPr="00614859">
              <w:rPr>
                <w:rFonts w:ascii="Gill Sans MT" w:hAnsi="Gill Sans MT"/>
                <w:bCs/>
                <w:szCs w:val="22"/>
              </w:rPr>
              <w:t>(</w:t>
            </w:r>
            <w:r w:rsidR="00614859" w:rsidRPr="00614859">
              <w:rPr>
                <w:rFonts w:ascii="Gill Sans MT" w:hAnsi="Gill Sans MT"/>
                <w:bCs/>
                <w:szCs w:val="22"/>
              </w:rPr>
              <w:t xml:space="preserve">Review Date:  </w:t>
            </w:r>
            <w:r w:rsidR="00A66422">
              <w:rPr>
                <w:rFonts w:ascii="Gill Sans MT" w:hAnsi="Gill Sans MT"/>
                <w:bCs/>
                <w:szCs w:val="22"/>
              </w:rPr>
              <w:t>October</w:t>
            </w:r>
            <w:r w:rsidR="00614859" w:rsidRPr="00614859">
              <w:rPr>
                <w:rFonts w:ascii="Gill Sans MT" w:hAnsi="Gill Sans MT"/>
                <w:bCs/>
                <w:szCs w:val="22"/>
              </w:rPr>
              <w:t xml:space="preserve"> 2023</w:t>
            </w:r>
            <w:r w:rsidRPr="00614859">
              <w:rPr>
                <w:rFonts w:ascii="Gill Sans MT" w:hAnsi="Gill Sans MT"/>
                <w:bCs/>
                <w:szCs w:val="22"/>
              </w:rPr>
              <w:t>)</w:t>
            </w:r>
          </w:p>
          <w:p w14:paraId="5E69677B" w14:textId="0E6FAB48" w:rsidR="00491922" w:rsidRPr="00762C21" w:rsidRDefault="00491922" w:rsidP="00317B06">
            <w:pPr>
              <w:rPr>
                <w:rFonts w:ascii="Gill Sans MT" w:hAnsi="Gill Sans MT"/>
                <w:bCs/>
                <w:szCs w:val="22"/>
              </w:rPr>
            </w:pPr>
          </w:p>
        </w:tc>
      </w:tr>
      <w:tr w:rsidR="00D534FF" w:rsidRPr="00762C21" w14:paraId="02A2EB6A" w14:textId="77777777" w:rsidTr="00D534FF">
        <w:tc>
          <w:tcPr>
            <w:tcW w:w="2508" w:type="dxa"/>
            <w:shd w:val="clear" w:color="auto" w:fill="auto"/>
          </w:tcPr>
          <w:p w14:paraId="1E53BD9E" w14:textId="56A72A17" w:rsidR="00D534FF" w:rsidRPr="00762C21" w:rsidRDefault="00D534FF" w:rsidP="00D534FF">
            <w:pPr>
              <w:rPr>
                <w:rFonts w:ascii="Gill Sans MT" w:hAnsi="Gill Sans MT"/>
                <w:bCs/>
                <w:szCs w:val="22"/>
              </w:rPr>
            </w:pPr>
            <w:r>
              <w:rPr>
                <w:rFonts w:ascii="Gill Sans MT" w:hAnsi="Gill Sans MT"/>
                <w:bCs/>
                <w:szCs w:val="22"/>
              </w:rPr>
              <w:t>Date of Next Review</w:t>
            </w:r>
          </w:p>
        </w:tc>
        <w:tc>
          <w:tcPr>
            <w:tcW w:w="5845" w:type="dxa"/>
            <w:shd w:val="clear" w:color="auto" w:fill="auto"/>
          </w:tcPr>
          <w:p w14:paraId="6606A9D7" w14:textId="13A0D7A5" w:rsidR="00D534FF" w:rsidRDefault="00D534FF" w:rsidP="00D534FF">
            <w:pPr>
              <w:rPr>
                <w:rFonts w:ascii="Gill Sans MT" w:hAnsi="Gill Sans MT"/>
                <w:bCs/>
                <w:szCs w:val="22"/>
              </w:rPr>
            </w:pPr>
            <w:r>
              <w:rPr>
                <w:rFonts w:ascii="Gill Sans MT" w:hAnsi="Gill Sans MT"/>
                <w:bCs/>
                <w:szCs w:val="22"/>
              </w:rPr>
              <w:t>Nov 202</w:t>
            </w:r>
            <w:r w:rsidR="0032163D">
              <w:rPr>
                <w:rFonts w:ascii="Gill Sans MT" w:hAnsi="Gill Sans MT"/>
                <w:bCs/>
                <w:szCs w:val="22"/>
              </w:rPr>
              <w:t>6</w:t>
            </w:r>
          </w:p>
          <w:p w14:paraId="0D9E07EE" w14:textId="77777777" w:rsidR="00D534FF" w:rsidRPr="00762C21" w:rsidRDefault="00D534FF" w:rsidP="00D534FF">
            <w:pPr>
              <w:rPr>
                <w:rFonts w:ascii="Gill Sans MT" w:hAnsi="Gill Sans MT"/>
                <w:bCs/>
                <w:szCs w:val="22"/>
              </w:rPr>
            </w:pPr>
          </w:p>
        </w:tc>
      </w:tr>
      <w:tr w:rsidR="00A877C6" w:rsidRPr="00762C21" w14:paraId="01F151AF" w14:textId="77777777" w:rsidTr="00D534FF">
        <w:tc>
          <w:tcPr>
            <w:tcW w:w="2508" w:type="dxa"/>
            <w:shd w:val="clear" w:color="auto" w:fill="auto"/>
          </w:tcPr>
          <w:p w14:paraId="653A2A81" w14:textId="77777777" w:rsidR="00A877C6" w:rsidRPr="00762C21" w:rsidRDefault="00A877C6" w:rsidP="009F4F42">
            <w:pPr>
              <w:rPr>
                <w:rFonts w:ascii="Gill Sans MT" w:hAnsi="Gill Sans MT"/>
                <w:bCs/>
                <w:szCs w:val="22"/>
              </w:rPr>
            </w:pPr>
            <w:r w:rsidRPr="00762C21">
              <w:rPr>
                <w:rFonts w:ascii="Gill Sans MT" w:hAnsi="Gill Sans MT"/>
                <w:bCs/>
                <w:szCs w:val="22"/>
              </w:rPr>
              <w:t>Reviewer</w:t>
            </w:r>
          </w:p>
        </w:tc>
        <w:tc>
          <w:tcPr>
            <w:tcW w:w="5845" w:type="dxa"/>
            <w:shd w:val="clear" w:color="auto" w:fill="auto"/>
          </w:tcPr>
          <w:p w14:paraId="3F41C970" w14:textId="77777777" w:rsidR="00C34716" w:rsidRPr="00762C21" w:rsidRDefault="00C34716" w:rsidP="00C34716">
            <w:pPr>
              <w:rPr>
                <w:rFonts w:ascii="Gill Sans MT" w:hAnsi="Gill Sans MT"/>
                <w:bCs/>
                <w:szCs w:val="22"/>
              </w:rPr>
            </w:pPr>
            <w:r>
              <w:rPr>
                <w:rFonts w:ascii="Gill Sans MT" w:hAnsi="Gill Sans MT"/>
                <w:bCs/>
                <w:szCs w:val="22"/>
              </w:rPr>
              <w:t xml:space="preserve">CMAT Audit &amp; Risk Committee </w:t>
            </w:r>
            <w:r w:rsidRPr="00762C21">
              <w:rPr>
                <w:rFonts w:ascii="Gill Sans MT" w:hAnsi="Gill Sans MT"/>
                <w:bCs/>
                <w:szCs w:val="22"/>
              </w:rPr>
              <w:t xml:space="preserve">/ OLoL </w:t>
            </w:r>
            <w:r>
              <w:rPr>
                <w:rFonts w:ascii="Gill Sans MT" w:hAnsi="Gill Sans MT"/>
                <w:bCs/>
                <w:szCs w:val="22"/>
              </w:rPr>
              <w:t>CMAT Exec Board</w:t>
            </w:r>
            <w:r w:rsidRPr="00762C21">
              <w:rPr>
                <w:rFonts w:ascii="Gill Sans MT" w:hAnsi="Gill Sans MT"/>
                <w:bCs/>
                <w:szCs w:val="22"/>
              </w:rPr>
              <w:t xml:space="preserve"> </w:t>
            </w:r>
          </w:p>
          <w:p w14:paraId="2013EEFA" w14:textId="04189CBE" w:rsidR="00A877C6" w:rsidRPr="00762C21" w:rsidRDefault="00F84003" w:rsidP="00F84003">
            <w:pPr>
              <w:rPr>
                <w:rFonts w:ascii="Gill Sans MT" w:hAnsi="Gill Sans MT"/>
                <w:bCs/>
                <w:szCs w:val="22"/>
              </w:rPr>
            </w:pPr>
            <w:r w:rsidRPr="00762C21">
              <w:rPr>
                <w:rFonts w:ascii="Gill Sans MT" w:hAnsi="Gill Sans MT"/>
                <w:bCs/>
                <w:szCs w:val="22"/>
              </w:rPr>
              <w:t>/ School</w:t>
            </w:r>
          </w:p>
          <w:p w14:paraId="037D88AF" w14:textId="4D21ADC3" w:rsidR="00491922" w:rsidRPr="00762C21" w:rsidRDefault="00491922" w:rsidP="00F84003">
            <w:pPr>
              <w:rPr>
                <w:rFonts w:ascii="Gill Sans MT" w:hAnsi="Gill Sans MT"/>
                <w:bCs/>
                <w:szCs w:val="22"/>
              </w:rPr>
            </w:pPr>
          </w:p>
        </w:tc>
      </w:tr>
      <w:tr w:rsidR="00A877C6" w:rsidRPr="00762C21" w14:paraId="0BA30ABC" w14:textId="77777777" w:rsidTr="00D534FF">
        <w:tc>
          <w:tcPr>
            <w:tcW w:w="2508" w:type="dxa"/>
            <w:shd w:val="clear" w:color="auto" w:fill="auto"/>
          </w:tcPr>
          <w:p w14:paraId="21D74B37" w14:textId="77777777" w:rsidR="00A877C6" w:rsidRPr="00762C21" w:rsidRDefault="00A877C6" w:rsidP="009F4F42">
            <w:pPr>
              <w:rPr>
                <w:rFonts w:ascii="Gill Sans MT" w:hAnsi="Gill Sans MT"/>
                <w:bCs/>
                <w:szCs w:val="22"/>
              </w:rPr>
            </w:pPr>
            <w:r w:rsidRPr="00762C21">
              <w:rPr>
                <w:rFonts w:ascii="Gill Sans MT" w:hAnsi="Gill Sans MT"/>
                <w:bCs/>
                <w:szCs w:val="22"/>
              </w:rPr>
              <w:t>Author</w:t>
            </w:r>
          </w:p>
        </w:tc>
        <w:tc>
          <w:tcPr>
            <w:tcW w:w="5845" w:type="dxa"/>
            <w:shd w:val="clear" w:color="auto" w:fill="auto"/>
          </w:tcPr>
          <w:p w14:paraId="6B6441AE" w14:textId="50851337" w:rsidR="00A877C6" w:rsidRPr="00762C21" w:rsidRDefault="00404EF6" w:rsidP="00F84003">
            <w:pPr>
              <w:rPr>
                <w:rFonts w:ascii="Gill Sans MT" w:hAnsi="Gill Sans MT"/>
                <w:bCs/>
                <w:szCs w:val="22"/>
              </w:rPr>
            </w:pPr>
            <w:r w:rsidRPr="00762C21">
              <w:rPr>
                <w:rFonts w:ascii="Gill Sans MT" w:hAnsi="Gill Sans MT"/>
                <w:bCs/>
                <w:szCs w:val="22"/>
              </w:rPr>
              <w:t>ICO Model T</w:t>
            </w:r>
            <w:r w:rsidR="007C2473" w:rsidRPr="00762C21">
              <w:rPr>
                <w:rFonts w:ascii="Gill Sans MT" w:hAnsi="Gill Sans MT"/>
                <w:bCs/>
                <w:szCs w:val="22"/>
              </w:rPr>
              <w:t xml:space="preserve">emplate – </w:t>
            </w:r>
            <w:r w:rsidRPr="00762C21">
              <w:rPr>
                <w:rFonts w:ascii="Gill Sans MT" w:hAnsi="Gill Sans MT"/>
                <w:bCs/>
                <w:szCs w:val="22"/>
              </w:rPr>
              <w:t xml:space="preserve">accompanying table of suggested published information </w:t>
            </w:r>
            <w:r w:rsidR="007C2473" w:rsidRPr="00762C21">
              <w:rPr>
                <w:rFonts w:ascii="Gill Sans MT" w:hAnsi="Gill Sans MT"/>
                <w:bCs/>
                <w:szCs w:val="22"/>
              </w:rPr>
              <w:t xml:space="preserve">edited by </w:t>
            </w:r>
            <w:r w:rsidR="00A877C6" w:rsidRPr="00762C21">
              <w:rPr>
                <w:rFonts w:ascii="Gill Sans MT" w:hAnsi="Gill Sans MT"/>
                <w:bCs/>
                <w:szCs w:val="22"/>
              </w:rPr>
              <w:t>Karen Rich</w:t>
            </w:r>
            <w:r w:rsidR="007C2473" w:rsidRPr="00762C21">
              <w:rPr>
                <w:rFonts w:ascii="Gill Sans MT" w:hAnsi="Gill Sans MT"/>
                <w:bCs/>
                <w:szCs w:val="22"/>
              </w:rPr>
              <w:t xml:space="preserve"> </w:t>
            </w:r>
          </w:p>
          <w:p w14:paraId="1C3F1141" w14:textId="3A85B026" w:rsidR="00927A0A" w:rsidRPr="00762C21" w:rsidRDefault="00927A0A" w:rsidP="00F84003">
            <w:pPr>
              <w:rPr>
                <w:rFonts w:ascii="Gill Sans MT" w:hAnsi="Gill Sans MT"/>
                <w:bCs/>
                <w:szCs w:val="22"/>
              </w:rPr>
            </w:pPr>
          </w:p>
          <w:p w14:paraId="35C36ADC" w14:textId="0DF45EC3" w:rsidR="00927A0A" w:rsidRPr="00762C21" w:rsidRDefault="00927A0A" w:rsidP="00F84003">
            <w:pPr>
              <w:rPr>
                <w:rFonts w:ascii="Gill Sans MT" w:hAnsi="Gill Sans MT"/>
                <w:bCs/>
                <w:color w:val="FF0000"/>
                <w:szCs w:val="22"/>
              </w:rPr>
            </w:pPr>
            <w:r w:rsidRPr="00762C21">
              <w:rPr>
                <w:rFonts w:ascii="Gill Sans MT" w:hAnsi="Gill Sans MT"/>
                <w:bCs/>
                <w:color w:val="FF0000"/>
                <w:szCs w:val="22"/>
                <w:highlight w:val="yellow"/>
              </w:rPr>
              <w:t>Further edited in school by:  XXXXXX</w:t>
            </w:r>
          </w:p>
          <w:p w14:paraId="5B6D5001" w14:textId="37C3BE31" w:rsidR="00491922" w:rsidRPr="00762C21" w:rsidRDefault="00491922" w:rsidP="00F84003">
            <w:pPr>
              <w:rPr>
                <w:rFonts w:ascii="Gill Sans MT" w:hAnsi="Gill Sans MT"/>
                <w:bCs/>
                <w:szCs w:val="22"/>
              </w:rPr>
            </w:pPr>
          </w:p>
        </w:tc>
      </w:tr>
    </w:tbl>
    <w:p w14:paraId="08DF9602" w14:textId="77777777" w:rsidR="00A877C6" w:rsidRPr="00762C21" w:rsidRDefault="00A877C6">
      <w:pPr>
        <w:spacing w:after="240" w:line="276" w:lineRule="auto"/>
        <w:jc w:val="left"/>
        <w:rPr>
          <w:rFonts w:ascii="Gill Sans MT" w:hAnsi="Gill Sans MT"/>
          <w:bCs/>
          <w:szCs w:val="22"/>
        </w:rPr>
      </w:pPr>
    </w:p>
    <w:p w14:paraId="048A77B0" w14:textId="77777777" w:rsidR="00A877C6" w:rsidRPr="0065386A" w:rsidRDefault="00A877C6">
      <w:pPr>
        <w:spacing w:after="240" w:line="276" w:lineRule="auto"/>
        <w:jc w:val="left"/>
        <w:rPr>
          <w:bCs/>
          <w:szCs w:val="22"/>
        </w:rPr>
      </w:pPr>
    </w:p>
    <w:p w14:paraId="5A473D30" w14:textId="5BFE3698" w:rsidR="007A7CB9" w:rsidRDefault="00D61294" w:rsidP="005E55AF">
      <w:pPr>
        <w:spacing w:after="240" w:line="276" w:lineRule="auto"/>
        <w:jc w:val="left"/>
        <w:rPr>
          <w:bCs/>
          <w:szCs w:val="22"/>
        </w:rPr>
      </w:pPr>
      <w:r w:rsidRPr="0065386A">
        <w:rPr>
          <w:bCs/>
          <w:szCs w:val="22"/>
        </w:rPr>
        <w:br w:type="page"/>
      </w:r>
      <w:r w:rsidR="00491922">
        <w:rPr>
          <w:bCs/>
          <w:szCs w:val="22"/>
        </w:rPr>
        <w:lastRenderedPageBreak/>
        <w:t>App</w:t>
      </w:r>
      <w:r w:rsidR="00491922" w:rsidRPr="003C4D22">
        <w:t>e</w:t>
      </w:r>
      <w:r w:rsidR="00491922">
        <w:rPr>
          <w:bCs/>
          <w:szCs w:val="22"/>
        </w:rPr>
        <w:t>ndix 1</w:t>
      </w:r>
      <w:r w:rsidR="00A872E4">
        <w:rPr>
          <w:bCs/>
          <w:szCs w:val="22"/>
        </w:rPr>
        <w:t>:  Publication Methods &amp; Charging Schedule</w:t>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3"/>
        <w:gridCol w:w="2268"/>
        <w:gridCol w:w="1701"/>
      </w:tblGrid>
      <w:tr w:rsidR="00927A0A" w:rsidRPr="000678E9" w14:paraId="1BF6D0B3" w14:textId="77777777" w:rsidTr="001941DD">
        <w:trPr>
          <w:trHeight w:val="537"/>
        </w:trPr>
        <w:tc>
          <w:tcPr>
            <w:tcW w:w="6663" w:type="dxa"/>
            <w:shd w:val="clear" w:color="auto" w:fill="99CCFF"/>
          </w:tcPr>
          <w:p w14:paraId="0112495C" w14:textId="77777777" w:rsidR="00927A0A" w:rsidRPr="000678E9" w:rsidRDefault="00927A0A" w:rsidP="007001B5">
            <w:pPr>
              <w:pStyle w:val="TableParagraph"/>
              <w:spacing w:line="265" w:lineRule="exact"/>
              <w:ind w:left="107"/>
              <w:rPr>
                <w:b/>
                <w:bCs/>
                <w:sz w:val="24"/>
                <w:szCs w:val="24"/>
              </w:rPr>
            </w:pPr>
            <w:r w:rsidRPr="000678E9">
              <w:rPr>
                <w:b/>
                <w:bCs/>
                <w:sz w:val="24"/>
                <w:szCs w:val="24"/>
              </w:rPr>
              <w:t>Information to be Published</w:t>
            </w:r>
          </w:p>
        </w:tc>
        <w:tc>
          <w:tcPr>
            <w:tcW w:w="2268" w:type="dxa"/>
            <w:shd w:val="clear" w:color="auto" w:fill="99CCFF"/>
          </w:tcPr>
          <w:p w14:paraId="359501AC" w14:textId="77777777" w:rsidR="00927A0A" w:rsidRPr="000678E9" w:rsidRDefault="00927A0A" w:rsidP="007001B5">
            <w:pPr>
              <w:pStyle w:val="TableParagraph"/>
              <w:spacing w:line="265" w:lineRule="exact"/>
              <w:ind w:left="108"/>
              <w:rPr>
                <w:b/>
                <w:bCs/>
                <w:sz w:val="24"/>
                <w:szCs w:val="24"/>
              </w:rPr>
            </w:pPr>
            <w:r w:rsidRPr="000678E9">
              <w:rPr>
                <w:b/>
                <w:bCs/>
                <w:sz w:val="24"/>
                <w:szCs w:val="24"/>
              </w:rPr>
              <w:t>How the information can be obtained</w:t>
            </w:r>
          </w:p>
        </w:tc>
        <w:tc>
          <w:tcPr>
            <w:tcW w:w="1701" w:type="dxa"/>
            <w:shd w:val="clear" w:color="auto" w:fill="99CCFF"/>
          </w:tcPr>
          <w:p w14:paraId="306E069E" w14:textId="77777777" w:rsidR="00927A0A" w:rsidRPr="000678E9" w:rsidRDefault="00927A0A" w:rsidP="007001B5">
            <w:pPr>
              <w:pStyle w:val="TableParagraph"/>
              <w:spacing w:line="265" w:lineRule="exact"/>
              <w:ind w:left="108"/>
              <w:rPr>
                <w:b/>
                <w:bCs/>
                <w:sz w:val="24"/>
                <w:szCs w:val="24"/>
              </w:rPr>
            </w:pPr>
            <w:r w:rsidRPr="000678E9">
              <w:rPr>
                <w:b/>
                <w:bCs/>
                <w:sz w:val="24"/>
                <w:szCs w:val="24"/>
              </w:rPr>
              <w:t>Charge (if</w:t>
            </w:r>
          </w:p>
          <w:p w14:paraId="0800A641" w14:textId="77777777" w:rsidR="00927A0A" w:rsidRPr="000678E9" w:rsidRDefault="00927A0A" w:rsidP="007001B5">
            <w:pPr>
              <w:pStyle w:val="TableParagraph"/>
              <w:spacing w:line="252" w:lineRule="exact"/>
              <w:ind w:left="108"/>
              <w:rPr>
                <w:rFonts w:asciiTheme="minorHAnsi" w:hAnsiTheme="minorHAnsi"/>
                <w:b/>
                <w:bCs/>
                <w:sz w:val="24"/>
                <w:szCs w:val="24"/>
              </w:rPr>
            </w:pPr>
            <w:r w:rsidRPr="000678E9">
              <w:rPr>
                <w:b/>
                <w:bCs/>
                <w:sz w:val="24"/>
                <w:szCs w:val="24"/>
              </w:rPr>
              <w:t>applicable)</w:t>
            </w:r>
          </w:p>
        </w:tc>
      </w:tr>
      <w:tr w:rsidR="00927A0A" w:rsidRPr="000678E9" w14:paraId="39E721F9" w14:textId="77777777" w:rsidTr="00927A0A">
        <w:trPr>
          <w:trHeight w:val="323"/>
        </w:trPr>
        <w:tc>
          <w:tcPr>
            <w:tcW w:w="10632" w:type="dxa"/>
            <w:gridSpan w:val="3"/>
            <w:shd w:val="clear" w:color="auto" w:fill="99CCFF"/>
          </w:tcPr>
          <w:p w14:paraId="2ECE42D8" w14:textId="49AE3D67" w:rsidR="00927A0A" w:rsidRPr="000678E9" w:rsidRDefault="00927A0A" w:rsidP="00927A0A">
            <w:pPr>
              <w:pStyle w:val="TableParagraph"/>
              <w:spacing w:line="265" w:lineRule="exact"/>
              <w:ind w:left="108"/>
              <w:jc w:val="center"/>
              <w:rPr>
                <w:sz w:val="20"/>
                <w:szCs w:val="20"/>
              </w:rPr>
            </w:pPr>
            <w:r w:rsidRPr="000678E9">
              <w:rPr>
                <w:b/>
                <w:sz w:val="20"/>
                <w:szCs w:val="20"/>
              </w:rPr>
              <w:t>Who we are and what we do (Organisational Information, Structures, Lo</w:t>
            </w:r>
            <w:r w:rsidR="0079463B" w:rsidRPr="000678E9">
              <w:rPr>
                <w:b/>
                <w:sz w:val="20"/>
                <w:szCs w:val="20"/>
              </w:rPr>
              <w:t>cation, Contacts)</w:t>
            </w:r>
          </w:p>
        </w:tc>
      </w:tr>
      <w:tr w:rsidR="00927A0A" w:rsidRPr="000678E9" w14:paraId="792DC5C9" w14:textId="77777777" w:rsidTr="001941DD">
        <w:trPr>
          <w:trHeight w:val="268"/>
        </w:trPr>
        <w:tc>
          <w:tcPr>
            <w:tcW w:w="6663" w:type="dxa"/>
          </w:tcPr>
          <w:p w14:paraId="424B8EB3" w14:textId="77777777" w:rsidR="00927A0A" w:rsidRPr="000678E9" w:rsidRDefault="00927A0A" w:rsidP="007001B5">
            <w:pPr>
              <w:pStyle w:val="TableParagraph"/>
              <w:spacing w:line="248" w:lineRule="exact"/>
              <w:ind w:left="107"/>
              <w:rPr>
                <w:sz w:val="20"/>
                <w:szCs w:val="20"/>
              </w:rPr>
            </w:pPr>
            <w:r w:rsidRPr="000678E9">
              <w:rPr>
                <w:sz w:val="20"/>
                <w:szCs w:val="20"/>
              </w:rPr>
              <w:t>Master Funding Agreement &amp; other Academy Conversion Documents</w:t>
            </w:r>
          </w:p>
        </w:tc>
        <w:tc>
          <w:tcPr>
            <w:tcW w:w="2268" w:type="dxa"/>
          </w:tcPr>
          <w:p w14:paraId="67AE4530" w14:textId="77777777" w:rsidR="00927A0A" w:rsidRPr="000678E9" w:rsidRDefault="00927A0A" w:rsidP="007001B5">
            <w:pPr>
              <w:pStyle w:val="TableParagraph"/>
              <w:spacing w:line="248" w:lineRule="exact"/>
              <w:ind w:left="108"/>
              <w:rPr>
                <w:sz w:val="20"/>
                <w:szCs w:val="20"/>
              </w:rPr>
            </w:pPr>
            <w:r w:rsidRPr="000678E9">
              <w:rPr>
                <w:sz w:val="20"/>
                <w:szCs w:val="20"/>
              </w:rPr>
              <w:t>Trust Website</w:t>
            </w:r>
          </w:p>
        </w:tc>
        <w:tc>
          <w:tcPr>
            <w:tcW w:w="1701" w:type="dxa"/>
          </w:tcPr>
          <w:p w14:paraId="23A12C50" w14:textId="77777777" w:rsidR="00927A0A" w:rsidRPr="000678E9" w:rsidRDefault="00927A0A" w:rsidP="007001B5">
            <w:pPr>
              <w:pStyle w:val="TableParagraph"/>
              <w:rPr>
                <w:rFonts w:asciiTheme="minorHAnsi" w:hAnsiTheme="minorHAnsi"/>
                <w:sz w:val="20"/>
                <w:szCs w:val="20"/>
              </w:rPr>
            </w:pPr>
          </w:p>
        </w:tc>
      </w:tr>
      <w:tr w:rsidR="00927A0A" w:rsidRPr="000678E9" w14:paraId="5D4E7E79" w14:textId="77777777" w:rsidTr="001941DD">
        <w:trPr>
          <w:trHeight w:val="268"/>
        </w:trPr>
        <w:tc>
          <w:tcPr>
            <w:tcW w:w="6663" w:type="dxa"/>
          </w:tcPr>
          <w:p w14:paraId="6C09B038" w14:textId="77777777" w:rsidR="00927A0A" w:rsidRPr="000678E9" w:rsidRDefault="00927A0A" w:rsidP="007001B5">
            <w:pPr>
              <w:pStyle w:val="TableParagraph"/>
              <w:spacing w:line="248" w:lineRule="exact"/>
              <w:ind w:left="107"/>
              <w:rPr>
                <w:sz w:val="20"/>
                <w:szCs w:val="20"/>
              </w:rPr>
            </w:pPr>
            <w:r w:rsidRPr="000678E9">
              <w:rPr>
                <w:sz w:val="20"/>
                <w:szCs w:val="20"/>
              </w:rPr>
              <w:t>Multi Academy Trust Directors and the basis of their appointment</w:t>
            </w:r>
          </w:p>
        </w:tc>
        <w:tc>
          <w:tcPr>
            <w:tcW w:w="2268" w:type="dxa"/>
          </w:tcPr>
          <w:p w14:paraId="4ABA4C74" w14:textId="77777777" w:rsidR="00927A0A" w:rsidRPr="000678E9" w:rsidRDefault="00927A0A" w:rsidP="007001B5">
            <w:pPr>
              <w:pStyle w:val="TableParagraph"/>
              <w:spacing w:line="248" w:lineRule="exact"/>
              <w:ind w:left="108"/>
              <w:rPr>
                <w:sz w:val="20"/>
                <w:szCs w:val="20"/>
              </w:rPr>
            </w:pPr>
            <w:r w:rsidRPr="000678E9">
              <w:rPr>
                <w:sz w:val="20"/>
                <w:szCs w:val="20"/>
              </w:rPr>
              <w:t>Trust Website</w:t>
            </w:r>
          </w:p>
        </w:tc>
        <w:tc>
          <w:tcPr>
            <w:tcW w:w="1701" w:type="dxa"/>
          </w:tcPr>
          <w:p w14:paraId="6813DE92" w14:textId="77777777" w:rsidR="00927A0A" w:rsidRPr="000678E9" w:rsidRDefault="00927A0A" w:rsidP="007001B5">
            <w:pPr>
              <w:pStyle w:val="TableParagraph"/>
              <w:rPr>
                <w:rFonts w:asciiTheme="minorHAnsi" w:hAnsiTheme="minorHAnsi"/>
                <w:sz w:val="20"/>
                <w:szCs w:val="20"/>
              </w:rPr>
            </w:pPr>
          </w:p>
        </w:tc>
      </w:tr>
      <w:tr w:rsidR="00927A0A" w:rsidRPr="000678E9" w14:paraId="35183C25" w14:textId="77777777" w:rsidTr="001941DD">
        <w:trPr>
          <w:trHeight w:val="268"/>
        </w:trPr>
        <w:tc>
          <w:tcPr>
            <w:tcW w:w="6663" w:type="dxa"/>
          </w:tcPr>
          <w:p w14:paraId="2756D654" w14:textId="77777777" w:rsidR="00927A0A" w:rsidRPr="000678E9" w:rsidRDefault="00927A0A" w:rsidP="007001B5">
            <w:pPr>
              <w:pStyle w:val="TableParagraph"/>
              <w:spacing w:line="248" w:lineRule="exact"/>
              <w:ind w:left="107"/>
              <w:rPr>
                <w:sz w:val="20"/>
                <w:szCs w:val="20"/>
              </w:rPr>
            </w:pPr>
            <w:r w:rsidRPr="000678E9">
              <w:rPr>
                <w:sz w:val="20"/>
                <w:szCs w:val="20"/>
              </w:rPr>
              <w:t>Individual Academy Staff &amp; Structures</w:t>
            </w:r>
          </w:p>
        </w:tc>
        <w:tc>
          <w:tcPr>
            <w:tcW w:w="2268" w:type="dxa"/>
          </w:tcPr>
          <w:p w14:paraId="49691D58" w14:textId="7777777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6097A816" w14:textId="77777777" w:rsidR="00927A0A" w:rsidRPr="000678E9" w:rsidRDefault="00927A0A" w:rsidP="007001B5">
            <w:pPr>
              <w:pStyle w:val="TableParagraph"/>
              <w:rPr>
                <w:rFonts w:asciiTheme="minorHAnsi" w:hAnsiTheme="minorHAnsi"/>
                <w:sz w:val="20"/>
                <w:szCs w:val="20"/>
              </w:rPr>
            </w:pPr>
          </w:p>
        </w:tc>
      </w:tr>
      <w:tr w:rsidR="00927A0A" w:rsidRPr="000678E9" w14:paraId="42A31C12" w14:textId="77777777" w:rsidTr="001941DD">
        <w:trPr>
          <w:trHeight w:val="268"/>
        </w:trPr>
        <w:tc>
          <w:tcPr>
            <w:tcW w:w="6663" w:type="dxa"/>
          </w:tcPr>
          <w:p w14:paraId="7DC81D59" w14:textId="77777777" w:rsidR="00927A0A" w:rsidRPr="000678E9" w:rsidRDefault="00927A0A" w:rsidP="007001B5">
            <w:pPr>
              <w:pStyle w:val="TableParagraph"/>
              <w:spacing w:line="249" w:lineRule="exact"/>
              <w:ind w:left="107"/>
              <w:rPr>
                <w:sz w:val="20"/>
                <w:szCs w:val="20"/>
              </w:rPr>
            </w:pPr>
            <w:r w:rsidRPr="000678E9">
              <w:rPr>
                <w:sz w:val="20"/>
                <w:szCs w:val="20"/>
              </w:rPr>
              <w:t>School session times</w:t>
            </w:r>
          </w:p>
        </w:tc>
        <w:tc>
          <w:tcPr>
            <w:tcW w:w="2268" w:type="dxa"/>
          </w:tcPr>
          <w:p w14:paraId="011ACB3C" w14:textId="77777777" w:rsidR="00927A0A" w:rsidRPr="000678E9" w:rsidRDefault="00927A0A" w:rsidP="007001B5">
            <w:pPr>
              <w:pStyle w:val="TableParagraph"/>
              <w:spacing w:line="249" w:lineRule="exact"/>
              <w:ind w:left="108"/>
              <w:rPr>
                <w:sz w:val="20"/>
                <w:szCs w:val="20"/>
              </w:rPr>
            </w:pPr>
            <w:r w:rsidRPr="000678E9">
              <w:rPr>
                <w:sz w:val="20"/>
                <w:szCs w:val="20"/>
              </w:rPr>
              <w:t>School Website</w:t>
            </w:r>
          </w:p>
        </w:tc>
        <w:tc>
          <w:tcPr>
            <w:tcW w:w="1701" w:type="dxa"/>
          </w:tcPr>
          <w:p w14:paraId="7BF35F7C" w14:textId="77777777" w:rsidR="00927A0A" w:rsidRPr="000678E9" w:rsidRDefault="00927A0A" w:rsidP="007001B5">
            <w:pPr>
              <w:pStyle w:val="TableParagraph"/>
              <w:rPr>
                <w:rFonts w:asciiTheme="minorHAnsi" w:hAnsiTheme="minorHAnsi"/>
                <w:sz w:val="20"/>
                <w:szCs w:val="20"/>
              </w:rPr>
            </w:pPr>
          </w:p>
        </w:tc>
      </w:tr>
      <w:tr w:rsidR="00927A0A" w:rsidRPr="000678E9" w14:paraId="1C3001FF" w14:textId="77777777" w:rsidTr="001941DD">
        <w:trPr>
          <w:trHeight w:val="268"/>
        </w:trPr>
        <w:tc>
          <w:tcPr>
            <w:tcW w:w="6663" w:type="dxa"/>
          </w:tcPr>
          <w:p w14:paraId="0678C5DE" w14:textId="77777777" w:rsidR="00927A0A" w:rsidRPr="000678E9" w:rsidRDefault="00927A0A" w:rsidP="007001B5">
            <w:pPr>
              <w:pStyle w:val="TableParagraph"/>
              <w:spacing w:line="248" w:lineRule="exact"/>
              <w:ind w:left="107"/>
              <w:rPr>
                <w:sz w:val="20"/>
                <w:szCs w:val="20"/>
              </w:rPr>
            </w:pPr>
            <w:r w:rsidRPr="000678E9">
              <w:rPr>
                <w:sz w:val="20"/>
                <w:szCs w:val="20"/>
              </w:rPr>
              <w:t>School Holiday and term dates</w:t>
            </w:r>
          </w:p>
        </w:tc>
        <w:tc>
          <w:tcPr>
            <w:tcW w:w="2268" w:type="dxa"/>
          </w:tcPr>
          <w:p w14:paraId="624B9BA1" w14:textId="7777777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099E625B" w14:textId="77777777" w:rsidR="00927A0A" w:rsidRPr="000678E9" w:rsidRDefault="00927A0A" w:rsidP="007001B5">
            <w:pPr>
              <w:pStyle w:val="TableParagraph"/>
              <w:rPr>
                <w:rFonts w:asciiTheme="minorHAnsi" w:hAnsiTheme="minorHAnsi"/>
                <w:sz w:val="20"/>
                <w:szCs w:val="20"/>
              </w:rPr>
            </w:pPr>
          </w:p>
        </w:tc>
      </w:tr>
      <w:tr w:rsidR="00927A0A" w:rsidRPr="000678E9" w14:paraId="23489244" w14:textId="77777777" w:rsidTr="001941DD">
        <w:trPr>
          <w:trHeight w:val="270"/>
        </w:trPr>
        <w:tc>
          <w:tcPr>
            <w:tcW w:w="6663" w:type="dxa"/>
          </w:tcPr>
          <w:p w14:paraId="78C94B4E" w14:textId="77777777" w:rsidR="00927A0A" w:rsidRPr="000678E9" w:rsidRDefault="00927A0A" w:rsidP="007001B5">
            <w:pPr>
              <w:pStyle w:val="TableParagraph"/>
              <w:spacing w:line="251" w:lineRule="exact"/>
              <w:ind w:left="107"/>
              <w:rPr>
                <w:sz w:val="20"/>
                <w:szCs w:val="20"/>
              </w:rPr>
            </w:pPr>
            <w:r w:rsidRPr="000678E9">
              <w:rPr>
                <w:sz w:val="20"/>
                <w:szCs w:val="20"/>
              </w:rPr>
              <w:t>Prospectuses</w:t>
            </w:r>
          </w:p>
        </w:tc>
        <w:tc>
          <w:tcPr>
            <w:tcW w:w="2268" w:type="dxa"/>
          </w:tcPr>
          <w:p w14:paraId="5D5AEDF7" w14:textId="77777777" w:rsidR="00927A0A" w:rsidRPr="000678E9" w:rsidRDefault="00927A0A" w:rsidP="007001B5">
            <w:pPr>
              <w:pStyle w:val="TableParagraph"/>
              <w:spacing w:line="251" w:lineRule="exact"/>
              <w:ind w:left="108"/>
              <w:rPr>
                <w:sz w:val="20"/>
                <w:szCs w:val="20"/>
              </w:rPr>
            </w:pPr>
            <w:r w:rsidRPr="000678E9">
              <w:rPr>
                <w:sz w:val="20"/>
                <w:szCs w:val="20"/>
              </w:rPr>
              <w:t>School Website</w:t>
            </w:r>
          </w:p>
        </w:tc>
        <w:tc>
          <w:tcPr>
            <w:tcW w:w="1701" w:type="dxa"/>
          </w:tcPr>
          <w:p w14:paraId="0467F5AD" w14:textId="77777777" w:rsidR="00927A0A" w:rsidRPr="000678E9" w:rsidRDefault="00927A0A" w:rsidP="007001B5">
            <w:pPr>
              <w:pStyle w:val="TableParagraph"/>
              <w:rPr>
                <w:rFonts w:asciiTheme="minorHAnsi" w:hAnsiTheme="minorHAnsi"/>
                <w:sz w:val="20"/>
                <w:szCs w:val="20"/>
              </w:rPr>
            </w:pPr>
          </w:p>
        </w:tc>
      </w:tr>
      <w:tr w:rsidR="00927A0A" w:rsidRPr="000678E9" w14:paraId="0F1F4F4B" w14:textId="77777777" w:rsidTr="001941DD">
        <w:trPr>
          <w:trHeight w:val="268"/>
        </w:trPr>
        <w:tc>
          <w:tcPr>
            <w:tcW w:w="6663" w:type="dxa"/>
          </w:tcPr>
          <w:p w14:paraId="321FF8D2" w14:textId="77777777" w:rsidR="00927A0A" w:rsidRPr="000678E9" w:rsidRDefault="00927A0A" w:rsidP="007001B5">
            <w:pPr>
              <w:pStyle w:val="TableParagraph"/>
              <w:spacing w:line="248" w:lineRule="exact"/>
              <w:ind w:left="107"/>
              <w:rPr>
                <w:sz w:val="20"/>
                <w:szCs w:val="20"/>
              </w:rPr>
            </w:pPr>
            <w:r w:rsidRPr="000678E9">
              <w:rPr>
                <w:sz w:val="20"/>
                <w:szCs w:val="20"/>
              </w:rPr>
              <w:t>Local Governing Body members and the basis of their appointment</w:t>
            </w:r>
          </w:p>
        </w:tc>
        <w:tc>
          <w:tcPr>
            <w:tcW w:w="2268" w:type="dxa"/>
          </w:tcPr>
          <w:p w14:paraId="0F995A06" w14:textId="7777777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091F4178" w14:textId="77777777" w:rsidR="00927A0A" w:rsidRPr="000678E9" w:rsidRDefault="00927A0A" w:rsidP="007001B5">
            <w:pPr>
              <w:pStyle w:val="TableParagraph"/>
              <w:rPr>
                <w:rFonts w:asciiTheme="minorHAnsi" w:hAnsiTheme="minorHAnsi"/>
                <w:sz w:val="20"/>
                <w:szCs w:val="20"/>
              </w:rPr>
            </w:pPr>
          </w:p>
        </w:tc>
      </w:tr>
      <w:tr w:rsidR="00927A0A" w:rsidRPr="000678E9" w14:paraId="68C0D455" w14:textId="77777777" w:rsidTr="001941DD">
        <w:trPr>
          <w:trHeight w:val="268"/>
        </w:trPr>
        <w:tc>
          <w:tcPr>
            <w:tcW w:w="6663" w:type="dxa"/>
          </w:tcPr>
          <w:p w14:paraId="3F31BAA6" w14:textId="77777777" w:rsidR="00927A0A" w:rsidRPr="000678E9" w:rsidRDefault="00927A0A" w:rsidP="007001B5">
            <w:pPr>
              <w:pStyle w:val="TableParagraph"/>
              <w:spacing w:line="248" w:lineRule="exact"/>
              <w:ind w:left="107"/>
              <w:rPr>
                <w:sz w:val="20"/>
                <w:szCs w:val="20"/>
              </w:rPr>
            </w:pPr>
            <w:r w:rsidRPr="000678E9">
              <w:rPr>
                <w:sz w:val="20"/>
                <w:szCs w:val="20"/>
              </w:rPr>
              <w:t>Statutory reported results at key Stage Examinations</w:t>
            </w:r>
          </w:p>
        </w:tc>
        <w:tc>
          <w:tcPr>
            <w:tcW w:w="2268" w:type="dxa"/>
          </w:tcPr>
          <w:p w14:paraId="71D25A4D" w14:textId="7777777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2DDF40AC" w14:textId="77777777" w:rsidR="00927A0A" w:rsidRPr="000678E9" w:rsidRDefault="00927A0A" w:rsidP="007001B5">
            <w:pPr>
              <w:pStyle w:val="TableParagraph"/>
              <w:rPr>
                <w:rFonts w:asciiTheme="minorHAnsi" w:hAnsiTheme="minorHAnsi"/>
                <w:sz w:val="20"/>
                <w:szCs w:val="20"/>
              </w:rPr>
            </w:pPr>
          </w:p>
        </w:tc>
      </w:tr>
      <w:tr w:rsidR="0079463B" w:rsidRPr="000678E9" w14:paraId="19430AED" w14:textId="77777777" w:rsidTr="001941DD">
        <w:trPr>
          <w:trHeight w:val="268"/>
        </w:trPr>
        <w:tc>
          <w:tcPr>
            <w:tcW w:w="6663" w:type="dxa"/>
          </w:tcPr>
          <w:p w14:paraId="4C675317" w14:textId="361F2860" w:rsidR="0079463B" w:rsidRPr="000678E9" w:rsidRDefault="0079463B" w:rsidP="007001B5">
            <w:pPr>
              <w:pStyle w:val="TableParagraph"/>
              <w:spacing w:line="248" w:lineRule="exact"/>
              <w:ind w:left="107"/>
              <w:rPr>
                <w:sz w:val="20"/>
                <w:szCs w:val="20"/>
              </w:rPr>
            </w:pPr>
            <w:r w:rsidRPr="000678E9">
              <w:rPr>
                <w:sz w:val="20"/>
                <w:szCs w:val="20"/>
              </w:rPr>
              <w:t>Location and Contact information:  Address/Telephone Number/Website address/Email Address</w:t>
            </w:r>
          </w:p>
        </w:tc>
        <w:tc>
          <w:tcPr>
            <w:tcW w:w="2268" w:type="dxa"/>
          </w:tcPr>
          <w:p w14:paraId="32EB65A2" w14:textId="08EA7775" w:rsidR="0079463B" w:rsidRPr="000678E9" w:rsidRDefault="0079463B" w:rsidP="007001B5">
            <w:pPr>
              <w:pStyle w:val="TableParagraph"/>
              <w:spacing w:line="248" w:lineRule="exact"/>
              <w:ind w:left="108"/>
              <w:rPr>
                <w:sz w:val="20"/>
                <w:szCs w:val="20"/>
              </w:rPr>
            </w:pPr>
            <w:r w:rsidRPr="000678E9">
              <w:rPr>
                <w:sz w:val="20"/>
                <w:szCs w:val="20"/>
              </w:rPr>
              <w:t>School Website</w:t>
            </w:r>
          </w:p>
        </w:tc>
        <w:tc>
          <w:tcPr>
            <w:tcW w:w="1701" w:type="dxa"/>
          </w:tcPr>
          <w:p w14:paraId="0BA6CE3F" w14:textId="77777777" w:rsidR="0079463B" w:rsidRPr="000678E9" w:rsidRDefault="0079463B" w:rsidP="007001B5">
            <w:pPr>
              <w:pStyle w:val="TableParagraph"/>
              <w:rPr>
                <w:rFonts w:asciiTheme="minorHAnsi" w:hAnsiTheme="minorHAnsi"/>
                <w:sz w:val="20"/>
                <w:szCs w:val="20"/>
              </w:rPr>
            </w:pPr>
          </w:p>
        </w:tc>
      </w:tr>
      <w:tr w:rsidR="0079463B" w:rsidRPr="000678E9" w14:paraId="1DADA9B7" w14:textId="77777777" w:rsidTr="001941DD">
        <w:trPr>
          <w:trHeight w:val="268"/>
        </w:trPr>
        <w:tc>
          <w:tcPr>
            <w:tcW w:w="6663" w:type="dxa"/>
          </w:tcPr>
          <w:p w14:paraId="7CF74420" w14:textId="05541D95" w:rsidR="0079463B" w:rsidRPr="000678E9" w:rsidRDefault="0079463B" w:rsidP="007001B5">
            <w:pPr>
              <w:pStyle w:val="TableParagraph"/>
              <w:spacing w:line="248" w:lineRule="exact"/>
              <w:ind w:left="107"/>
              <w:rPr>
                <w:sz w:val="20"/>
                <w:szCs w:val="20"/>
              </w:rPr>
            </w:pPr>
            <w:r w:rsidRPr="000678E9">
              <w:rPr>
                <w:sz w:val="20"/>
                <w:szCs w:val="20"/>
              </w:rPr>
              <w:t>Contact details for the Headteacher and the Governing Body</w:t>
            </w:r>
          </w:p>
        </w:tc>
        <w:tc>
          <w:tcPr>
            <w:tcW w:w="2268" w:type="dxa"/>
          </w:tcPr>
          <w:p w14:paraId="34FD73EA" w14:textId="63D07EEF" w:rsidR="0079463B" w:rsidRPr="000678E9" w:rsidRDefault="0079463B" w:rsidP="007001B5">
            <w:pPr>
              <w:pStyle w:val="TableParagraph"/>
              <w:spacing w:line="248" w:lineRule="exact"/>
              <w:ind w:left="108"/>
              <w:rPr>
                <w:sz w:val="20"/>
                <w:szCs w:val="20"/>
              </w:rPr>
            </w:pPr>
            <w:r w:rsidRPr="000678E9">
              <w:rPr>
                <w:sz w:val="20"/>
                <w:szCs w:val="20"/>
              </w:rPr>
              <w:t>School Website</w:t>
            </w:r>
          </w:p>
        </w:tc>
        <w:tc>
          <w:tcPr>
            <w:tcW w:w="1701" w:type="dxa"/>
          </w:tcPr>
          <w:p w14:paraId="7A54AE3F" w14:textId="77777777" w:rsidR="0079463B" w:rsidRPr="000678E9" w:rsidRDefault="0079463B" w:rsidP="007001B5">
            <w:pPr>
              <w:pStyle w:val="TableParagraph"/>
              <w:rPr>
                <w:rFonts w:asciiTheme="minorHAnsi" w:hAnsiTheme="minorHAnsi"/>
                <w:sz w:val="20"/>
                <w:szCs w:val="20"/>
              </w:rPr>
            </w:pPr>
          </w:p>
        </w:tc>
      </w:tr>
      <w:tr w:rsidR="0079463B" w:rsidRPr="000678E9" w14:paraId="7B06023D" w14:textId="77777777" w:rsidTr="001941DD">
        <w:trPr>
          <w:trHeight w:val="268"/>
        </w:trPr>
        <w:tc>
          <w:tcPr>
            <w:tcW w:w="6663" w:type="dxa"/>
          </w:tcPr>
          <w:p w14:paraId="1DB80C40" w14:textId="2457FF83" w:rsidR="0079463B" w:rsidRPr="00814CFB" w:rsidRDefault="0079463B" w:rsidP="007001B5">
            <w:pPr>
              <w:pStyle w:val="TableParagraph"/>
              <w:spacing w:line="248" w:lineRule="exact"/>
              <w:ind w:left="107"/>
              <w:rPr>
                <w:sz w:val="20"/>
                <w:szCs w:val="20"/>
              </w:rPr>
            </w:pPr>
            <w:r w:rsidRPr="00814CFB">
              <w:rPr>
                <w:sz w:val="20"/>
                <w:szCs w:val="20"/>
              </w:rPr>
              <w:t>Academy Order (If applicable)</w:t>
            </w:r>
          </w:p>
        </w:tc>
        <w:tc>
          <w:tcPr>
            <w:tcW w:w="2268" w:type="dxa"/>
          </w:tcPr>
          <w:p w14:paraId="38BAAB4C" w14:textId="1452B685" w:rsidR="0079463B" w:rsidRPr="00814CFB" w:rsidRDefault="000138D3" w:rsidP="000138D3">
            <w:pPr>
              <w:pStyle w:val="TableParagraph"/>
              <w:spacing w:line="248" w:lineRule="exact"/>
              <w:ind w:left="108"/>
              <w:rPr>
                <w:sz w:val="20"/>
                <w:szCs w:val="20"/>
              </w:rPr>
            </w:pPr>
            <w:r w:rsidRPr="00814CFB">
              <w:rPr>
                <w:sz w:val="20"/>
                <w:szCs w:val="20"/>
              </w:rPr>
              <w:t>On request</w:t>
            </w:r>
          </w:p>
        </w:tc>
        <w:tc>
          <w:tcPr>
            <w:tcW w:w="1701" w:type="dxa"/>
          </w:tcPr>
          <w:p w14:paraId="6C4A575A" w14:textId="77777777" w:rsidR="0079463B" w:rsidRPr="000678E9" w:rsidRDefault="0079463B" w:rsidP="007001B5">
            <w:pPr>
              <w:pStyle w:val="TableParagraph"/>
              <w:rPr>
                <w:rFonts w:asciiTheme="minorHAnsi" w:hAnsiTheme="minorHAnsi"/>
                <w:sz w:val="20"/>
                <w:szCs w:val="20"/>
              </w:rPr>
            </w:pPr>
          </w:p>
        </w:tc>
      </w:tr>
      <w:tr w:rsidR="0079463B" w:rsidRPr="000678E9" w14:paraId="76E2FB51" w14:textId="77777777" w:rsidTr="0079463B">
        <w:trPr>
          <w:trHeight w:val="268"/>
        </w:trPr>
        <w:tc>
          <w:tcPr>
            <w:tcW w:w="10632" w:type="dxa"/>
            <w:gridSpan w:val="3"/>
            <w:shd w:val="clear" w:color="auto" w:fill="99CCFF"/>
          </w:tcPr>
          <w:p w14:paraId="394EE0BC" w14:textId="77777777" w:rsidR="0079463B" w:rsidRPr="000678E9" w:rsidRDefault="0079463B" w:rsidP="0079463B">
            <w:pPr>
              <w:pStyle w:val="TableParagraph"/>
              <w:jc w:val="center"/>
              <w:rPr>
                <w:b/>
                <w:sz w:val="20"/>
                <w:szCs w:val="20"/>
              </w:rPr>
            </w:pPr>
            <w:r w:rsidRPr="000678E9">
              <w:rPr>
                <w:b/>
                <w:sz w:val="20"/>
                <w:szCs w:val="20"/>
              </w:rPr>
              <w:t xml:space="preserve">What we spend and how we spend it (Financial information relating to projected &amp; actual income </w:t>
            </w:r>
          </w:p>
          <w:p w14:paraId="4C085649" w14:textId="78D5B35D" w:rsidR="0079463B" w:rsidRPr="000678E9" w:rsidRDefault="0079463B" w:rsidP="0079463B">
            <w:pPr>
              <w:pStyle w:val="TableParagraph"/>
              <w:jc w:val="center"/>
              <w:rPr>
                <w:sz w:val="20"/>
                <w:szCs w:val="20"/>
              </w:rPr>
            </w:pPr>
            <w:r w:rsidRPr="000678E9">
              <w:rPr>
                <w:b/>
                <w:sz w:val="20"/>
                <w:szCs w:val="20"/>
              </w:rPr>
              <w:t>and expenditure, procurement, contracts and financial audit)</w:t>
            </w:r>
          </w:p>
        </w:tc>
      </w:tr>
      <w:tr w:rsidR="00927A0A" w:rsidRPr="000678E9" w14:paraId="6EDE8BE6" w14:textId="77777777" w:rsidTr="001941DD">
        <w:trPr>
          <w:trHeight w:val="268"/>
        </w:trPr>
        <w:tc>
          <w:tcPr>
            <w:tcW w:w="6663" w:type="dxa"/>
          </w:tcPr>
          <w:p w14:paraId="01B01D86" w14:textId="77777777" w:rsidR="00927A0A" w:rsidRPr="000678E9" w:rsidRDefault="00927A0A" w:rsidP="007001B5">
            <w:pPr>
              <w:pStyle w:val="TableParagraph"/>
              <w:spacing w:line="248" w:lineRule="exact"/>
              <w:ind w:left="107"/>
              <w:rPr>
                <w:sz w:val="20"/>
                <w:szCs w:val="20"/>
              </w:rPr>
            </w:pPr>
            <w:r w:rsidRPr="00A872E4">
              <w:rPr>
                <w:sz w:val="20"/>
                <w:szCs w:val="20"/>
              </w:rPr>
              <w:t xml:space="preserve">Annual Report to Companies House &amp; </w:t>
            </w:r>
            <w:r w:rsidRPr="000678E9">
              <w:rPr>
                <w:sz w:val="20"/>
                <w:szCs w:val="20"/>
              </w:rPr>
              <w:t>Audited Accounts</w:t>
            </w:r>
          </w:p>
        </w:tc>
        <w:tc>
          <w:tcPr>
            <w:tcW w:w="2268" w:type="dxa"/>
          </w:tcPr>
          <w:p w14:paraId="5C6940F8" w14:textId="77777777" w:rsidR="00927A0A" w:rsidRPr="000678E9" w:rsidRDefault="00927A0A" w:rsidP="007001B5">
            <w:pPr>
              <w:pStyle w:val="TableParagraph"/>
              <w:spacing w:line="248" w:lineRule="exact"/>
              <w:ind w:left="108"/>
              <w:rPr>
                <w:sz w:val="20"/>
                <w:szCs w:val="20"/>
              </w:rPr>
            </w:pPr>
            <w:r w:rsidRPr="000678E9">
              <w:rPr>
                <w:sz w:val="20"/>
                <w:szCs w:val="20"/>
              </w:rPr>
              <w:t>Trust Website</w:t>
            </w:r>
          </w:p>
        </w:tc>
        <w:tc>
          <w:tcPr>
            <w:tcW w:w="1701" w:type="dxa"/>
          </w:tcPr>
          <w:p w14:paraId="4CEE5924" w14:textId="77777777" w:rsidR="00927A0A" w:rsidRPr="000678E9" w:rsidRDefault="00927A0A" w:rsidP="007001B5">
            <w:pPr>
              <w:pStyle w:val="TableParagraph"/>
              <w:rPr>
                <w:rFonts w:asciiTheme="minorHAnsi" w:hAnsiTheme="minorHAnsi"/>
                <w:sz w:val="20"/>
                <w:szCs w:val="20"/>
              </w:rPr>
            </w:pPr>
          </w:p>
        </w:tc>
      </w:tr>
      <w:tr w:rsidR="006D4561" w:rsidRPr="000678E9" w14:paraId="557B03F6" w14:textId="77777777" w:rsidTr="001941DD">
        <w:trPr>
          <w:trHeight w:val="268"/>
        </w:trPr>
        <w:tc>
          <w:tcPr>
            <w:tcW w:w="6663" w:type="dxa"/>
          </w:tcPr>
          <w:p w14:paraId="6AA9DDE1" w14:textId="11EAFB87" w:rsidR="006D4561" w:rsidRPr="001941DD" w:rsidRDefault="00ED5F26" w:rsidP="001941DD">
            <w:pPr>
              <w:pStyle w:val="TableParagraph"/>
              <w:spacing w:line="248" w:lineRule="exact"/>
              <w:ind w:left="107"/>
              <w:rPr>
                <w:sz w:val="20"/>
                <w:szCs w:val="20"/>
              </w:rPr>
            </w:pPr>
            <w:r w:rsidRPr="001941DD">
              <w:rPr>
                <w:sz w:val="20"/>
                <w:szCs w:val="20"/>
              </w:rPr>
              <w:t>Annual Budget Plan</w:t>
            </w:r>
          </w:p>
        </w:tc>
        <w:tc>
          <w:tcPr>
            <w:tcW w:w="2268" w:type="dxa"/>
          </w:tcPr>
          <w:p w14:paraId="11B1ED2A" w14:textId="44E1106C" w:rsidR="006D4561" w:rsidRPr="001941DD" w:rsidRDefault="00ED5F26" w:rsidP="001941DD">
            <w:pPr>
              <w:pStyle w:val="TableParagraph"/>
              <w:spacing w:line="248" w:lineRule="exact"/>
              <w:ind w:left="108"/>
              <w:rPr>
                <w:sz w:val="20"/>
                <w:szCs w:val="20"/>
              </w:rPr>
            </w:pPr>
            <w:r w:rsidRPr="001941DD">
              <w:rPr>
                <w:sz w:val="20"/>
                <w:szCs w:val="20"/>
              </w:rPr>
              <w:t>On request</w:t>
            </w:r>
          </w:p>
        </w:tc>
        <w:tc>
          <w:tcPr>
            <w:tcW w:w="1701" w:type="dxa"/>
          </w:tcPr>
          <w:p w14:paraId="71E4115D" w14:textId="77777777" w:rsidR="006D4561" w:rsidRPr="000678E9" w:rsidRDefault="006D4561" w:rsidP="006D4561">
            <w:pPr>
              <w:pStyle w:val="TableParagraph"/>
              <w:rPr>
                <w:rFonts w:asciiTheme="minorHAnsi" w:hAnsiTheme="minorHAnsi"/>
                <w:sz w:val="20"/>
                <w:szCs w:val="20"/>
              </w:rPr>
            </w:pPr>
          </w:p>
        </w:tc>
      </w:tr>
      <w:tr w:rsidR="00ED5F26" w:rsidRPr="000678E9" w14:paraId="1A3F3002" w14:textId="77777777" w:rsidTr="001941DD">
        <w:trPr>
          <w:trHeight w:val="268"/>
        </w:trPr>
        <w:tc>
          <w:tcPr>
            <w:tcW w:w="6663" w:type="dxa"/>
          </w:tcPr>
          <w:p w14:paraId="7393E7CA" w14:textId="7DC12B46" w:rsidR="00ED5F26" w:rsidRPr="001941DD" w:rsidRDefault="00ED5F26" w:rsidP="001941DD">
            <w:pPr>
              <w:pStyle w:val="TableParagraph"/>
              <w:spacing w:line="249" w:lineRule="exact"/>
              <w:ind w:left="107"/>
              <w:rPr>
                <w:sz w:val="20"/>
                <w:szCs w:val="20"/>
              </w:rPr>
            </w:pPr>
            <w:r w:rsidRPr="001941DD">
              <w:rPr>
                <w:sz w:val="20"/>
                <w:szCs w:val="20"/>
              </w:rPr>
              <w:t>Financial Statements</w:t>
            </w:r>
          </w:p>
        </w:tc>
        <w:tc>
          <w:tcPr>
            <w:tcW w:w="2268" w:type="dxa"/>
          </w:tcPr>
          <w:p w14:paraId="0C301B02" w14:textId="7C94440C" w:rsidR="00ED5F26" w:rsidRPr="001941DD" w:rsidRDefault="00ED5F26" w:rsidP="001941DD">
            <w:pPr>
              <w:pStyle w:val="TableParagraph"/>
              <w:spacing w:line="249" w:lineRule="exact"/>
              <w:ind w:left="108"/>
              <w:rPr>
                <w:sz w:val="20"/>
                <w:szCs w:val="20"/>
              </w:rPr>
            </w:pPr>
            <w:r w:rsidRPr="001941DD">
              <w:rPr>
                <w:sz w:val="20"/>
                <w:szCs w:val="20"/>
              </w:rPr>
              <w:t>Trust Website</w:t>
            </w:r>
          </w:p>
        </w:tc>
        <w:tc>
          <w:tcPr>
            <w:tcW w:w="1701" w:type="dxa"/>
          </w:tcPr>
          <w:p w14:paraId="2C88E17C" w14:textId="77777777" w:rsidR="00ED5F26" w:rsidRPr="000678E9" w:rsidRDefault="00ED5F26" w:rsidP="006D4561">
            <w:pPr>
              <w:pStyle w:val="TableParagraph"/>
              <w:rPr>
                <w:rFonts w:asciiTheme="minorHAnsi" w:hAnsiTheme="minorHAnsi"/>
                <w:sz w:val="20"/>
                <w:szCs w:val="20"/>
              </w:rPr>
            </w:pPr>
          </w:p>
        </w:tc>
      </w:tr>
      <w:tr w:rsidR="006D4561" w:rsidRPr="000678E9" w14:paraId="26141735" w14:textId="77777777" w:rsidTr="001941DD">
        <w:trPr>
          <w:trHeight w:val="268"/>
        </w:trPr>
        <w:tc>
          <w:tcPr>
            <w:tcW w:w="6663" w:type="dxa"/>
          </w:tcPr>
          <w:p w14:paraId="6B53D2D9" w14:textId="77777777" w:rsidR="006D4561" w:rsidRPr="001941DD" w:rsidRDefault="006D4561" w:rsidP="001941DD">
            <w:pPr>
              <w:pStyle w:val="TableParagraph"/>
              <w:spacing w:line="249" w:lineRule="exact"/>
              <w:ind w:left="107"/>
              <w:rPr>
                <w:sz w:val="20"/>
                <w:szCs w:val="20"/>
              </w:rPr>
            </w:pPr>
            <w:r w:rsidRPr="001941DD">
              <w:rPr>
                <w:sz w:val="20"/>
                <w:szCs w:val="20"/>
              </w:rPr>
              <w:t>Capital Funding &amp; Project Management</w:t>
            </w:r>
          </w:p>
        </w:tc>
        <w:tc>
          <w:tcPr>
            <w:tcW w:w="2268" w:type="dxa"/>
          </w:tcPr>
          <w:p w14:paraId="09CCD0E9" w14:textId="4BDBB44F" w:rsidR="006D4561" w:rsidRPr="001941DD" w:rsidRDefault="00ED5F26" w:rsidP="001941DD">
            <w:pPr>
              <w:pStyle w:val="TableParagraph"/>
              <w:spacing w:line="249" w:lineRule="exact"/>
              <w:ind w:left="108"/>
              <w:rPr>
                <w:sz w:val="20"/>
                <w:szCs w:val="20"/>
              </w:rPr>
            </w:pPr>
            <w:r w:rsidRPr="001941DD">
              <w:rPr>
                <w:sz w:val="20"/>
                <w:szCs w:val="20"/>
              </w:rPr>
              <w:t>On request</w:t>
            </w:r>
          </w:p>
        </w:tc>
        <w:tc>
          <w:tcPr>
            <w:tcW w:w="1701" w:type="dxa"/>
          </w:tcPr>
          <w:p w14:paraId="11773AB6" w14:textId="77777777" w:rsidR="006D4561" w:rsidRPr="000678E9" w:rsidRDefault="006D4561" w:rsidP="006D4561">
            <w:pPr>
              <w:pStyle w:val="TableParagraph"/>
              <w:rPr>
                <w:rFonts w:asciiTheme="minorHAnsi" w:hAnsiTheme="minorHAnsi"/>
                <w:sz w:val="20"/>
                <w:szCs w:val="20"/>
              </w:rPr>
            </w:pPr>
          </w:p>
        </w:tc>
      </w:tr>
      <w:tr w:rsidR="006D4561" w:rsidRPr="000678E9" w14:paraId="49BE5410" w14:textId="77777777" w:rsidTr="001941DD">
        <w:trPr>
          <w:trHeight w:val="268"/>
        </w:trPr>
        <w:tc>
          <w:tcPr>
            <w:tcW w:w="6663" w:type="dxa"/>
          </w:tcPr>
          <w:p w14:paraId="6BCB23D8" w14:textId="77777777" w:rsidR="006D4561" w:rsidRPr="001941DD" w:rsidRDefault="006D4561" w:rsidP="001941DD">
            <w:pPr>
              <w:pStyle w:val="TableParagraph"/>
              <w:spacing w:line="248" w:lineRule="exact"/>
              <w:ind w:left="107"/>
              <w:rPr>
                <w:sz w:val="20"/>
                <w:szCs w:val="20"/>
              </w:rPr>
            </w:pPr>
            <w:r w:rsidRPr="001941DD">
              <w:rPr>
                <w:sz w:val="20"/>
                <w:szCs w:val="20"/>
              </w:rPr>
              <w:t>Procurement &amp; Contracts</w:t>
            </w:r>
          </w:p>
        </w:tc>
        <w:tc>
          <w:tcPr>
            <w:tcW w:w="2268" w:type="dxa"/>
          </w:tcPr>
          <w:p w14:paraId="6B2AFC45" w14:textId="25227686" w:rsidR="006D4561" w:rsidRPr="001941DD" w:rsidRDefault="00ED5F26" w:rsidP="001941DD">
            <w:pPr>
              <w:pStyle w:val="TableParagraph"/>
              <w:spacing w:line="248" w:lineRule="exact"/>
              <w:ind w:left="108"/>
              <w:rPr>
                <w:sz w:val="20"/>
                <w:szCs w:val="20"/>
              </w:rPr>
            </w:pPr>
            <w:r w:rsidRPr="001941DD">
              <w:rPr>
                <w:sz w:val="20"/>
                <w:szCs w:val="20"/>
              </w:rPr>
              <w:t>On request</w:t>
            </w:r>
          </w:p>
        </w:tc>
        <w:tc>
          <w:tcPr>
            <w:tcW w:w="1701" w:type="dxa"/>
          </w:tcPr>
          <w:p w14:paraId="6B1CC4FF" w14:textId="77777777" w:rsidR="006D4561" w:rsidRPr="000678E9" w:rsidRDefault="006D4561" w:rsidP="006D4561">
            <w:pPr>
              <w:pStyle w:val="TableParagraph"/>
              <w:rPr>
                <w:rFonts w:asciiTheme="minorHAnsi" w:hAnsiTheme="minorHAnsi"/>
                <w:sz w:val="20"/>
                <w:szCs w:val="20"/>
              </w:rPr>
            </w:pPr>
          </w:p>
        </w:tc>
      </w:tr>
      <w:tr w:rsidR="006D4561" w:rsidRPr="000678E9" w14:paraId="04729942" w14:textId="77777777" w:rsidTr="001941DD">
        <w:trPr>
          <w:trHeight w:val="268"/>
        </w:trPr>
        <w:tc>
          <w:tcPr>
            <w:tcW w:w="6663" w:type="dxa"/>
          </w:tcPr>
          <w:p w14:paraId="25ABB32B" w14:textId="77777777" w:rsidR="006D4561" w:rsidRPr="001941DD" w:rsidRDefault="006D4561" w:rsidP="001941DD">
            <w:pPr>
              <w:pStyle w:val="TableParagraph"/>
              <w:spacing w:line="248" w:lineRule="exact"/>
              <w:ind w:left="107"/>
              <w:rPr>
                <w:sz w:val="20"/>
                <w:szCs w:val="20"/>
              </w:rPr>
            </w:pPr>
            <w:r w:rsidRPr="001941DD">
              <w:rPr>
                <w:sz w:val="20"/>
                <w:szCs w:val="20"/>
              </w:rPr>
              <w:t>Staffing &amp; Grading Structure</w:t>
            </w:r>
          </w:p>
        </w:tc>
        <w:tc>
          <w:tcPr>
            <w:tcW w:w="2268" w:type="dxa"/>
          </w:tcPr>
          <w:p w14:paraId="47054BCB" w14:textId="794D7323" w:rsidR="006D4561" w:rsidRPr="001941DD" w:rsidRDefault="00ED5F26" w:rsidP="001941DD">
            <w:pPr>
              <w:pStyle w:val="TableParagraph"/>
              <w:spacing w:line="248" w:lineRule="exact"/>
              <w:ind w:left="108"/>
              <w:rPr>
                <w:sz w:val="20"/>
                <w:szCs w:val="20"/>
              </w:rPr>
            </w:pPr>
            <w:r w:rsidRPr="001941DD">
              <w:rPr>
                <w:sz w:val="20"/>
                <w:szCs w:val="20"/>
              </w:rPr>
              <w:t>On request</w:t>
            </w:r>
          </w:p>
        </w:tc>
        <w:tc>
          <w:tcPr>
            <w:tcW w:w="1701" w:type="dxa"/>
          </w:tcPr>
          <w:p w14:paraId="3139760D" w14:textId="77777777" w:rsidR="006D4561" w:rsidRPr="000678E9" w:rsidRDefault="006D4561" w:rsidP="006D4561">
            <w:pPr>
              <w:pStyle w:val="TableParagraph"/>
              <w:rPr>
                <w:rFonts w:asciiTheme="minorHAnsi" w:hAnsiTheme="minorHAnsi"/>
                <w:sz w:val="20"/>
                <w:szCs w:val="20"/>
              </w:rPr>
            </w:pPr>
          </w:p>
        </w:tc>
      </w:tr>
      <w:tr w:rsidR="006D4561" w:rsidRPr="000678E9" w14:paraId="036F2807" w14:textId="77777777" w:rsidTr="001941DD">
        <w:trPr>
          <w:trHeight w:val="268"/>
        </w:trPr>
        <w:tc>
          <w:tcPr>
            <w:tcW w:w="6663" w:type="dxa"/>
          </w:tcPr>
          <w:p w14:paraId="3B6E25DC" w14:textId="77777777" w:rsidR="006D4561" w:rsidRPr="001941DD" w:rsidRDefault="006D4561" w:rsidP="001941DD">
            <w:pPr>
              <w:pStyle w:val="TableParagraph"/>
              <w:spacing w:line="248" w:lineRule="exact"/>
              <w:ind w:left="107"/>
              <w:rPr>
                <w:sz w:val="20"/>
                <w:szCs w:val="20"/>
              </w:rPr>
            </w:pPr>
            <w:r w:rsidRPr="001941DD">
              <w:rPr>
                <w:sz w:val="20"/>
                <w:szCs w:val="20"/>
              </w:rPr>
              <w:t>Pay Policy</w:t>
            </w:r>
          </w:p>
        </w:tc>
        <w:tc>
          <w:tcPr>
            <w:tcW w:w="2268" w:type="dxa"/>
          </w:tcPr>
          <w:p w14:paraId="0BAF3B32" w14:textId="2210A178" w:rsidR="006D4561" w:rsidRPr="001941DD" w:rsidRDefault="00A220E9" w:rsidP="001941DD">
            <w:pPr>
              <w:pStyle w:val="TableParagraph"/>
              <w:spacing w:line="248" w:lineRule="exact"/>
              <w:ind w:left="108"/>
              <w:rPr>
                <w:sz w:val="20"/>
                <w:szCs w:val="20"/>
              </w:rPr>
            </w:pPr>
            <w:r>
              <w:rPr>
                <w:sz w:val="20"/>
                <w:szCs w:val="20"/>
              </w:rPr>
              <w:t>On request</w:t>
            </w:r>
          </w:p>
        </w:tc>
        <w:tc>
          <w:tcPr>
            <w:tcW w:w="1701" w:type="dxa"/>
          </w:tcPr>
          <w:p w14:paraId="5C7EB192" w14:textId="77777777" w:rsidR="006D4561" w:rsidRPr="000678E9" w:rsidRDefault="006D4561" w:rsidP="006D4561">
            <w:pPr>
              <w:pStyle w:val="TableParagraph"/>
              <w:rPr>
                <w:rFonts w:asciiTheme="minorHAnsi" w:hAnsiTheme="minorHAnsi"/>
                <w:sz w:val="20"/>
                <w:szCs w:val="20"/>
              </w:rPr>
            </w:pPr>
          </w:p>
        </w:tc>
      </w:tr>
      <w:tr w:rsidR="006D4561" w:rsidRPr="000678E9" w14:paraId="3A4E2DB0" w14:textId="77777777" w:rsidTr="001941DD">
        <w:trPr>
          <w:trHeight w:val="268"/>
        </w:trPr>
        <w:tc>
          <w:tcPr>
            <w:tcW w:w="6663" w:type="dxa"/>
          </w:tcPr>
          <w:p w14:paraId="5A5F3CEE" w14:textId="77777777" w:rsidR="006D4561" w:rsidRPr="001941DD" w:rsidRDefault="006D4561" w:rsidP="001941DD">
            <w:pPr>
              <w:pStyle w:val="TableParagraph"/>
              <w:spacing w:line="248" w:lineRule="exact"/>
              <w:ind w:left="107"/>
              <w:rPr>
                <w:sz w:val="20"/>
                <w:szCs w:val="20"/>
              </w:rPr>
            </w:pPr>
            <w:r w:rsidRPr="001941DD">
              <w:rPr>
                <w:sz w:val="20"/>
                <w:szCs w:val="20"/>
              </w:rPr>
              <w:t>Directors and Governors Allowances</w:t>
            </w:r>
          </w:p>
        </w:tc>
        <w:tc>
          <w:tcPr>
            <w:tcW w:w="2268" w:type="dxa"/>
          </w:tcPr>
          <w:p w14:paraId="12B14CA2" w14:textId="253D186A" w:rsidR="006D4561" w:rsidRPr="001941DD" w:rsidRDefault="00ED5F26" w:rsidP="001941DD">
            <w:pPr>
              <w:pStyle w:val="TableParagraph"/>
              <w:spacing w:line="248" w:lineRule="exact"/>
              <w:ind w:left="108"/>
              <w:rPr>
                <w:sz w:val="20"/>
                <w:szCs w:val="20"/>
              </w:rPr>
            </w:pPr>
            <w:r w:rsidRPr="001941DD">
              <w:rPr>
                <w:sz w:val="20"/>
                <w:szCs w:val="20"/>
              </w:rPr>
              <w:t>Trust Website (as per of the financial statements)</w:t>
            </w:r>
          </w:p>
        </w:tc>
        <w:tc>
          <w:tcPr>
            <w:tcW w:w="1701" w:type="dxa"/>
          </w:tcPr>
          <w:p w14:paraId="36D591FB" w14:textId="77777777" w:rsidR="006D4561" w:rsidRPr="000678E9" w:rsidRDefault="006D4561" w:rsidP="006D4561">
            <w:pPr>
              <w:pStyle w:val="TableParagraph"/>
              <w:rPr>
                <w:rFonts w:asciiTheme="minorHAnsi" w:hAnsiTheme="minorHAnsi"/>
                <w:sz w:val="20"/>
                <w:szCs w:val="20"/>
              </w:rPr>
            </w:pPr>
          </w:p>
        </w:tc>
      </w:tr>
      <w:tr w:rsidR="0079463B" w:rsidRPr="000678E9" w14:paraId="501C654E" w14:textId="77777777" w:rsidTr="001941DD">
        <w:trPr>
          <w:trHeight w:val="268"/>
        </w:trPr>
        <w:tc>
          <w:tcPr>
            <w:tcW w:w="6663" w:type="dxa"/>
          </w:tcPr>
          <w:p w14:paraId="1B4A8211" w14:textId="76114099" w:rsidR="0079463B" w:rsidRPr="001941DD" w:rsidRDefault="0079463B" w:rsidP="001941DD">
            <w:pPr>
              <w:pStyle w:val="TableParagraph"/>
              <w:spacing w:line="248" w:lineRule="exact"/>
              <w:ind w:left="107"/>
              <w:rPr>
                <w:sz w:val="20"/>
                <w:szCs w:val="20"/>
              </w:rPr>
            </w:pPr>
            <w:r w:rsidRPr="001941DD">
              <w:rPr>
                <w:sz w:val="20"/>
                <w:szCs w:val="20"/>
              </w:rPr>
              <w:t>Additional funding – Income generation schemes and other sources of funding</w:t>
            </w:r>
          </w:p>
        </w:tc>
        <w:tc>
          <w:tcPr>
            <w:tcW w:w="2268" w:type="dxa"/>
          </w:tcPr>
          <w:p w14:paraId="146C78C1" w14:textId="07754F23" w:rsidR="0079463B" w:rsidRPr="001941DD" w:rsidRDefault="00ED5F26" w:rsidP="001941DD">
            <w:pPr>
              <w:pStyle w:val="TableParagraph"/>
              <w:spacing w:line="248" w:lineRule="exact"/>
              <w:ind w:left="108"/>
              <w:rPr>
                <w:sz w:val="20"/>
                <w:szCs w:val="20"/>
              </w:rPr>
            </w:pPr>
            <w:r w:rsidRPr="001941DD">
              <w:rPr>
                <w:sz w:val="20"/>
                <w:szCs w:val="20"/>
              </w:rPr>
              <w:t>Trust Website (as per of the financial statements)</w:t>
            </w:r>
          </w:p>
        </w:tc>
        <w:tc>
          <w:tcPr>
            <w:tcW w:w="1701" w:type="dxa"/>
          </w:tcPr>
          <w:p w14:paraId="20614EE5" w14:textId="77777777" w:rsidR="0079463B" w:rsidRPr="000678E9" w:rsidRDefault="0079463B" w:rsidP="007001B5">
            <w:pPr>
              <w:pStyle w:val="TableParagraph"/>
              <w:rPr>
                <w:rFonts w:asciiTheme="minorHAnsi" w:hAnsiTheme="minorHAnsi"/>
                <w:sz w:val="20"/>
                <w:szCs w:val="20"/>
              </w:rPr>
            </w:pPr>
          </w:p>
        </w:tc>
      </w:tr>
      <w:tr w:rsidR="0079463B" w:rsidRPr="000678E9" w14:paraId="6D756AC2" w14:textId="77777777" w:rsidTr="0079463B">
        <w:trPr>
          <w:trHeight w:val="268"/>
        </w:trPr>
        <w:tc>
          <w:tcPr>
            <w:tcW w:w="10632" w:type="dxa"/>
            <w:gridSpan w:val="3"/>
            <w:shd w:val="clear" w:color="auto" w:fill="99CCFF"/>
          </w:tcPr>
          <w:p w14:paraId="3A68CD1C" w14:textId="77777777" w:rsidR="00573A53" w:rsidRPr="000678E9" w:rsidRDefault="0079463B" w:rsidP="0079463B">
            <w:pPr>
              <w:pStyle w:val="TableParagraph"/>
              <w:tabs>
                <w:tab w:val="left" w:pos="6240"/>
              </w:tabs>
              <w:jc w:val="center"/>
              <w:rPr>
                <w:b/>
                <w:sz w:val="20"/>
                <w:szCs w:val="20"/>
              </w:rPr>
            </w:pPr>
            <w:r w:rsidRPr="000678E9">
              <w:rPr>
                <w:b/>
                <w:sz w:val="20"/>
                <w:szCs w:val="20"/>
              </w:rPr>
              <w:t>What are our priorities and how are we doing</w:t>
            </w:r>
            <w:r w:rsidR="00573A53" w:rsidRPr="000678E9">
              <w:rPr>
                <w:b/>
                <w:sz w:val="20"/>
                <w:szCs w:val="20"/>
              </w:rPr>
              <w:t xml:space="preserve"> (Strategies, Plans, Performance Indicators, </w:t>
            </w:r>
          </w:p>
          <w:p w14:paraId="26DFA97A" w14:textId="7A842412" w:rsidR="0079463B" w:rsidRPr="000678E9" w:rsidRDefault="00573A53" w:rsidP="0079463B">
            <w:pPr>
              <w:pStyle w:val="TableParagraph"/>
              <w:tabs>
                <w:tab w:val="left" w:pos="6240"/>
              </w:tabs>
              <w:jc w:val="center"/>
              <w:rPr>
                <w:sz w:val="20"/>
                <w:szCs w:val="20"/>
              </w:rPr>
            </w:pPr>
            <w:r w:rsidRPr="000678E9">
              <w:rPr>
                <w:b/>
                <w:sz w:val="20"/>
                <w:szCs w:val="20"/>
              </w:rPr>
              <w:t>Audits, Inspections, Reviews)</w:t>
            </w:r>
          </w:p>
        </w:tc>
      </w:tr>
      <w:tr w:rsidR="00927A0A" w:rsidRPr="000678E9" w14:paraId="61519D17" w14:textId="77777777" w:rsidTr="001941DD">
        <w:trPr>
          <w:trHeight w:val="268"/>
        </w:trPr>
        <w:tc>
          <w:tcPr>
            <w:tcW w:w="6663" w:type="dxa"/>
          </w:tcPr>
          <w:p w14:paraId="0B5D1EFB" w14:textId="77777777" w:rsidR="00927A0A" w:rsidRPr="000678E9" w:rsidRDefault="00927A0A" w:rsidP="007001B5">
            <w:pPr>
              <w:pStyle w:val="TableParagraph"/>
              <w:spacing w:line="248" w:lineRule="exact"/>
              <w:ind w:left="107"/>
              <w:rPr>
                <w:sz w:val="20"/>
                <w:szCs w:val="20"/>
              </w:rPr>
            </w:pPr>
            <w:r w:rsidRPr="000678E9">
              <w:rPr>
                <w:sz w:val="20"/>
                <w:szCs w:val="20"/>
              </w:rPr>
              <w:t>OFSTED &amp; DCI (Section 48) reports</w:t>
            </w:r>
          </w:p>
        </w:tc>
        <w:tc>
          <w:tcPr>
            <w:tcW w:w="2268" w:type="dxa"/>
          </w:tcPr>
          <w:p w14:paraId="0E7A481F" w14:textId="55C928A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042D84F0" w14:textId="77777777" w:rsidR="00927A0A" w:rsidRPr="000678E9" w:rsidRDefault="00927A0A" w:rsidP="007001B5">
            <w:pPr>
              <w:pStyle w:val="TableParagraph"/>
              <w:rPr>
                <w:rFonts w:asciiTheme="minorHAnsi" w:hAnsiTheme="minorHAnsi"/>
                <w:sz w:val="20"/>
                <w:szCs w:val="20"/>
              </w:rPr>
            </w:pPr>
          </w:p>
        </w:tc>
      </w:tr>
      <w:tr w:rsidR="00927A0A" w:rsidRPr="000678E9" w14:paraId="79DB92BC" w14:textId="77777777" w:rsidTr="001941DD">
        <w:trPr>
          <w:trHeight w:val="270"/>
        </w:trPr>
        <w:tc>
          <w:tcPr>
            <w:tcW w:w="6663" w:type="dxa"/>
          </w:tcPr>
          <w:p w14:paraId="13045426" w14:textId="77777777" w:rsidR="00927A0A" w:rsidRPr="00011F41" w:rsidRDefault="00927A0A" w:rsidP="007001B5">
            <w:pPr>
              <w:pStyle w:val="TableParagraph"/>
              <w:spacing w:line="251" w:lineRule="exact"/>
              <w:ind w:left="107"/>
              <w:rPr>
                <w:sz w:val="20"/>
                <w:szCs w:val="20"/>
              </w:rPr>
            </w:pPr>
            <w:r w:rsidRPr="00011F41">
              <w:rPr>
                <w:sz w:val="20"/>
                <w:szCs w:val="20"/>
              </w:rPr>
              <w:t>Performance Management Information &amp; Policy</w:t>
            </w:r>
          </w:p>
        </w:tc>
        <w:tc>
          <w:tcPr>
            <w:tcW w:w="2268" w:type="dxa"/>
          </w:tcPr>
          <w:p w14:paraId="281CF2A6" w14:textId="79B0989B" w:rsidR="00927A0A" w:rsidRPr="00011F41" w:rsidRDefault="00E40578" w:rsidP="00E40578">
            <w:pPr>
              <w:pStyle w:val="TableParagraph"/>
              <w:spacing w:line="251" w:lineRule="exact"/>
              <w:rPr>
                <w:sz w:val="20"/>
                <w:szCs w:val="20"/>
              </w:rPr>
            </w:pPr>
            <w:r>
              <w:rPr>
                <w:sz w:val="20"/>
                <w:szCs w:val="20"/>
              </w:rPr>
              <w:t xml:space="preserve">  </w:t>
            </w:r>
            <w:r w:rsidR="00A220E9">
              <w:rPr>
                <w:sz w:val="20"/>
                <w:szCs w:val="20"/>
              </w:rPr>
              <w:t>On request</w:t>
            </w:r>
          </w:p>
        </w:tc>
        <w:tc>
          <w:tcPr>
            <w:tcW w:w="1701" w:type="dxa"/>
          </w:tcPr>
          <w:p w14:paraId="799590A9" w14:textId="77777777" w:rsidR="00927A0A" w:rsidRPr="000678E9" w:rsidRDefault="00927A0A" w:rsidP="007001B5">
            <w:pPr>
              <w:pStyle w:val="TableParagraph"/>
              <w:rPr>
                <w:rFonts w:asciiTheme="minorHAnsi" w:hAnsiTheme="minorHAnsi"/>
                <w:sz w:val="20"/>
                <w:szCs w:val="20"/>
              </w:rPr>
            </w:pPr>
          </w:p>
        </w:tc>
      </w:tr>
      <w:tr w:rsidR="00927A0A" w:rsidRPr="000678E9" w14:paraId="349C0DC0" w14:textId="77777777" w:rsidTr="001941DD">
        <w:trPr>
          <w:trHeight w:val="268"/>
        </w:trPr>
        <w:tc>
          <w:tcPr>
            <w:tcW w:w="6663" w:type="dxa"/>
          </w:tcPr>
          <w:p w14:paraId="77993380" w14:textId="166D62EE" w:rsidR="00927A0A" w:rsidRPr="00011F41" w:rsidRDefault="00927A0A" w:rsidP="007001B5">
            <w:pPr>
              <w:pStyle w:val="TableParagraph"/>
              <w:spacing w:line="249" w:lineRule="exact"/>
              <w:ind w:left="107"/>
              <w:rPr>
                <w:sz w:val="20"/>
                <w:szCs w:val="20"/>
              </w:rPr>
            </w:pPr>
            <w:r w:rsidRPr="00011F41">
              <w:rPr>
                <w:sz w:val="20"/>
                <w:szCs w:val="20"/>
              </w:rPr>
              <w:t xml:space="preserve">Safeguarding </w:t>
            </w:r>
            <w:r w:rsidR="00573A53" w:rsidRPr="00011F41">
              <w:rPr>
                <w:sz w:val="20"/>
                <w:szCs w:val="20"/>
              </w:rPr>
              <w:t xml:space="preserve">(Child Protection) </w:t>
            </w:r>
            <w:r w:rsidRPr="00011F41">
              <w:rPr>
                <w:sz w:val="20"/>
                <w:szCs w:val="20"/>
              </w:rPr>
              <w:t>Polices &amp; procedures</w:t>
            </w:r>
          </w:p>
        </w:tc>
        <w:tc>
          <w:tcPr>
            <w:tcW w:w="2268" w:type="dxa"/>
          </w:tcPr>
          <w:p w14:paraId="4B59A36B" w14:textId="171D0A3C" w:rsidR="00927A0A" w:rsidRPr="00011F41" w:rsidRDefault="00D00FC6" w:rsidP="007001B5">
            <w:pPr>
              <w:pStyle w:val="TableParagraph"/>
              <w:spacing w:line="249" w:lineRule="exact"/>
              <w:ind w:left="108"/>
              <w:rPr>
                <w:sz w:val="20"/>
                <w:szCs w:val="20"/>
              </w:rPr>
            </w:pPr>
            <w:r w:rsidRPr="00011F41">
              <w:rPr>
                <w:sz w:val="20"/>
                <w:szCs w:val="20"/>
              </w:rPr>
              <w:t>Trust/</w:t>
            </w:r>
            <w:r w:rsidR="00927A0A" w:rsidRPr="00011F41">
              <w:rPr>
                <w:sz w:val="20"/>
                <w:szCs w:val="20"/>
              </w:rPr>
              <w:t>School Websi</w:t>
            </w:r>
            <w:r w:rsidR="00DB3593" w:rsidRPr="00011F41">
              <w:rPr>
                <w:sz w:val="20"/>
                <w:szCs w:val="20"/>
              </w:rPr>
              <w:t>te</w:t>
            </w:r>
          </w:p>
        </w:tc>
        <w:tc>
          <w:tcPr>
            <w:tcW w:w="1701" w:type="dxa"/>
          </w:tcPr>
          <w:p w14:paraId="48DF2BB1" w14:textId="77777777" w:rsidR="00927A0A" w:rsidRPr="000678E9" w:rsidRDefault="00927A0A" w:rsidP="007001B5">
            <w:pPr>
              <w:pStyle w:val="TableParagraph"/>
              <w:rPr>
                <w:rFonts w:asciiTheme="minorHAnsi" w:hAnsiTheme="minorHAnsi"/>
                <w:sz w:val="20"/>
                <w:szCs w:val="20"/>
              </w:rPr>
            </w:pPr>
          </w:p>
        </w:tc>
      </w:tr>
      <w:tr w:rsidR="00927A0A" w:rsidRPr="000678E9" w14:paraId="3A5B240B" w14:textId="77777777" w:rsidTr="001941DD">
        <w:trPr>
          <w:trHeight w:val="268"/>
        </w:trPr>
        <w:tc>
          <w:tcPr>
            <w:tcW w:w="6663" w:type="dxa"/>
          </w:tcPr>
          <w:p w14:paraId="61C86088" w14:textId="77777777" w:rsidR="00927A0A" w:rsidRPr="00011F41" w:rsidRDefault="00927A0A" w:rsidP="007001B5">
            <w:pPr>
              <w:pStyle w:val="TableParagraph"/>
              <w:spacing w:line="248" w:lineRule="exact"/>
              <w:ind w:left="107"/>
              <w:rPr>
                <w:sz w:val="20"/>
                <w:szCs w:val="20"/>
              </w:rPr>
            </w:pPr>
            <w:r w:rsidRPr="00011F41">
              <w:rPr>
                <w:sz w:val="20"/>
                <w:szCs w:val="20"/>
              </w:rPr>
              <w:t>School Development Plans</w:t>
            </w:r>
          </w:p>
        </w:tc>
        <w:tc>
          <w:tcPr>
            <w:tcW w:w="2268" w:type="dxa"/>
          </w:tcPr>
          <w:p w14:paraId="5F2C1CD1" w14:textId="2AAE5021" w:rsidR="00927A0A" w:rsidRPr="00011F41" w:rsidRDefault="00A220E9" w:rsidP="00AD4933">
            <w:pPr>
              <w:pStyle w:val="TableParagraph"/>
              <w:spacing w:line="248" w:lineRule="exact"/>
              <w:ind w:left="108"/>
              <w:rPr>
                <w:sz w:val="20"/>
                <w:szCs w:val="20"/>
              </w:rPr>
            </w:pPr>
            <w:r>
              <w:rPr>
                <w:sz w:val="20"/>
                <w:szCs w:val="20"/>
              </w:rPr>
              <w:t>On request</w:t>
            </w:r>
          </w:p>
        </w:tc>
        <w:tc>
          <w:tcPr>
            <w:tcW w:w="1701" w:type="dxa"/>
          </w:tcPr>
          <w:p w14:paraId="3A5A6ED8" w14:textId="77777777" w:rsidR="00927A0A" w:rsidRPr="000678E9" w:rsidRDefault="00927A0A" w:rsidP="007001B5">
            <w:pPr>
              <w:pStyle w:val="TableParagraph"/>
              <w:rPr>
                <w:rFonts w:asciiTheme="minorHAnsi" w:hAnsiTheme="minorHAnsi"/>
                <w:sz w:val="20"/>
                <w:szCs w:val="20"/>
              </w:rPr>
            </w:pPr>
          </w:p>
        </w:tc>
      </w:tr>
      <w:tr w:rsidR="00927A0A" w:rsidRPr="000678E9" w14:paraId="41B3A4A4" w14:textId="77777777" w:rsidTr="001941DD">
        <w:trPr>
          <w:trHeight w:val="268"/>
        </w:trPr>
        <w:tc>
          <w:tcPr>
            <w:tcW w:w="6663" w:type="dxa"/>
          </w:tcPr>
          <w:p w14:paraId="55829016" w14:textId="77777777" w:rsidR="00927A0A" w:rsidRPr="00011F41" w:rsidRDefault="00927A0A" w:rsidP="007001B5">
            <w:pPr>
              <w:pStyle w:val="TableParagraph"/>
              <w:spacing w:line="248" w:lineRule="exact"/>
              <w:ind w:left="107"/>
              <w:rPr>
                <w:sz w:val="20"/>
                <w:szCs w:val="20"/>
              </w:rPr>
            </w:pPr>
            <w:r w:rsidRPr="00011F41">
              <w:rPr>
                <w:sz w:val="20"/>
                <w:szCs w:val="20"/>
              </w:rPr>
              <w:t>Diocesan Development Policies</w:t>
            </w:r>
          </w:p>
        </w:tc>
        <w:tc>
          <w:tcPr>
            <w:tcW w:w="2268" w:type="dxa"/>
          </w:tcPr>
          <w:p w14:paraId="0CDE90E2" w14:textId="7792E9D9" w:rsidR="00927A0A" w:rsidRPr="00011F41" w:rsidRDefault="00C85A39" w:rsidP="00AD4933">
            <w:pPr>
              <w:pStyle w:val="TableParagraph"/>
              <w:spacing w:line="248" w:lineRule="exact"/>
              <w:ind w:left="108"/>
              <w:rPr>
                <w:sz w:val="20"/>
                <w:szCs w:val="20"/>
              </w:rPr>
            </w:pPr>
            <w:r w:rsidRPr="00011F41">
              <w:rPr>
                <w:sz w:val="20"/>
                <w:szCs w:val="20"/>
              </w:rPr>
              <w:t>Diocesan Website</w:t>
            </w:r>
          </w:p>
        </w:tc>
        <w:tc>
          <w:tcPr>
            <w:tcW w:w="1701" w:type="dxa"/>
          </w:tcPr>
          <w:p w14:paraId="5168EF5D" w14:textId="77777777" w:rsidR="00927A0A" w:rsidRPr="000678E9" w:rsidRDefault="00927A0A" w:rsidP="007001B5">
            <w:pPr>
              <w:pStyle w:val="TableParagraph"/>
              <w:rPr>
                <w:rFonts w:asciiTheme="minorHAnsi" w:hAnsiTheme="minorHAnsi"/>
                <w:sz w:val="20"/>
                <w:szCs w:val="20"/>
              </w:rPr>
            </w:pPr>
          </w:p>
        </w:tc>
      </w:tr>
      <w:tr w:rsidR="00573A53" w:rsidRPr="000678E9" w14:paraId="003DA096" w14:textId="77777777" w:rsidTr="00573A53">
        <w:trPr>
          <w:trHeight w:val="268"/>
        </w:trPr>
        <w:tc>
          <w:tcPr>
            <w:tcW w:w="10632" w:type="dxa"/>
            <w:gridSpan w:val="3"/>
            <w:shd w:val="clear" w:color="auto" w:fill="99CCFF"/>
          </w:tcPr>
          <w:p w14:paraId="6E4FA36E" w14:textId="5FC55517" w:rsidR="00573A53" w:rsidRPr="000678E9" w:rsidRDefault="00573A53" w:rsidP="00573A53">
            <w:pPr>
              <w:pStyle w:val="TableParagraph"/>
              <w:jc w:val="center"/>
              <w:rPr>
                <w:rFonts w:asciiTheme="minorHAnsi" w:hAnsiTheme="minorHAnsi"/>
                <w:sz w:val="20"/>
                <w:szCs w:val="20"/>
              </w:rPr>
            </w:pPr>
            <w:r w:rsidRPr="000678E9">
              <w:rPr>
                <w:b/>
                <w:sz w:val="20"/>
                <w:szCs w:val="20"/>
              </w:rPr>
              <w:t>How we make decisions ( Decision making processes and records of decisions)</w:t>
            </w:r>
          </w:p>
        </w:tc>
      </w:tr>
      <w:tr w:rsidR="00573A53" w:rsidRPr="000678E9" w14:paraId="2089E63B" w14:textId="77777777" w:rsidTr="001941DD">
        <w:trPr>
          <w:trHeight w:val="268"/>
        </w:trPr>
        <w:tc>
          <w:tcPr>
            <w:tcW w:w="6663" w:type="dxa"/>
          </w:tcPr>
          <w:p w14:paraId="1474C045" w14:textId="5B3FF74D" w:rsidR="00573A53" w:rsidRPr="001941DD" w:rsidRDefault="00573A53" w:rsidP="00573A53">
            <w:pPr>
              <w:pStyle w:val="TableParagraph"/>
              <w:rPr>
                <w:rFonts w:asciiTheme="minorHAnsi" w:hAnsiTheme="minorHAnsi"/>
                <w:color w:val="FF0000"/>
                <w:sz w:val="20"/>
                <w:szCs w:val="20"/>
              </w:rPr>
            </w:pPr>
            <w:r w:rsidRPr="001941DD">
              <w:rPr>
                <w:sz w:val="20"/>
                <w:szCs w:val="20"/>
              </w:rPr>
              <w:t>Articles of Association</w:t>
            </w:r>
          </w:p>
        </w:tc>
        <w:tc>
          <w:tcPr>
            <w:tcW w:w="2268" w:type="dxa"/>
          </w:tcPr>
          <w:p w14:paraId="5E00C598" w14:textId="0FCE6A90" w:rsidR="00573A53" w:rsidRPr="001941DD" w:rsidRDefault="00573A53" w:rsidP="00573A53">
            <w:pPr>
              <w:pStyle w:val="TableParagraph"/>
              <w:rPr>
                <w:rFonts w:asciiTheme="minorHAnsi" w:hAnsiTheme="minorHAnsi"/>
                <w:sz w:val="20"/>
                <w:szCs w:val="20"/>
              </w:rPr>
            </w:pPr>
            <w:r w:rsidRPr="001941DD">
              <w:rPr>
                <w:sz w:val="20"/>
                <w:szCs w:val="20"/>
              </w:rPr>
              <w:t>Trust</w:t>
            </w:r>
            <w:r w:rsidR="00DB3593" w:rsidRPr="001941DD">
              <w:rPr>
                <w:sz w:val="20"/>
                <w:szCs w:val="20"/>
              </w:rPr>
              <w:t xml:space="preserve"> </w:t>
            </w:r>
            <w:r w:rsidRPr="001941DD">
              <w:rPr>
                <w:sz w:val="20"/>
                <w:szCs w:val="20"/>
              </w:rPr>
              <w:t>Website</w:t>
            </w:r>
          </w:p>
        </w:tc>
        <w:tc>
          <w:tcPr>
            <w:tcW w:w="1701" w:type="dxa"/>
          </w:tcPr>
          <w:p w14:paraId="5EA950B4" w14:textId="77777777" w:rsidR="00573A53" w:rsidRPr="000678E9" w:rsidRDefault="00573A53" w:rsidP="00573A53">
            <w:pPr>
              <w:pStyle w:val="TableParagraph"/>
              <w:rPr>
                <w:rFonts w:asciiTheme="minorHAnsi" w:hAnsiTheme="minorHAnsi"/>
                <w:sz w:val="20"/>
                <w:szCs w:val="20"/>
              </w:rPr>
            </w:pPr>
          </w:p>
        </w:tc>
      </w:tr>
      <w:tr w:rsidR="00573A53" w:rsidRPr="000678E9" w14:paraId="6666221E" w14:textId="77777777" w:rsidTr="001941DD">
        <w:trPr>
          <w:trHeight w:val="268"/>
        </w:trPr>
        <w:tc>
          <w:tcPr>
            <w:tcW w:w="6663" w:type="dxa"/>
          </w:tcPr>
          <w:p w14:paraId="12168A81" w14:textId="3D1F3744" w:rsidR="00573A53" w:rsidRPr="001941DD" w:rsidRDefault="00573A53" w:rsidP="00573A53">
            <w:pPr>
              <w:pStyle w:val="TableParagraph"/>
              <w:rPr>
                <w:rFonts w:asciiTheme="minorHAnsi" w:hAnsiTheme="minorHAnsi"/>
                <w:color w:val="FF0000"/>
                <w:sz w:val="20"/>
                <w:szCs w:val="20"/>
              </w:rPr>
            </w:pPr>
            <w:r w:rsidRPr="001941DD">
              <w:rPr>
                <w:sz w:val="20"/>
                <w:szCs w:val="20"/>
              </w:rPr>
              <w:t>Scheme of Delegation</w:t>
            </w:r>
          </w:p>
        </w:tc>
        <w:tc>
          <w:tcPr>
            <w:tcW w:w="2268" w:type="dxa"/>
          </w:tcPr>
          <w:p w14:paraId="05CC27A5" w14:textId="7197F102" w:rsidR="00573A53" w:rsidRPr="001941DD" w:rsidRDefault="00573A53" w:rsidP="00573A53">
            <w:pPr>
              <w:pStyle w:val="TableParagraph"/>
              <w:rPr>
                <w:rFonts w:asciiTheme="minorHAnsi" w:hAnsiTheme="minorHAnsi"/>
                <w:sz w:val="20"/>
                <w:szCs w:val="20"/>
              </w:rPr>
            </w:pPr>
            <w:r w:rsidRPr="001941DD">
              <w:rPr>
                <w:sz w:val="20"/>
                <w:szCs w:val="20"/>
              </w:rPr>
              <w:t>Trust Website</w:t>
            </w:r>
          </w:p>
        </w:tc>
        <w:tc>
          <w:tcPr>
            <w:tcW w:w="1701" w:type="dxa"/>
          </w:tcPr>
          <w:p w14:paraId="0419A1F0" w14:textId="77777777" w:rsidR="00573A53" w:rsidRPr="000678E9" w:rsidRDefault="00573A53" w:rsidP="00573A53">
            <w:pPr>
              <w:pStyle w:val="TableParagraph"/>
              <w:rPr>
                <w:rFonts w:asciiTheme="minorHAnsi" w:hAnsiTheme="minorHAnsi"/>
                <w:sz w:val="20"/>
                <w:szCs w:val="20"/>
              </w:rPr>
            </w:pPr>
          </w:p>
        </w:tc>
      </w:tr>
      <w:tr w:rsidR="00573A53" w:rsidRPr="000678E9" w14:paraId="624BC65D" w14:textId="77777777" w:rsidTr="001941DD">
        <w:trPr>
          <w:trHeight w:val="268"/>
        </w:trPr>
        <w:tc>
          <w:tcPr>
            <w:tcW w:w="6663" w:type="dxa"/>
          </w:tcPr>
          <w:p w14:paraId="7E835555" w14:textId="6D05DA9A" w:rsidR="00573A53" w:rsidRPr="001941DD" w:rsidRDefault="00573A53" w:rsidP="00573A53">
            <w:pPr>
              <w:pStyle w:val="TableParagraph"/>
              <w:rPr>
                <w:rFonts w:asciiTheme="minorHAnsi" w:hAnsiTheme="minorHAnsi"/>
                <w:color w:val="FF0000"/>
                <w:sz w:val="20"/>
                <w:szCs w:val="20"/>
              </w:rPr>
            </w:pPr>
            <w:r w:rsidRPr="001941DD">
              <w:rPr>
                <w:sz w:val="20"/>
                <w:szCs w:val="20"/>
              </w:rPr>
              <w:t>Admissions Policy</w:t>
            </w:r>
          </w:p>
        </w:tc>
        <w:tc>
          <w:tcPr>
            <w:tcW w:w="2268" w:type="dxa"/>
          </w:tcPr>
          <w:p w14:paraId="0F6DAD12" w14:textId="7D080003" w:rsidR="00573A53" w:rsidRPr="001941DD" w:rsidRDefault="00573A53" w:rsidP="00573A53">
            <w:pPr>
              <w:pStyle w:val="TableParagraph"/>
              <w:rPr>
                <w:rFonts w:asciiTheme="minorHAnsi" w:hAnsiTheme="minorHAnsi"/>
                <w:sz w:val="20"/>
                <w:szCs w:val="20"/>
              </w:rPr>
            </w:pPr>
            <w:r w:rsidRPr="001941DD">
              <w:rPr>
                <w:sz w:val="20"/>
                <w:szCs w:val="20"/>
              </w:rPr>
              <w:t>Trust/School Website</w:t>
            </w:r>
          </w:p>
        </w:tc>
        <w:tc>
          <w:tcPr>
            <w:tcW w:w="1701" w:type="dxa"/>
          </w:tcPr>
          <w:p w14:paraId="7D954382" w14:textId="77777777" w:rsidR="00573A53" w:rsidRPr="000678E9" w:rsidRDefault="00573A53" w:rsidP="00573A53">
            <w:pPr>
              <w:pStyle w:val="TableParagraph"/>
              <w:rPr>
                <w:rFonts w:asciiTheme="minorHAnsi" w:hAnsiTheme="minorHAnsi"/>
                <w:sz w:val="20"/>
                <w:szCs w:val="20"/>
              </w:rPr>
            </w:pPr>
          </w:p>
        </w:tc>
      </w:tr>
      <w:tr w:rsidR="00573A53" w:rsidRPr="000678E9" w14:paraId="5393E31F" w14:textId="77777777" w:rsidTr="001941DD">
        <w:trPr>
          <w:trHeight w:val="268"/>
        </w:trPr>
        <w:tc>
          <w:tcPr>
            <w:tcW w:w="6663" w:type="dxa"/>
          </w:tcPr>
          <w:p w14:paraId="06F391C4" w14:textId="02023E62" w:rsidR="00573A53" w:rsidRPr="001941DD" w:rsidRDefault="00573A53" w:rsidP="00573A53">
            <w:pPr>
              <w:pStyle w:val="TableParagraph"/>
              <w:rPr>
                <w:rFonts w:asciiTheme="minorHAnsi" w:hAnsiTheme="minorHAnsi"/>
                <w:color w:val="FF0000"/>
                <w:sz w:val="20"/>
                <w:szCs w:val="20"/>
              </w:rPr>
            </w:pPr>
            <w:r w:rsidRPr="001941DD">
              <w:rPr>
                <w:sz w:val="20"/>
                <w:szCs w:val="20"/>
              </w:rPr>
              <w:t>Trust Executive Board meeting minutes</w:t>
            </w:r>
          </w:p>
        </w:tc>
        <w:tc>
          <w:tcPr>
            <w:tcW w:w="2268" w:type="dxa"/>
          </w:tcPr>
          <w:p w14:paraId="492BB02B" w14:textId="69540D3E" w:rsidR="00573A53" w:rsidRPr="001941DD" w:rsidRDefault="00573A53" w:rsidP="00573A53">
            <w:pPr>
              <w:pStyle w:val="TableParagraph"/>
              <w:rPr>
                <w:rFonts w:asciiTheme="minorHAnsi" w:hAnsiTheme="minorHAnsi"/>
                <w:sz w:val="20"/>
                <w:szCs w:val="20"/>
              </w:rPr>
            </w:pPr>
            <w:r w:rsidRPr="001941DD">
              <w:rPr>
                <w:sz w:val="20"/>
                <w:szCs w:val="20"/>
              </w:rPr>
              <w:t>Trust Website</w:t>
            </w:r>
          </w:p>
        </w:tc>
        <w:tc>
          <w:tcPr>
            <w:tcW w:w="1701" w:type="dxa"/>
          </w:tcPr>
          <w:p w14:paraId="2C1242A8" w14:textId="77777777" w:rsidR="00573A53" w:rsidRPr="000678E9" w:rsidRDefault="00573A53" w:rsidP="00573A53">
            <w:pPr>
              <w:pStyle w:val="TableParagraph"/>
              <w:rPr>
                <w:rFonts w:asciiTheme="minorHAnsi" w:hAnsiTheme="minorHAnsi"/>
                <w:sz w:val="20"/>
                <w:szCs w:val="20"/>
              </w:rPr>
            </w:pPr>
          </w:p>
        </w:tc>
      </w:tr>
      <w:tr w:rsidR="00573A53" w:rsidRPr="000678E9" w14:paraId="6BAED0A3" w14:textId="77777777" w:rsidTr="001941DD">
        <w:trPr>
          <w:trHeight w:val="268"/>
        </w:trPr>
        <w:tc>
          <w:tcPr>
            <w:tcW w:w="6663" w:type="dxa"/>
          </w:tcPr>
          <w:p w14:paraId="70BCAFE9" w14:textId="32347C3E" w:rsidR="00573A53" w:rsidRPr="001941DD" w:rsidRDefault="00573A53" w:rsidP="00573A53">
            <w:pPr>
              <w:pStyle w:val="TableParagraph"/>
              <w:rPr>
                <w:rFonts w:asciiTheme="minorHAnsi" w:hAnsiTheme="minorHAnsi"/>
                <w:color w:val="FF0000"/>
                <w:sz w:val="20"/>
                <w:szCs w:val="20"/>
              </w:rPr>
            </w:pPr>
            <w:r w:rsidRPr="001941DD">
              <w:rPr>
                <w:sz w:val="20"/>
                <w:szCs w:val="20"/>
              </w:rPr>
              <w:t>Local Governing Body meeting minutes</w:t>
            </w:r>
          </w:p>
        </w:tc>
        <w:tc>
          <w:tcPr>
            <w:tcW w:w="2268" w:type="dxa"/>
          </w:tcPr>
          <w:p w14:paraId="11B56007" w14:textId="34E6AA28" w:rsidR="00573A53" w:rsidRPr="001941DD" w:rsidRDefault="001941DD" w:rsidP="00573A53">
            <w:pPr>
              <w:pStyle w:val="TableParagraph"/>
              <w:rPr>
                <w:rFonts w:asciiTheme="minorHAnsi" w:hAnsiTheme="minorHAnsi"/>
                <w:sz w:val="20"/>
                <w:szCs w:val="20"/>
              </w:rPr>
            </w:pPr>
            <w:r w:rsidRPr="001941DD">
              <w:rPr>
                <w:sz w:val="20"/>
                <w:szCs w:val="20"/>
              </w:rPr>
              <w:t>On</w:t>
            </w:r>
            <w:r w:rsidR="00D00FC6" w:rsidRPr="001941DD">
              <w:rPr>
                <w:sz w:val="20"/>
                <w:szCs w:val="20"/>
              </w:rPr>
              <w:t xml:space="preserve"> request from LGB via Clerk to Governors</w:t>
            </w:r>
          </w:p>
        </w:tc>
        <w:tc>
          <w:tcPr>
            <w:tcW w:w="1701" w:type="dxa"/>
          </w:tcPr>
          <w:p w14:paraId="7631B30C" w14:textId="77777777" w:rsidR="00573A53" w:rsidRPr="000678E9" w:rsidRDefault="00573A53" w:rsidP="00573A53">
            <w:pPr>
              <w:pStyle w:val="TableParagraph"/>
              <w:rPr>
                <w:rFonts w:asciiTheme="minorHAnsi" w:hAnsiTheme="minorHAnsi"/>
                <w:sz w:val="20"/>
                <w:szCs w:val="20"/>
              </w:rPr>
            </w:pPr>
          </w:p>
        </w:tc>
      </w:tr>
      <w:tr w:rsidR="00573A53" w:rsidRPr="000678E9" w14:paraId="3440107D" w14:textId="77777777" w:rsidTr="00573A53">
        <w:trPr>
          <w:trHeight w:val="268"/>
        </w:trPr>
        <w:tc>
          <w:tcPr>
            <w:tcW w:w="10632" w:type="dxa"/>
            <w:gridSpan w:val="3"/>
            <w:shd w:val="clear" w:color="auto" w:fill="99CCFF"/>
          </w:tcPr>
          <w:p w14:paraId="14985D4D" w14:textId="3E09193B" w:rsidR="00573A53" w:rsidRPr="000678E9" w:rsidRDefault="00573A53" w:rsidP="00573A53">
            <w:pPr>
              <w:pStyle w:val="TableParagraph"/>
              <w:tabs>
                <w:tab w:val="left" w:pos="5952"/>
              </w:tabs>
              <w:jc w:val="center"/>
              <w:rPr>
                <w:rFonts w:asciiTheme="minorHAnsi" w:hAnsiTheme="minorHAnsi"/>
                <w:sz w:val="20"/>
                <w:szCs w:val="20"/>
              </w:rPr>
            </w:pPr>
            <w:r w:rsidRPr="000678E9">
              <w:rPr>
                <w:b/>
                <w:sz w:val="20"/>
                <w:szCs w:val="20"/>
              </w:rPr>
              <w:t>Lists &amp; Registers</w:t>
            </w:r>
          </w:p>
        </w:tc>
      </w:tr>
      <w:tr w:rsidR="00573A53" w:rsidRPr="000678E9" w14:paraId="53E2B589" w14:textId="77777777" w:rsidTr="001941DD">
        <w:trPr>
          <w:trHeight w:val="268"/>
        </w:trPr>
        <w:tc>
          <w:tcPr>
            <w:tcW w:w="6663" w:type="dxa"/>
          </w:tcPr>
          <w:p w14:paraId="53429307" w14:textId="26CCAE6A" w:rsidR="00573A53" w:rsidRPr="000678E9" w:rsidRDefault="00573A53" w:rsidP="00573A53">
            <w:pPr>
              <w:pStyle w:val="TableParagraph"/>
              <w:rPr>
                <w:rFonts w:asciiTheme="minorHAnsi" w:hAnsiTheme="minorHAnsi"/>
                <w:color w:val="FF0000"/>
                <w:sz w:val="20"/>
                <w:szCs w:val="20"/>
              </w:rPr>
            </w:pPr>
            <w:r w:rsidRPr="000678E9">
              <w:rPr>
                <w:sz w:val="20"/>
                <w:szCs w:val="20"/>
              </w:rPr>
              <w:t>DfE</w:t>
            </w:r>
            <w:r w:rsidR="000678E9">
              <w:rPr>
                <w:sz w:val="20"/>
                <w:szCs w:val="20"/>
              </w:rPr>
              <w:t>/ESFA</w:t>
            </w:r>
            <w:r w:rsidRPr="000678E9">
              <w:rPr>
                <w:sz w:val="20"/>
                <w:szCs w:val="20"/>
              </w:rPr>
              <w:t xml:space="preserve"> Guidelines and Handbooks</w:t>
            </w:r>
          </w:p>
        </w:tc>
        <w:tc>
          <w:tcPr>
            <w:tcW w:w="2268" w:type="dxa"/>
          </w:tcPr>
          <w:p w14:paraId="3C0F66EF" w14:textId="662650A4" w:rsidR="00573A53" w:rsidRPr="000678E9" w:rsidRDefault="00A220E9" w:rsidP="00573A53">
            <w:pPr>
              <w:pStyle w:val="TableParagraph"/>
              <w:rPr>
                <w:rFonts w:asciiTheme="minorHAnsi" w:hAnsiTheme="minorHAnsi"/>
                <w:sz w:val="20"/>
                <w:szCs w:val="20"/>
              </w:rPr>
            </w:pPr>
            <w:r>
              <w:rPr>
                <w:sz w:val="20"/>
                <w:szCs w:val="20"/>
              </w:rPr>
              <w:t>On request from school</w:t>
            </w:r>
          </w:p>
        </w:tc>
        <w:tc>
          <w:tcPr>
            <w:tcW w:w="1701" w:type="dxa"/>
          </w:tcPr>
          <w:p w14:paraId="35ECAE2D" w14:textId="77777777" w:rsidR="00573A53" w:rsidRPr="000678E9" w:rsidRDefault="00573A53" w:rsidP="00573A53">
            <w:pPr>
              <w:pStyle w:val="TableParagraph"/>
              <w:rPr>
                <w:rFonts w:asciiTheme="minorHAnsi" w:hAnsiTheme="minorHAnsi"/>
                <w:sz w:val="20"/>
                <w:szCs w:val="20"/>
              </w:rPr>
            </w:pPr>
          </w:p>
        </w:tc>
      </w:tr>
      <w:tr w:rsidR="00573A53" w:rsidRPr="000678E9" w14:paraId="0A06ABA5" w14:textId="77777777" w:rsidTr="001941DD">
        <w:trPr>
          <w:trHeight w:val="268"/>
        </w:trPr>
        <w:tc>
          <w:tcPr>
            <w:tcW w:w="6663" w:type="dxa"/>
          </w:tcPr>
          <w:p w14:paraId="36BF2B7D" w14:textId="42BE23A8" w:rsidR="00573A53" w:rsidRPr="001941DD" w:rsidRDefault="00573A53" w:rsidP="00DF1900">
            <w:pPr>
              <w:pStyle w:val="TableParagraph"/>
              <w:spacing w:line="265" w:lineRule="exact"/>
              <w:rPr>
                <w:rFonts w:asciiTheme="minorHAnsi" w:hAnsiTheme="minorHAnsi"/>
                <w:sz w:val="20"/>
                <w:szCs w:val="20"/>
              </w:rPr>
            </w:pPr>
            <w:r w:rsidRPr="001941DD">
              <w:rPr>
                <w:sz w:val="20"/>
                <w:szCs w:val="20"/>
              </w:rPr>
              <w:t>Disclosure Logs</w:t>
            </w:r>
            <w:r w:rsidR="00DF1900" w:rsidRPr="001941DD">
              <w:rPr>
                <w:sz w:val="20"/>
                <w:szCs w:val="20"/>
              </w:rPr>
              <w:t xml:space="preserve"> (Bullying Log/R</w:t>
            </w:r>
            <w:r w:rsidRPr="001941DD">
              <w:rPr>
                <w:sz w:val="20"/>
                <w:szCs w:val="20"/>
              </w:rPr>
              <w:t>acial Incident Log</w:t>
            </w:r>
          </w:p>
        </w:tc>
        <w:tc>
          <w:tcPr>
            <w:tcW w:w="2268" w:type="dxa"/>
          </w:tcPr>
          <w:p w14:paraId="5EF41B39" w14:textId="45477BA3" w:rsidR="00573A53" w:rsidRPr="001941DD" w:rsidRDefault="001941DD" w:rsidP="000C47E2">
            <w:pPr>
              <w:pStyle w:val="TableParagraph"/>
              <w:rPr>
                <w:sz w:val="20"/>
                <w:szCs w:val="20"/>
              </w:rPr>
            </w:pPr>
            <w:r w:rsidRPr="001941DD">
              <w:rPr>
                <w:sz w:val="20"/>
                <w:szCs w:val="20"/>
              </w:rPr>
              <w:t>On</w:t>
            </w:r>
            <w:r w:rsidR="000C359D" w:rsidRPr="001941DD">
              <w:rPr>
                <w:sz w:val="20"/>
                <w:szCs w:val="20"/>
              </w:rPr>
              <w:t xml:space="preserve"> request from school</w:t>
            </w:r>
          </w:p>
        </w:tc>
        <w:tc>
          <w:tcPr>
            <w:tcW w:w="1701" w:type="dxa"/>
          </w:tcPr>
          <w:p w14:paraId="55C5381E" w14:textId="77777777" w:rsidR="00573A53" w:rsidRPr="000678E9" w:rsidRDefault="00573A53" w:rsidP="00573A53">
            <w:pPr>
              <w:pStyle w:val="TableParagraph"/>
              <w:rPr>
                <w:rFonts w:asciiTheme="minorHAnsi" w:hAnsiTheme="minorHAnsi"/>
                <w:sz w:val="20"/>
                <w:szCs w:val="20"/>
              </w:rPr>
            </w:pPr>
          </w:p>
        </w:tc>
      </w:tr>
      <w:tr w:rsidR="001941DD" w:rsidRPr="000678E9" w14:paraId="7062D0F4" w14:textId="77777777" w:rsidTr="001941DD">
        <w:trPr>
          <w:trHeight w:val="268"/>
        </w:trPr>
        <w:tc>
          <w:tcPr>
            <w:tcW w:w="6663" w:type="dxa"/>
          </w:tcPr>
          <w:p w14:paraId="6C4D6EE8" w14:textId="033C0C15" w:rsidR="001941DD" w:rsidRPr="001941DD" w:rsidRDefault="001941DD" w:rsidP="001941DD">
            <w:pPr>
              <w:pStyle w:val="TableParagraph"/>
              <w:rPr>
                <w:rFonts w:asciiTheme="minorHAnsi" w:hAnsiTheme="minorHAnsi"/>
                <w:sz w:val="20"/>
                <w:szCs w:val="20"/>
              </w:rPr>
            </w:pPr>
            <w:r w:rsidRPr="001941DD">
              <w:rPr>
                <w:sz w:val="20"/>
                <w:szCs w:val="20"/>
              </w:rPr>
              <w:t>Premises Management Logs</w:t>
            </w:r>
          </w:p>
        </w:tc>
        <w:tc>
          <w:tcPr>
            <w:tcW w:w="2268" w:type="dxa"/>
          </w:tcPr>
          <w:p w14:paraId="71A49A56" w14:textId="6DAB03E2" w:rsidR="001941DD" w:rsidRPr="001941DD" w:rsidRDefault="001941DD" w:rsidP="001941DD">
            <w:pPr>
              <w:pStyle w:val="TableParagraph"/>
              <w:rPr>
                <w:sz w:val="16"/>
                <w:szCs w:val="16"/>
              </w:rPr>
            </w:pPr>
            <w:r w:rsidRPr="001941DD">
              <w:rPr>
                <w:sz w:val="20"/>
                <w:szCs w:val="20"/>
              </w:rPr>
              <w:t>On request from school</w:t>
            </w:r>
          </w:p>
        </w:tc>
        <w:tc>
          <w:tcPr>
            <w:tcW w:w="1701" w:type="dxa"/>
          </w:tcPr>
          <w:p w14:paraId="52C1D059" w14:textId="77777777" w:rsidR="001941DD" w:rsidRPr="000678E9" w:rsidRDefault="001941DD" w:rsidP="001941DD">
            <w:pPr>
              <w:pStyle w:val="TableParagraph"/>
              <w:rPr>
                <w:rFonts w:asciiTheme="minorHAnsi" w:hAnsiTheme="minorHAnsi"/>
                <w:sz w:val="20"/>
                <w:szCs w:val="20"/>
              </w:rPr>
            </w:pPr>
          </w:p>
        </w:tc>
      </w:tr>
      <w:tr w:rsidR="001941DD" w:rsidRPr="000678E9" w14:paraId="6BDB651A" w14:textId="77777777" w:rsidTr="001941DD">
        <w:trPr>
          <w:trHeight w:val="268"/>
        </w:trPr>
        <w:tc>
          <w:tcPr>
            <w:tcW w:w="6663" w:type="dxa"/>
          </w:tcPr>
          <w:p w14:paraId="010E2D0F" w14:textId="7B291345" w:rsidR="001941DD" w:rsidRPr="001941DD" w:rsidRDefault="001941DD" w:rsidP="001941DD">
            <w:pPr>
              <w:pStyle w:val="TableParagraph"/>
              <w:rPr>
                <w:rFonts w:asciiTheme="minorHAnsi" w:hAnsiTheme="minorHAnsi"/>
                <w:sz w:val="20"/>
                <w:szCs w:val="20"/>
              </w:rPr>
            </w:pPr>
            <w:r w:rsidRPr="001941DD">
              <w:rPr>
                <w:sz w:val="20"/>
                <w:szCs w:val="20"/>
              </w:rPr>
              <w:t>Asset Register</w:t>
            </w:r>
          </w:p>
        </w:tc>
        <w:tc>
          <w:tcPr>
            <w:tcW w:w="2268" w:type="dxa"/>
          </w:tcPr>
          <w:p w14:paraId="17E35931" w14:textId="059E9068" w:rsidR="001941DD" w:rsidRPr="001941DD" w:rsidRDefault="001941DD" w:rsidP="001941DD">
            <w:pPr>
              <w:pStyle w:val="TableParagraph"/>
              <w:rPr>
                <w:sz w:val="16"/>
                <w:szCs w:val="16"/>
              </w:rPr>
            </w:pPr>
            <w:r w:rsidRPr="001941DD">
              <w:rPr>
                <w:sz w:val="20"/>
                <w:szCs w:val="20"/>
              </w:rPr>
              <w:t>On request from school</w:t>
            </w:r>
          </w:p>
        </w:tc>
        <w:tc>
          <w:tcPr>
            <w:tcW w:w="1701" w:type="dxa"/>
          </w:tcPr>
          <w:p w14:paraId="07E15DE2" w14:textId="77777777" w:rsidR="001941DD" w:rsidRPr="000678E9" w:rsidRDefault="001941DD" w:rsidP="001941DD">
            <w:pPr>
              <w:pStyle w:val="TableParagraph"/>
              <w:rPr>
                <w:rFonts w:asciiTheme="minorHAnsi" w:hAnsiTheme="minorHAnsi"/>
                <w:sz w:val="20"/>
                <w:szCs w:val="20"/>
              </w:rPr>
            </w:pPr>
          </w:p>
        </w:tc>
      </w:tr>
      <w:tr w:rsidR="001941DD" w:rsidRPr="000678E9" w14:paraId="35751E0D" w14:textId="77777777" w:rsidTr="001941DD">
        <w:trPr>
          <w:trHeight w:val="268"/>
        </w:trPr>
        <w:tc>
          <w:tcPr>
            <w:tcW w:w="6663" w:type="dxa"/>
          </w:tcPr>
          <w:p w14:paraId="350A9FDB" w14:textId="7E6B5A1C" w:rsidR="001941DD" w:rsidRPr="001941DD" w:rsidRDefault="001941DD" w:rsidP="001941DD">
            <w:pPr>
              <w:pStyle w:val="TableParagraph"/>
              <w:spacing w:line="265" w:lineRule="exact"/>
              <w:rPr>
                <w:rFonts w:asciiTheme="minorHAnsi" w:hAnsiTheme="minorHAnsi"/>
                <w:sz w:val="20"/>
                <w:szCs w:val="20"/>
              </w:rPr>
            </w:pPr>
            <w:r w:rsidRPr="001941DD">
              <w:rPr>
                <w:sz w:val="20"/>
                <w:szCs w:val="20"/>
              </w:rPr>
              <w:t xml:space="preserve">Any other information in the schools which is required by law to be held in </w:t>
            </w:r>
            <w:r w:rsidRPr="001941DD">
              <w:rPr>
                <w:sz w:val="20"/>
                <w:szCs w:val="20"/>
                <w:lang w:val="en-GB"/>
              </w:rPr>
              <w:t>public</w:t>
            </w:r>
            <w:r>
              <w:rPr>
                <w:sz w:val="20"/>
                <w:szCs w:val="20"/>
                <w:lang w:val="en-GB"/>
              </w:rPr>
              <w:t>ly</w:t>
            </w:r>
            <w:r w:rsidRPr="001941DD">
              <w:rPr>
                <w:sz w:val="20"/>
                <w:szCs w:val="20"/>
              </w:rPr>
              <w:t xml:space="preserve"> available registers</w:t>
            </w:r>
          </w:p>
        </w:tc>
        <w:tc>
          <w:tcPr>
            <w:tcW w:w="2268" w:type="dxa"/>
          </w:tcPr>
          <w:p w14:paraId="73A3707E" w14:textId="0F3EFEF5" w:rsidR="001941DD" w:rsidRPr="001941DD" w:rsidRDefault="001941DD" w:rsidP="001941DD">
            <w:pPr>
              <w:pStyle w:val="TableParagraph"/>
              <w:rPr>
                <w:sz w:val="16"/>
                <w:szCs w:val="16"/>
              </w:rPr>
            </w:pPr>
            <w:r w:rsidRPr="001941DD">
              <w:rPr>
                <w:sz w:val="20"/>
                <w:szCs w:val="20"/>
              </w:rPr>
              <w:t>On request from school</w:t>
            </w:r>
          </w:p>
        </w:tc>
        <w:tc>
          <w:tcPr>
            <w:tcW w:w="1701" w:type="dxa"/>
          </w:tcPr>
          <w:p w14:paraId="601F8D1B" w14:textId="77777777" w:rsidR="001941DD" w:rsidRPr="000678E9" w:rsidRDefault="001941DD" w:rsidP="001941DD">
            <w:pPr>
              <w:pStyle w:val="TableParagraph"/>
              <w:rPr>
                <w:rFonts w:asciiTheme="minorHAnsi" w:hAnsiTheme="minorHAnsi"/>
                <w:sz w:val="20"/>
                <w:szCs w:val="20"/>
              </w:rPr>
            </w:pPr>
          </w:p>
        </w:tc>
      </w:tr>
    </w:tbl>
    <w:p w14:paraId="61BFBF95" w14:textId="77777777" w:rsidR="00DF1900" w:rsidRDefault="00DF1900" w:rsidP="005E55AF">
      <w:pPr>
        <w:spacing w:after="240" w:line="276" w:lineRule="auto"/>
        <w:jc w:val="left"/>
        <w:rPr>
          <w:bCs/>
          <w:szCs w:val="22"/>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1"/>
        <w:gridCol w:w="2410"/>
        <w:gridCol w:w="1701"/>
      </w:tblGrid>
      <w:tr w:rsidR="00DF1900" w:rsidRPr="00927A0A" w14:paraId="3C9D7035" w14:textId="77777777" w:rsidTr="000678E9">
        <w:trPr>
          <w:trHeight w:val="537"/>
        </w:trPr>
        <w:tc>
          <w:tcPr>
            <w:tcW w:w="6521" w:type="dxa"/>
            <w:shd w:val="clear" w:color="auto" w:fill="99CCFF"/>
          </w:tcPr>
          <w:p w14:paraId="0C452A3D" w14:textId="77777777" w:rsidR="00DF1900" w:rsidRPr="000678E9" w:rsidRDefault="00DF1900" w:rsidP="007001B5">
            <w:pPr>
              <w:pStyle w:val="TableParagraph"/>
              <w:spacing w:line="265" w:lineRule="exact"/>
              <w:ind w:left="107"/>
              <w:rPr>
                <w:b/>
                <w:bCs/>
                <w:sz w:val="24"/>
                <w:szCs w:val="24"/>
              </w:rPr>
            </w:pPr>
            <w:r w:rsidRPr="000678E9">
              <w:rPr>
                <w:b/>
                <w:bCs/>
                <w:sz w:val="24"/>
                <w:szCs w:val="24"/>
              </w:rPr>
              <w:lastRenderedPageBreak/>
              <w:t>Information to be Published</w:t>
            </w:r>
          </w:p>
        </w:tc>
        <w:tc>
          <w:tcPr>
            <w:tcW w:w="2410" w:type="dxa"/>
            <w:shd w:val="clear" w:color="auto" w:fill="99CCFF"/>
          </w:tcPr>
          <w:p w14:paraId="54722FF7" w14:textId="77777777" w:rsidR="00DF1900" w:rsidRPr="000678E9" w:rsidRDefault="00DF1900" w:rsidP="007001B5">
            <w:pPr>
              <w:pStyle w:val="TableParagraph"/>
              <w:spacing w:line="265" w:lineRule="exact"/>
              <w:ind w:left="108"/>
              <w:rPr>
                <w:b/>
                <w:bCs/>
                <w:sz w:val="24"/>
                <w:szCs w:val="24"/>
              </w:rPr>
            </w:pPr>
            <w:r w:rsidRPr="000678E9">
              <w:rPr>
                <w:b/>
                <w:bCs/>
                <w:sz w:val="24"/>
                <w:szCs w:val="24"/>
              </w:rPr>
              <w:t>How the information can be obtained</w:t>
            </w:r>
          </w:p>
        </w:tc>
        <w:tc>
          <w:tcPr>
            <w:tcW w:w="1701" w:type="dxa"/>
            <w:shd w:val="clear" w:color="auto" w:fill="99CCFF"/>
          </w:tcPr>
          <w:p w14:paraId="3BA6ED59" w14:textId="77777777" w:rsidR="00DF1900" w:rsidRPr="000678E9" w:rsidRDefault="00DF1900" w:rsidP="007001B5">
            <w:pPr>
              <w:pStyle w:val="TableParagraph"/>
              <w:spacing w:line="265" w:lineRule="exact"/>
              <w:ind w:left="108"/>
              <w:rPr>
                <w:b/>
                <w:bCs/>
                <w:sz w:val="24"/>
                <w:szCs w:val="24"/>
              </w:rPr>
            </w:pPr>
            <w:r w:rsidRPr="000678E9">
              <w:rPr>
                <w:b/>
                <w:bCs/>
                <w:sz w:val="24"/>
                <w:szCs w:val="24"/>
              </w:rPr>
              <w:t>Charge (if</w:t>
            </w:r>
          </w:p>
          <w:p w14:paraId="0DEC4846" w14:textId="77777777" w:rsidR="00DF1900" w:rsidRPr="000678E9" w:rsidRDefault="00DF1900" w:rsidP="007001B5">
            <w:pPr>
              <w:pStyle w:val="TableParagraph"/>
              <w:spacing w:line="252" w:lineRule="exact"/>
              <w:ind w:left="108"/>
              <w:rPr>
                <w:rFonts w:asciiTheme="minorHAnsi" w:hAnsiTheme="minorHAnsi"/>
                <w:b/>
                <w:bCs/>
                <w:sz w:val="24"/>
                <w:szCs w:val="24"/>
              </w:rPr>
            </w:pPr>
            <w:r w:rsidRPr="000678E9">
              <w:rPr>
                <w:b/>
                <w:bCs/>
                <w:sz w:val="24"/>
                <w:szCs w:val="24"/>
              </w:rPr>
              <w:t>applicable)</w:t>
            </w:r>
          </w:p>
        </w:tc>
      </w:tr>
      <w:tr w:rsidR="00DF1900" w:rsidRPr="00573A53" w14:paraId="6CA54706" w14:textId="77777777" w:rsidTr="007001B5">
        <w:trPr>
          <w:trHeight w:val="323"/>
        </w:trPr>
        <w:tc>
          <w:tcPr>
            <w:tcW w:w="10632" w:type="dxa"/>
            <w:gridSpan w:val="3"/>
            <w:shd w:val="clear" w:color="auto" w:fill="99CCFF"/>
          </w:tcPr>
          <w:p w14:paraId="7EE685BB" w14:textId="19E032D0" w:rsidR="00DF1900" w:rsidRPr="00573A53" w:rsidRDefault="00DF1900" w:rsidP="007001B5">
            <w:pPr>
              <w:pStyle w:val="TableParagraph"/>
              <w:spacing w:line="265" w:lineRule="exact"/>
              <w:ind w:left="108"/>
              <w:jc w:val="center"/>
              <w:rPr>
                <w:sz w:val="20"/>
                <w:szCs w:val="20"/>
              </w:rPr>
            </w:pPr>
            <w:r>
              <w:rPr>
                <w:b/>
              </w:rPr>
              <w:t>Our Policies &amp; Procedures (Written protocols, policies, procedures for delivering our responsibilities and services)</w:t>
            </w:r>
          </w:p>
        </w:tc>
      </w:tr>
      <w:tr w:rsidR="00DF1900" w:rsidRPr="00927A0A" w14:paraId="747110D3" w14:textId="77777777" w:rsidTr="00A220E9">
        <w:trPr>
          <w:trHeight w:val="268"/>
        </w:trPr>
        <w:tc>
          <w:tcPr>
            <w:tcW w:w="6521" w:type="dxa"/>
          </w:tcPr>
          <w:p w14:paraId="57C4342A" w14:textId="31DF8892" w:rsidR="00DF1900" w:rsidRPr="00DF1900" w:rsidRDefault="00DF1900" w:rsidP="00DF1900">
            <w:pPr>
              <w:pStyle w:val="TableParagraph"/>
              <w:spacing w:line="248" w:lineRule="exact"/>
              <w:ind w:left="107"/>
              <w:rPr>
                <w:sz w:val="20"/>
                <w:szCs w:val="20"/>
              </w:rPr>
            </w:pPr>
            <w:r w:rsidRPr="00DF1900">
              <w:rPr>
                <w:sz w:val="20"/>
                <w:szCs w:val="20"/>
              </w:rPr>
              <w:t>Trust Policies</w:t>
            </w:r>
            <w:r>
              <w:rPr>
                <w:sz w:val="20"/>
                <w:szCs w:val="20"/>
              </w:rPr>
              <w:t xml:space="preserve"> including those relating to:</w:t>
            </w:r>
          </w:p>
          <w:p w14:paraId="124E6D96" w14:textId="77777777" w:rsidR="00DF1900" w:rsidRDefault="00DF1900" w:rsidP="00DF1900">
            <w:pPr>
              <w:pStyle w:val="TableParagraph"/>
              <w:spacing w:line="248" w:lineRule="exact"/>
              <w:ind w:left="107"/>
              <w:rPr>
                <w:sz w:val="20"/>
                <w:szCs w:val="20"/>
              </w:rPr>
            </w:pPr>
            <w:r>
              <w:rPr>
                <w:sz w:val="20"/>
                <w:szCs w:val="20"/>
              </w:rPr>
              <w:t>E</w:t>
            </w:r>
            <w:r w:rsidRPr="00DF1900">
              <w:rPr>
                <w:sz w:val="20"/>
                <w:szCs w:val="20"/>
              </w:rPr>
              <w:t xml:space="preserve">mployment </w:t>
            </w:r>
          </w:p>
          <w:p w14:paraId="05BE744C" w14:textId="77777777" w:rsidR="00DF1900" w:rsidRDefault="00DF1900" w:rsidP="00DF1900">
            <w:pPr>
              <w:pStyle w:val="TableParagraph"/>
              <w:spacing w:line="248" w:lineRule="exact"/>
              <w:ind w:left="107"/>
              <w:rPr>
                <w:sz w:val="20"/>
                <w:szCs w:val="20"/>
              </w:rPr>
            </w:pPr>
            <w:r>
              <w:rPr>
                <w:sz w:val="20"/>
                <w:szCs w:val="20"/>
              </w:rPr>
              <w:t>F</w:t>
            </w:r>
            <w:r w:rsidRPr="00DF1900">
              <w:rPr>
                <w:sz w:val="20"/>
                <w:szCs w:val="20"/>
              </w:rPr>
              <w:t xml:space="preserve">inance </w:t>
            </w:r>
          </w:p>
          <w:p w14:paraId="1BA2A732" w14:textId="645BD1D2" w:rsidR="00DF1900" w:rsidRPr="00573A53" w:rsidRDefault="00DF1900" w:rsidP="00DF1900">
            <w:pPr>
              <w:pStyle w:val="TableParagraph"/>
              <w:spacing w:line="248" w:lineRule="exact"/>
              <w:ind w:left="107"/>
              <w:rPr>
                <w:sz w:val="20"/>
                <w:szCs w:val="20"/>
              </w:rPr>
            </w:pPr>
            <w:r>
              <w:rPr>
                <w:sz w:val="20"/>
                <w:szCs w:val="20"/>
              </w:rPr>
              <w:t>R</w:t>
            </w:r>
            <w:r w:rsidRPr="00DF1900">
              <w:rPr>
                <w:sz w:val="20"/>
                <w:szCs w:val="20"/>
              </w:rPr>
              <w:t>isk</w:t>
            </w:r>
          </w:p>
        </w:tc>
        <w:tc>
          <w:tcPr>
            <w:tcW w:w="2410" w:type="dxa"/>
            <w:shd w:val="clear" w:color="auto" w:fill="auto"/>
          </w:tcPr>
          <w:p w14:paraId="49F4DFF0" w14:textId="796596DD" w:rsidR="00DF1900" w:rsidRPr="00573A53" w:rsidRDefault="008C1761" w:rsidP="007001B5">
            <w:pPr>
              <w:pStyle w:val="TableParagraph"/>
              <w:spacing w:line="248" w:lineRule="exact"/>
              <w:ind w:left="108"/>
              <w:rPr>
                <w:sz w:val="20"/>
                <w:szCs w:val="20"/>
              </w:rPr>
            </w:pPr>
            <w:r>
              <w:rPr>
                <w:sz w:val="20"/>
                <w:szCs w:val="20"/>
              </w:rPr>
              <w:t>Trust Website</w:t>
            </w:r>
            <w:r w:rsidR="00152198">
              <w:rPr>
                <w:sz w:val="20"/>
                <w:szCs w:val="20"/>
              </w:rPr>
              <w:t xml:space="preserve"> </w:t>
            </w:r>
            <w:r w:rsidR="00A220E9">
              <w:rPr>
                <w:sz w:val="20"/>
                <w:szCs w:val="20"/>
              </w:rPr>
              <w:t>/ on request</w:t>
            </w:r>
          </w:p>
        </w:tc>
        <w:tc>
          <w:tcPr>
            <w:tcW w:w="1701" w:type="dxa"/>
          </w:tcPr>
          <w:p w14:paraId="523FCB8F" w14:textId="77777777" w:rsidR="00DF1900" w:rsidRPr="00927A0A" w:rsidRDefault="00DF1900" w:rsidP="007001B5">
            <w:pPr>
              <w:pStyle w:val="TableParagraph"/>
              <w:rPr>
                <w:rFonts w:asciiTheme="minorHAnsi" w:hAnsiTheme="minorHAnsi"/>
                <w:sz w:val="20"/>
                <w:szCs w:val="20"/>
              </w:rPr>
            </w:pPr>
          </w:p>
        </w:tc>
      </w:tr>
      <w:tr w:rsidR="00DF1900" w:rsidRPr="00927A0A" w14:paraId="50C6DB35" w14:textId="77777777" w:rsidTr="00A220E9">
        <w:trPr>
          <w:trHeight w:val="268"/>
        </w:trPr>
        <w:tc>
          <w:tcPr>
            <w:tcW w:w="6521" w:type="dxa"/>
          </w:tcPr>
          <w:p w14:paraId="5D53D49B" w14:textId="081EF018" w:rsidR="00DF1900" w:rsidRPr="00DF1900" w:rsidRDefault="00DF1900" w:rsidP="00DF1900">
            <w:pPr>
              <w:pStyle w:val="TableParagraph"/>
              <w:spacing w:line="248" w:lineRule="exact"/>
              <w:ind w:left="107"/>
              <w:rPr>
                <w:sz w:val="20"/>
                <w:szCs w:val="20"/>
              </w:rPr>
            </w:pPr>
            <w:r w:rsidRPr="00DF1900">
              <w:rPr>
                <w:sz w:val="20"/>
                <w:szCs w:val="20"/>
              </w:rPr>
              <w:t>School Policies</w:t>
            </w:r>
            <w:r>
              <w:rPr>
                <w:sz w:val="20"/>
                <w:szCs w:val="20"/>
              </w:rPr>
              <w:t xml:space="preserve"> including those relating to:</w:t>
            </w:r>
          </w:p>
          <w:p w14:paraId="14371598" w14:textId="77777777" w:rsidR="00DF1900" w:rsidRDefault="00DF1900" w:rsidP="00DF1900">
            <w:pPr>
              <w:pStyle w:val="TableParagraph"/>
              <w:spacing w:line="248" w:lineRule="exact"/>
              <w:ind w:left="107"/>
              <w:rPr>
                <w:sz w:val="20"/>
                <w:szCs w:val="20"/>
              </w:rPr>
            </w:pPr>
            <w:r w:rsidRPr="00DF1900">
              <w:rPr>
                <w:sz w:val="20"/>
                <w:szCs w:val="20"/>
              </w:rPr>
              <w:t xml:space="preserve">Safeguarding </w:t>
            </w:r>
          </w:p>
          <w:p w14:paraId="741032D2" w14:textId="0E3FCFF5" w:rsidR="00DF1900" w:rsidRPr="00DF1900" w:rsidRDefault="00DF1900" w:rsidP="00DF1900">
            <w:pPr>
              <w:pStyle w:val="TableParagraph"/>
              <w:spacing w:line="248" w:lineRule="exact"/>
              <w:ind w:left="107"/>
              <w:rPr>
                <w:sz w:val="20"/>
                <w:szCs w:val="20"/>
              </w:rPr>
            </w:pPr>
            <w:r w:rsidRPr="00DF1900">
              <w:rPr>
                <w:sz w:val="20"/>
                <w:szCs w:val="20"/>
              </w:rPr>
              <w:t>Health &amp; Safety</w:t>
            </w:r>
          </w:p>
          <w:p w14:paraId="1BFEE7E2" w14:textId="77777777" w:rsidR="00DF1900" w:rsidRDefault="00DF1900" w:rsidP="00DF1900">
            <w:pPr>
              <w:pStyle w:val="TableParagraph"/>
              <w:spacing w:line="248" w:lineRule="exact"/>
              <w:ind w:left="107"/>
              <w:rPr>
                <w:sz w:val="20"/>
                <w:szCs w:val="20"/>
              </w:rPr>
            </w:pPr>
            <w:r w:rsidRPr="00DF1900">
              <w:rPr>
                <w:sz w:val="20"/>
                <w:szCs w:val="20"/>
              </w:rPr>
              <w:t xml:space="preserve">Equality &amp; pupil safety </w:t>
            </w:r>
          </w:p>
          <w:p w14:paraId="309F73BA" w14:textId="19AF8349" w:rsidR="00DF1900" w:rsidRPr="00573A53" w:rsidRDefault="00DF1900" w:rsidP="00DF1900">
            <w:pPr>
              <w:pStyle w:val="TableParagraph"/>
              <w:spacing w:line="248" w:lineRule="exact"/>
              <w:ind w:left="107"/>
              <w:rPr>
                <w:sz w:val="20"/>
                <w:szCs w:val="20"/>
              </w:rPr>
            </w:pPr>
            <w:r>
              <w:rPr>
                <w:sz w:val="20"/>
                <w:szCs w:val="20"/>
              </w:rPr>
              <w:t>E</w:t>
            </w:r>
            <w:r w:rsidRPr="00DF1900">
              <w:rPr>
                <w:sz w:val="20"/>
                <w:szCs w:val="20"/>
              </w:rPr>
              <w:t xml:space="preserve">ducational </w:t>
            </w:r>
            <w:r>
              <w:rPr>
                <w:sz w:val="20"/>
                <w:szCs w:val="20"/>
              </w:rPr>
              <w:t>P</w:t>
            </w:r>
            <w:r w:rsidRPr="00DF1900">
              <w:rPr>
                <w:sz w:val="20"/>
                <w:szCs w:val="20"/>
              </w:rPr>
              <w:t>rovision</w:t>
            </w:r>
            <w:r>
              <w:rPr>
                <w:sz w:val="20"/>
                <w:szCs w:val="20"/>
              </w:rPr>
              <w:t>/Pupils/Curriculum</w:t>
            </w:r>
          </w:p>
        </w:tc>
        <w:tc>
          <w:tcPr>
            <w:tcW w:w="2410" w:type="dxa"/>
            <w:shd w:val="clear" w:color="auto" w:fill="auto"/>
          </w:tcPr>
          <w:p w14:paraId="702770D2" w14:textId="12BB0397" w:rsidR="00DF1900" w:rsidRPr="00573A53" w:rsidRDefault="008C1761" w:rsidP="007001B5">
            <w:pPr>
              <w:pStyle w:val="TableParagraph"/>
              <w:spacing w:line="248" w:lineRule="exact"/>
              <w:ind w:left="108"/>
              <w:rPr>
                <w:sz w:val="20"/>
                <w:szCs w:val="20"/>
              </w:rPr>
            </w:pPr>
            <w:r>
              <w:rPr>
                <w:sz w:val="20"/>
                <w:szCs w:val="20"/>
              </w:rPr>
              <w:t>School Website</w:t>
            </w:r>
          </w:p>
        </w:tc>
        <w:tc>
          <w:tcPr>
            <w:tcW w:w="1701" w:type="dxa"/>
          </w:tcPr>
          <w:p w14:paraId="342028B8" w14:textId="77777777" w:rsidR="00DF1900" w:rsidRPr="00927A0A" w:rsidRDefault="00DF1900" w:rsidP="007001B5">
            <w:pPr>
              <w:pStyle w:val="TableParagraph"/>
              <w:rPr>
                <w:rFonts w:asciiTheme="minorHAnsi" w:hAnsiTheme="minorHAnsi"/>
                <w:sz w:val="20"/>
                <w:szCs w:val="20"/>
              </w:rPr>
            </w:pPr>
          </w:p>
        </w:tc>
      </w:tr>
      <w:tr w:rsidR="00DF1900" w:rsidRPr="00927A0A" w14:paraId="26F950FC" w14:textId="77777777" w:rsidTr="00A220E9">
        <w:trPr>
          <w:trHeight w:val="268"/>
        </w:trPr>
        <w:tc>
          <w:tcPr>
            <w:tcW w:w="6521" w:type="dxa"/>
          </w:tcPr>
          <w:p w14:paraId="10D75661" w14:textId="3B7B8AA2" w:rsidR="00DF1900" w:rsidRDefault="00DF1900" w:rsidP="00DF1900">
            <w:pPr>
              <w:pStyle w:val="TableParagraph"/>
              <w:spacing w:line="248" w:lineRule="exact"/>
              <w:ind w:left="107"/>
              <w:rPr>
                <w:sz w:val="20"/>
                <w:szCs w:val="20"/>
              </w:rPr>
            </w:pPr>
            <w:r w:rsidRPr="00DF1900">
              <w:rPr>
                <w:sz w:val="20"/>
                <w:szCs w:val="20"/>
              </w:rPr>
              <w:t xml:space="preserve">Records Management &amp; Personal data </w:t>
            </w:r>
            <w:r w:rsidR="008C1761">
              <w:rPr>
                <w:sz w:val="20"/>
                <w:szCs w:val="20"/>
              </w:rPr>
              <w:t>p</w:t>
            </w:r>
            <w:r w:rsidRPr="00DF1900">
              <w:rPr>
                <w:sz w:val="20"/>
                <w:szCs w:val="20"/>
              </w:rPr>
              <w:t xml:space="preserve">olicies </w:t>
            </w:r>
            <w:r>
              <w:rPr>
                <w:sz w:val="20"/>
                <w:szCs w:val="20"/>
              </w:rPr>
              <w:t>including those relating to:</w:t>
            </w:r>
          </w:p>
          <w:p w14:paraId="28FEA87D" w14:textId="5E1D501E" w:rsidR="00DF1900" w:rsidRPr="00DF1900" w:rsidRDefault="00DF1900" w:rsidP="00DF1900">
            <w:pPr>
              <w:pStyle w:val="TableParagraph"/>
              <w:spacing w:line="248" w:lineRule="exact"/>
              <w:ind w:left="107"/>
              <w:rPr>
                <w:sz w:val="20"/>
                <w:szCs w:val="20"/>
              </w:rPr>
            </w:pPr>
            <w:r w:rsidRPr="00DF1900">
              <w:rPr>
                <w:sz w:val="20"/>
                <w:szCs w:val="20"/>
              </w:rPr>
              <w:t xml:space="preserve">Data Protection </w:t>
            </w:r>
          </w:p>
          <w:p w14:paraId="3C0E7044" w14:textId="77777777" w:rsidR="000678E9" w:rsidRDefault="000678E9" w:rsidP="00DF1900">
            <w:pPr>
              <w:pStyle w:val="TableParagraph"/>
              <w:spacing w:line="248" w:lineRule="exact"/>
              <w:ind w:left="107"/>
              <w:rPr>
                <w:sz w:val="20"/>
                <w:szCs w:val="20"/>
              </w:rPr>
            </w:pPr>
            <w:r>
              <w:rPr>
                <w:sz w:val="20"/>
                <w:szCs w:val="20"/>
              </w:rPr>
              <w:t>Record</w:t>
            </w:r>
            <w:r w:rsidR="00DF1900" w:rsidRPr="00DF1900">
              <w:rPr>
                <w:sz w:val="20"/>
                <w:szCs w:val="20"/>
              </w:rPr>
              <w:t xml:space="preserve"> Retention and Destruction </w:t>
            </w:r>
          </w:p>
          <w:p w14:paraId="77D45B37" w14:textId="66FDDB11" w:rsidR="00DF1900" w:rsidRPr="00573A53" w:rsidRDefault="00DF1900" w:rsidP="00DF1900">
            <w:pPr>
              <w:pStyle w:val="TableParagraph"/>
              <w:spacing w:line="248" w:lineRule="exact"/>
              <w:ind w:left="107"/>
              <w:rPr>
                <w:sz w:val="20"/>
                <w:szCs w:val="20"/>
              </w:rPr>
            </w:pPr>
            <w:r w:rsidRPr="009F7160">
              <w:rPr>
                <w:sz w:val="20"/>
                <w:szCs w:val="20"/>
              </w:rPr>
              <w:t>Information Security Policy</w:t>
            </w:r>
          </w:p>
        </w:tc>
        <w:tc>
          <w:tcPr>
            <w:tcW w:w="2410" w:type="dxa"/>
            <w:shd w:val="clear" w:color="auto" w:fill="auto"/>
          </w:tcPr>
          <w:p w14:paraId="28BC3A74" w14:textId="629228C8" w:rsidR="00DF1900" w:rsidRPr="00573A53" w:rsidRDefault="0082334D" w:rsidP="007001B5">
            <w:pPr>
              <w:pStyle w:val="TableParagraph"/>
              <w:spacing w:line="248" w:lineRule="exact"/>
              <w:ind w:left="108"/>
              <w:rPr>
                <w:sz w:val="20"/>
                <w:szCs w:val="20"/>
              </w:rPr>
            </w:pPr>
            <w:r>
              <w:rPr>
                <w:sz w:val="20"/>
                <w:szCs w:val="20"/>
              </w:rPr>
              <w:t xml:space="preserve">Trust/School Website or available </w:t>
            </w:r>
            <w:r w:rsidR="00A220E9">
              <w:rPr>
                <w:sz w:val="20"/>
                <w:szCs w:val="20"/>
              </w:rPr>
              <w:t>on request</w:t>
            </w:r>
            <w:r w:rsidR="00F87CEB">
              <w:rPr>
                <w:sz w:val="20"/>
                <w:szCs w:val="20"/>
              </w:rPr>
              <w:t xml:space="preserve"> </w:t>
            </w:r>
            <w:r>
              <w:rPr>
                <w:sz w:val="20"/>
                <w:szCs w:val="20"/>
              </w:rPr>
              <w:t>from the Trust DPO</w:t>
            </w:r>
            <w:r w:rsidR="009F7160">
              <w:rPr>
                <w:sz w:val="20"/>
                <w:szCs w:val="20"/>
              </w:rPr>
              <w:t xml:space="preserve"> or Trust Director of IT</w:t>
            </w:r>
          </w:p>
        </w:tc>
        <w:tc>
          <w:tcPr>
            <w:tcW w:w="1701" w:type="dxa"/>
          </w:tcPr>
          <w:p w14:paraId="581B3627" w14:textId="77777777" w:rsidR="00DF1900" w:rsidRPr="00927A0A" w:rsidRDefault="00DF1900" w:rsidP="007001B5">
            <w:pPr>
              <w:pStyle w:val="TableParagraph"/>
              <w:rPr>
                <w:rFonts w:asciiTheme="minorHAnsi" w:hAnsiTheme="minorHAnsi"/>
                <w:sz w:val="20"/>
                <w:szCs w:val="20"/>
              </w:rPr>
            </w:pPr>
          </w:p>
        </w:tc>
      </w:tr>
      <w:tr w:rsidR="000678E9" w:rsidRPr="00927A0A" w14:paraId="41C783DB" w14:textId="77777777" w:rsidTr="000678E9">
        <w:trPr>
          <w:trHeight w:val="268"/>
        </w:trPr>
        <w:tc>
          <w:tcPr>
            <w:tcW w:w="10632" w:type="dxa"/>
            <w:gridSpan w:val="3"/>
            <w:shd w:val="clear" w:color="auto" w:fill="99CCFF"/>
          </w:tcPr>
          <w:p w14:paraId="10770A01" w14:textId="3B0C9378" w:rsidR="000678E9" w:rsidRPr="000678E9" w:rsidRDefault="000678E9" w:rsidP="000678E9">
            <w:pPr>
              <w:pStyle w:val="TableParagraph"/>
              <w:jc w:val="center"/>
              <w:rPr>
                <w:rFonts w:asciiTheme="minorHAnsi" w:hAnsiTheme="minorHAnsi"/>
                <w:sz w:val="20"/>
                <w:szCs w:val="20"/>
              </w:rPr>
            </w:pPr>
            <w:r w:rsidRPr="000678E9">
              <w:rPr>
                <w:b/>
                <w:sz w:val="20"/>
                <w:szCs w:val="20"/>
              </w:rPr>
              <w:t>The Services we offer</w:t>
            </w:r>
          </w:p>
        </w:tc>
      </w:tr>
      <w:tr w:rsidR="000678E9" w:rsidRPr="00927A0A" w14:paraId="6A9DEEC8" w14:textId="77777777" w:rsidTr="007001B5">
        <w:trPr>
          <w:trHeight w:val="268"/>
        </w:trPr>
        <w:tc>
          <w:tcPr>
            <w:tcW w:w="6521" w:type="dxa"/>
          </w:tcPr>
          <w:p w14:paraId="1E1A4AF1" w14:textId="49BA89D6" w:rsidR="000678E9" w:rsidRPr="000678E9" w:rsidRDefault="000678E9" w:rsidP="000678E9">
            <w:pPr>
              <w:pStyle w:val="TableParagraph"/>
              <w:spacing w:line="248" w:lineRule="exact"/>
              <w:ind w:left="107"/>
              <w:rPr>
                <w:sz w:val="20"/>
                <w:szCs w:val="20"/>
              </w:rPr>
            </w:pPr>
            <w:r w:rsidRPr="000678E9">
              <w:rPr>
                <w:sz w:val="20"/>
                <w:szCs w:val="20"/>
              </w:rPr>
              <w:t>Extra-Curricular activities</w:t>
            </w:r>
          </w:p>
        </w:tc>
        <w:tc>
          <w:tcPr>
            <w:tcW w:w="2410" w:type="dxa"/>
          </w:tcPr>
          <w:p w14:paraId="71B9C5FB" w14:textId="5149F2B2" w:rsidR="000678E9" w:rsidRPr="000678E9" w:rsidRDefault="000678E9" w:rsidP="000678E9">
            <w:pPr>
              <w:pStyle w:val="TableParagraph"/>
              <w:spacing w:line="248" w:lineRule="exact"/>
              <w:ind w:left="108"/>
              <w:rPr>
                <w:sz w:val="20"/>
                <w:szCs w:val="20"/>
              </w:rPr>
            </w:pPr>
            <w:r w:rsidRPr="000678E9">
              <w:rPr>
                <w:sz w:val="20"/>
                <w:szCs w:val="20"/>
              </w:rPr>
              <w:t>School Website</w:t>
            </w:r>
          </w:p>
        </w:tc>
        <w:tc>
          <w:tcPr>
            <w:tcW w:w="1701" w:type="dxa"/>
          </w:tcPr>
          <w:p w14:paraId="7EED247E" w14:textId="77777777" w:rsidR="000678E9" w:rsidRPr="00927A0A" w:rsidRDefault="000678E9" w:rsidP="000678E9">
            <w:pPr>
              <w:pStyle w:val="TableParagraph"/>
              <w:rPr>
                <w:rFonts w:asciiTheme="minorHAnsi" w:hAnsiTheme="minorHAnsi"/>
                <w:sz w:val="20"/>
                <w:szCs w:val="20"/>
              </w:rPr>
            </w:pPr>
          </w:p>
        </w:tc>
      </w:tr>
      <w:tr w:rsidR="000678E9" w:rsidRPr="00927A0A" w14:paraId="6C7D4294" w14:textId="77777777" w:rsidTr="007001B5">
        <w:trPr>
          <w:trHeight w:val="268"/>
        </w:trPr>
        <w:tc>
          <w:tcPr>
            <w:tcW w:w="6521" w:type="dxa"/>
          </w:tcPr>
          <w:p w14:paraId="47DE55FB" w14:textId="35A79B8A" w:rsidR="000678E9" w:rsidRPr="000678E9" w:rsidRDefault="000678E9" w:rsidP="000678E9">
            <w:pPr>
              <w:pStyle w:val="TableParagraph"/>
              <w:spacing w:line="248" w:lineRule="exact"/>
              <w:ind w:left="107"/>
              <w:rPr>
                <w:sz w:val="20"/>
                <w:szCs w:val="20"/>
              </w:rPr>
            </w:pPr>
            <w:r w:rsidRPr="000678E9">
              <w:rPr>
                <w:sz w:val="20"/>
                <w:szCs w:val="20"/>
              </w:rPr>
              <w:t>School Publications</w:t>
            </w:r>
          </w:p>
        </w:tc>
        <w:tc>
          <w:tcPr>
            <w:tcW w:w="2410" w:type="dxa"/>
          </w:tcPr>
          <w:p w14:paraId="37956A88" w14:textId="1CF072FB" w:rsidR="000678E9" w:rsidRPr="000678E9" w:rsidRDefault="000678E9" w:rsidP="000678E9">
            <w:pPr>
              <w:pStyle w:val="TableParagraph"/>
              <w:spacing w:line="248" w:lineRule="exact"/>
              <w:ind w:left="108"/>
              <w:rPr>
                <w:sz w:val="20"/>
                <w:szCs w:val="20"/>
              </w:rPr>
            </w:pPr>
            <w:r w:rsidRPr="000678E9">
              <w:rPr>
                <w:sz w:val="20"/>
                <w:szCs w:val="20"/>
              </w:rPr>
              <w:t>School Website</w:t>
            </w:r>
          </w:p>
        </w:tc>
        <w:tc>
          <w:tcPr>
            <w:tcW w:w="1701" w:type="dxa"/>
          </w:tcPr>
          <w:p w14:paraId="7A24AFE8" w14:textId="77777777" w:rsidR="000678E9" w:rsidRPr="00927A0A" w:rsidRDefault="000678E9" w:rsidP="000678E9">
            <w:pPr>
              <w:pStyle w:val="TableParagraph"/>
              <w:rPr>
                <w:rFonts w:asciiTheme="minorHAnsi" w:hAnsiTheme="minorHAnsi"/>
                <w:sz w:val="20"/>
                <w:szCs w:val="20"/>
              </w:rPr>
            </w:pPr>
          </w:p>
        </w:tc>
      </w:tr>
      <w:tr w:rsidR="000678E9" w:rsidRPr="00927A0A" w14:paraId="235750E0" w14:textId="77777777" w:rsidTr="007001B5">
        <w:trPr>
          <w:trHeight w:val="268"/>
        </w:trPr>
        <w:tc>
          <w:tcPr>
            <w:tcW w:w="6521" w:type="dxa"/>
          </w:tcPr>
          <w:p w14:paraId="1C7005CE" w14:textId="70D6FE21" w:rsidR="000678E9" w:rsidRPr="000678E9" w:rsidRDefault="000678E9" w:rsidP="000678E9">
            <w:pPr>
              <w:pStyle w:val="TableParagraph"/>
              <w:spacing w:line="248" w:lineRule="exact"/>
              <w:ind w:left="107"/>
              <w:rPr>
                <w:sz w:val="20"/>
                <w:szCs w:val="20"/>
              </w:rPr>
            </w:pPr>
            <w:r w:rsidRPr="000678E9">
              <w:rPr>
                <w:sz w:val="20"/>
                <w:szCs w:val="20"/>
              </w:rPr>
              <w:t>School booklets, leaflets, newsletters</w:t>
            </w:r>
          </w:p>
        </w:tc>
        <w:tc>
          <w:tcPr>
            <w:tcW w:w="2410" w:type="dxa"/>
          </w:tcPr>
          <w:p w14:paraId="109B61D1" w14:textId="4F77C945" w:rsidR="000678E9" w:rsidRPr="000678E9" w:rsidRDefault="000678E9" w:rsidP="000678E9">
            <w:pPr>
              <w:pStyle w:val="TableParagraph"/>
              <w:spacing w:line="248" w:lineRule="exact"/>
              <w:ind w:left="108"/>
              <w:rPr>
                <w:sz w:val="20"/>
                <w:szCs w:val="20"/>
              </w:rPr>
            </w:pPr>
            <w:r w:rsidRPr="000678E9">
              <w:rPr>
                <w:sz w:val="20"/>
                <w:szCs w:val="20"/>
              </w:rPr>
              <w:t>School Website</w:t>
            </w:r>
          </w:p>
        </w:tc>
        <w:tc>
          <w:tcPr>
            <w:tcW w:w="1701" w:type="dxa"/>
          </w:tcPr>
          <w:p w14:paraId="34044852" w14:textId="77777777" w:rsidR="000678E9" w:rsidRPr="00927A0A" w:rsidRDefault="000678E9" w:rsidP="000678E9">
            <w:pPr>
              <w:pStyle w:val="TableParagraph"/>
              <w:rPr>
                <w:rFonts w:asciiTheme="minorHAnsi" w:hAnsiTheme="minorHAnsi"/>
                <w:sz w:val="20"/>
                <w:szCs w:val="20"/>
              </w:rPr>
            </w:pPr>
          </w:p>
        </w:tc>
      </w:tr>
      <w:tr w:rsidR="000678E9" w:rsidRPr="00927A0A" w14:paraId="46A1B7F8" w14:textId="77777777" w:rsidTr="007001B5">
        <w:trPr>
          <w:trHeight w:val="268"/>
        </w:trPr>
        <w:tc>
          <w:tcPr>
            <w:tcW w:w="6521" w:type="dxa"/>
          </w:tcPr>
          <w:p w14:paraId="67C6681B" w14:textId="1BB438A3" w:rsidR="000678E9" w:rsidRPr="001941DD" w:rsidRDefault="000678E9" w:rsidP="000678E9">
            <w:pPr>
              <w:pStyle w:val="TableParagraph"/>
              <w:spacing w:line="248" w:lineRule="exact"/>
              <w:ind w:left="107"/>
              <w:rPr>
                <w:sz w:val="20"/>
                <w:szCs w:val="20"/>
              </w:rPr>
            </w:pPr>
            <w:r w:rsidRPr="001941DD">
              <w:rPr>
                <w:sz w:val="20"/>
                <w:szCs w:val="20"/>
              </w:rPr>
              <w:t>Music provision and other services for which the Trust/School is entitled to recover a fee</w:t>
            </w:r>
          </w:p>
        </w:tc>
        <w:tc>
          <w:tcPr>
            <w:tcW w:w="2410" w:type="dxa"/>
          </w:tcPr>
          <w:p w14:paraId="4194BFA1" w14:textId="3383A08B" w:rsidR="000678E9" w:rsidRPr="001941DD" w:rsidRDefault="00ED5F26" w:rsidP="001941DD">
            <w:pPr>
              <w:pStyle w:val="TableParagraph"/>
              <w:spacing w:line="248" w:lineRule="exact"/>
              <w:ind w:left="108"/>
              <w:rPr>
                <w:sz w:val="20"/>
                <w:szCs w:val="20"/>
              </w:rPr>
            </w:pPr>
            <w:r w:rsidRPr="001941DD">
              <w:rPr>
                <w:sz w:val="20"/>
                <w:szCs w:val="20"/>
              </w:rPr>
              <w:t>School Website</w:t>
            </w:r>
          </w:p>
        </w:tc>
        <w:tc>
          <w:tcPr>
            <w:tcW w:w="1701" w:type="dxa"/>
          </w:tcPr>
          <w:p w14:paraId="02886BF1" w14:textId="77777777" w:rsidR="000678E9" w:rsidRPr="00927A0A" w:rsidRDefault="000678E9" w:rsidP="000678E9">
            <w:pPr>
              <w:pStyle w:val="TableParagraph"/>
              <w:rPr>
                <w:rFonts w:asciiTheme="minorHAnsi" w:hAnsiTheme="minorHAnsi"/>
                <w:sz w:val="20"/>
                <w:szCs w:val="20"/>
              </w:rPr>
            </w:pPr>
          </w:p>
        </w:tc>
      </w:tr>
    </w:tbl>
    <w:p w14:paraId="4A20DD3B" w14:textId="4BDF5A45" w:rsidR="00491922" w:rsidRDefault="00491922" w:rsidP="005E55AF">
      <w:pPr>
        <w:spacing w:after="240" w:line="276" w:lineRule="auto"/>
        <w:jc w:val="left"/>
        <w:rPr>
          <w:bCs/>
          <w:szCs w:val="22"/>
        </w:rPr>
      </w:pPr>
    </w:p>
    <w:p w14:paraId="5296E53A" w14:textId="1FDAA06C" w:rsidR="00D00FC6" w:rsidRDefault="00D00FC6" w:rsidP="005E55AF">
      <w:pPr>
        <w:spacing w:after="240" w:line="276" w:lineRule="auto"/>
        <w:jc w:val="left"/>
        <w:rPr>
          <w:bCs/>
          <w:szCs w:val="22"/>
        </w:rPr>
      </w:pPr>
    </w:p>
    <w:p w14:paraId="2149118C" w14:textId="29E7DF14" w:rsidR="00D00FC6" w:rsidRDefault="00D00FC6" w:rsidP="005E55AF">
      <w:pPr>
        <w:spacing w:after="240" w:line="276" w:lineRule="auto"/>
        <w:jc w:val="left"/>
        <w:rPr>
          <w:bCs/>
          <w:szCs w:val="22"/>
        </w:rPr>
      </w:pPr>
      <w:r>
        <w:rPr>
          <w:bCs/>
          <w:szCs w:val="22"/>
        </w:rPr>
        <w:t>Schedule of Charges:</w:t>
      </w:r>
    </w:p>
    <w:tbl>
      <w:tblPr>
        <w:tblStyle w:val="TableGrid"/>
        <w:tblW w:w="0" w:type="auto"/>
        <w:tblLook w:val="04A0" w:firstRow="1" w:lastRow="0" w:firstColumn="1" w:lastColumn="0" w:noHBand="0" w:noVBand="1"/>
      </w:tblPr>
      <w:tblGrid>
        <w:gridCol w:w="3005"/>
        <w:gridCol w:w="3005"/>
        <w:gridCol w:w="3006"/>
      </w:tblGrid>
      <w:tr w:rsidR="00D00FC6" w14:paraId="795DDC60" w14:textId="77777777" w:rsidTr="00D00FC6">
        <w:trPr>
          <w:trHeight w:hRule="exact" w:val="284"/>
        </w:trPr>
        <w:tc>
          <w:tcPr>
            <w:tcW w:w="3005" w:type="dxa"/>
            <w:shd w:val="clear" w:color="auto" w:fill="99CCFF"/>
          </w:tcPr>
          <w:p w14:paraId="2D9755A7" w14:textId="7B77A541" w:rsidR="00D00FC6" w:rsidRDefault="00D00FC6" w:rsidP="005E55AF">
            <w:pPr>
              <w:spacing w:after="240" w:line="276" w:lineRule="auto"/>
              <w:jc w:val="left"/>
              <w:rPr>
                <w:bCs/>
                <w:szCs w:val="22"/>
              </w:rPr>
            </w:pPr>
            <w:r>
              <w:rPr>
                <w:bCs/>
                <w:szCs w:val="22"/>
              </w:rPr>
              <w:t>Type of charge</w:t>
            </w:r>
          </w:p>
        </w:tc>
        <w:tc>
          <w:tcPr>
            <w:tcW w:w="3005" w:type="dxa"/>
            <w:shd w:val="clear" w:color="auto" w:fill="99CCFF"/>
          </w:tcPr>
          <w:p w14:paraId="21BDB79E" w14:textId="12AE46D7" w:rsidR="00D00FC6" w:rsidRDefault="00D00FC6" w:rsidP="005E55AF">
            <w:pPr>
              <w:spacing w:after="240" w:line="276" w:lineRule="auto"/>
              <w:jc w:val="left"/>
              <w:rPr>
                <w:bCs/>
                <w:szCs w:val="22"/>
              </w:rPr>
            </w:pPr>
            <w:r>
              <w:rPr>
                <w:bCs/>
                <w:szCs w:val="22"/>
              </w:rPr>
              <w:t>Description</w:t>
            </w:r>
          </w:p>
        </w:tc>
        <w:tc>
          <w:tcPr>
            <w:tcW w:w="3006" w:type="dxa"/>
            <w:shd w:val="clear" w:color="auto" w:fill="99CCFF"/>
          </w:tcPr>
          <w:p w14:paraId="0639FAF9" w14:textId="176C11E9" w:rsidR="00D00FC6" w:rsidRDefault="00D00FC6" w:rsidP="005E55AF">
            <w:pPr>
              <w:spacing w:after="240" w:line="276" w:lineRule="auto"/>
              <w:jc w:val="left"/>
              <w:rPr>
                <w:bCs/>
                <w:szCs w:val="22"/>
              </w:rPr>
            </w:pPr>
            <w:r>
              <w:rPr>
                <w:bCs/>
                <w:szCs w:val="22"/>
              </w:rPr>
              <w:t>Basis of charge</w:t>
            </w:r>
          </w:p>
        </w:tc>
      </w:tr>
      <w:tr w:rsidR="00D00FC6" w14:paraId="4E6B798D" w14:textId="77777777" w:rsidTr="00D00FC6">
        <w:trPr>
          <w:trHeight w:hRule="exact" w:val="590"/>
        </w:trPr>
        <w:tc>
          <w:tcPr>
            <w:tcW w:w="3005" w:type="dxa"/>
          </w:tcPr>
          <w:p w14:paraId="20DC3860" w14:textId="7FE49DE7" w:rsidR="00D00FC6" w:rsidRDefault="00D00FC6" w:rsidP="005E55AF">
            <w:pPr>
              <w:spacing w:after="240" w:line="276" w:lineRule="auto"/>
              <w:jc w:val="left"/>
              <w:rPr>
                <w:bCs/>
                <w:szCs w:val="22"/>
              </w:rPr>
            </w:pPr>
            <w:r>
              <w:rPr>
                <w:bCs/>
                <w:szCs w:val="22"/>
              </w:rPr>
              <w:t>Disbursement costs</w:t>
            </w:r>
          </w:p>
        </w:tc>
        <w:tc>
          <w:tcPr>
            <w:tcW w:w="3005" w:type="dxa"/>
          </w:tcPr>
          <w:p w14:paraId="3B6B8B20" w14:textId="7F4238B1" w:rsidR="00D00FC6" w:rsidRDefault="00D00FC6" w:rsidP="005E55AF">
            <w:pPr>
              <w:spacing w:after="240" w:line="276" w:lineRule="auto"/>
              <w:jc w:val="left"/>
              <w:rPr>
                <w:bCs/>
                <w:szCs w:val="22"/>
              </w:rPr>
            </w:pPr>
            <w:r>
              <w:rPr>
                <w:bCs/>
                <w:szCs w:val="22"/>
              </w:rPr>
              <w:t xml:space="preserve">Photocopying </w:t>
            </w:r>
            <w:r w:rsidRPr="00D00FC6">
              <w:rPr>
                <w:bCs/>
                <w:color w:val="FF0000"/>
                <w:szCs w:val="22"/>
                <w:highlight w:val="yellow"/>
              </w:rPr>
              <w:t>XXp</w:t>
            </w:r>
            <w:r>
              <w:rPr>
                <w:bCs/>
                <w:szCs w:val="22"/>
              </w:rPr>
              <w:t xml:space="preserve"> per A4 sheet (black &amp; white)</w:t>
            </w:r>
          </w:p>
        </w:tc>
        <w:tc>
          <w:tcPr>
            <w:tcW w:w="3006" w:type="dxa"/>
          </w:tcPr>
          <w:p w14:paraId="27C512B5" w14:textId="7AB943FF" w:rsidR="00D00FC6" w:rsidRDefault="00D00FC6" w:rsidP="005E55AF">
            <w:pPr>
              <w:spacing w:after="240" w:line="276" w:lineRule="auto"/>
              <w:jc w:val="left"/>
              <w:rPr>
                <w:bCs/>
                <w:szCs w:val="22"/>
              </w:rPr>
            </w:pPr>
            <w:r>
              <w:rPr>
                <w:bCs/>
                <w:szCs w:val="22"/>
              </w:rPr>
              <w:t>Actual cost *</w:t>
            </w:r>
          </w:p>
        </w:tc>
      </w:tr>
      <w:tr w:rsidR="00D00FC6" w14:paraId="6EDC2A58" w14:textId="77777777" w:rsidTr="00D00FC6">
        <w:trPr>
          <w:trHeight w:hRule="exact" w:val="571"/>
        </w:trPr>
        <w:tc>
          <w:tcPr>
            <w:tcW w:w="3005" w:type="dxa"/>
          </w:tcPr>
          <w:p w14:paraId="0C230139" w14:textId="77777777" w:rsidR="00D00FC6" w:rsidRDefault="00D00FC6" w:rsidP="005E55AF">
            <w:pPr>
              <w:spacing w:after="240" w:line="276" w:lineRule="auto"/>
              <w:jc w:val="left"/>
              <w:rPr>
                <w:bCs/>
                <w:szCs w:val="22"/>
              </w:rPr>
            </w:pPr>
          </w:p>
        </w:tc>
        <w:tc>
          <w:tcPr>
            <w:tcW w:w="3005" w:type="dxa"/>
          </w:tcPr>
          <w:p w14:paraId="35F2A9DF" w14:textId="126E4E41" w:rsidR="00D00FC6" w:rsidRDefault="00D00FC6" w:rsidP="005E55AF">
            <w:pPr>
              <w:spacing w:after="240" w:line="276" w:lineRule="auto"/>
              <w:jc w:val="left"/>
              <w:rPr>
                <w:bCs/>
                <w:szCs w:val="22"/>
              </w:rPr>
            </w:pPr>
            <w:r>
              <w:rPr>
                <w:bCs/>
                <w:szCs w:val="22"/>
              </w:rPr>
              <w:t xml:space="preserve">Photocopying </w:t>
            </w:r>
            <w:r w:rsidRPr="00D00FC6">
              <w:rPr>
                <w:bCs/>
                <w:color w:val="FF0000"/>
                <w:szCs w:val="22"/>
                <w:highlight w:val="yellow"/>
              </w:rPr>
              <w:t>XXp</w:t>
            </w:r>
            <w:r>
              <w:rPr>
                <w:bCs/>
                <w:szCs w:val="22"/>
              </w:rPr>
              <w:t xml:space="preserve"> per A4 sheet (colour)</w:t>
            </w:r>
          </w:p>
        </w:tc>
        <w:tc>
          <w:tcPr>
            <w:tcW w:w="3006" w:type="dxa"/>
          </w:tcPr>
          <w:p w14:paraId="396B9266" w14:textId="63262EA7" w:rsidR="00D00FC6" w:rsidRDefault="00D00FC6" w:rsidP="005E55AF">
            <w:pPr>
              <w:spacing w:after="240" w:line="276" w:lineRule="auto"/>
              <w:jc w:val="left"/>
              <w:rPr>
                <w:bCs/>
                <w:szCs w:val="22"/>
              </w:rPr>
            </w:pPr>
            <w:r>
              <w:rPr>
                <w:bCs/>
                <w:szCs w:val="22"/>
              </w:rPr>
              <w:t>Actual cost *</w:t>
            </w:r>
          </w:p>
        </w:tc>
      </w:tr>
      <w:tr w:rsidR="00D00FC6" w14:paraId="5DE87E1C" w14:textId="77777777" w:rsidTr="00D00FC6">
        <w:trPr>
          <w:trHeight w:hRule="exact" w:val="565"/>
        </w:trPr>
        <w:tc>
          <w:tcPr>
            <w:tcW w:w="3005" w:type="dxa"/>
          </w:tcPr>
          <w:p w14:paraId="0F516343" w14:textId="77777777" w:rsidR="00D00FC6" w:rsidRDefault="00D00FC6" w:rsidP="005E55AF">
            <w:pPr>
              <w:spacing w:after="240" w:line="276" w:lineRule="auto"/>
              <w:jc w:val="left"/>
              <w:rPr>
                <w:bCs/>
                <w:szCs w:val="22"/>
              </w:rPr>
            </w:pPr>
          </w:p>
        </w:tc>
        <w:tc>
          <w:tcPr>
            <w:tcW w:w="3005" w:type="dxa"/>
          </w:tcPr>
          <w:p w14:paraId="4059CD64" w14:textId="6578C4D1" w:rsidR="00D00FC6" w:rsidRDefault="00D00FC6" w:rsidP="005E55AF">
            <w:pPr>
              <w:spacing w:after="240" w:line="276" w:lineRule="auto"/>
              <w:jc w:val="left"/>
              <w:rPr>
                <w:bCs/>
                <w:szCs w:val="22"/>
              </w:rPr>
            </w:pPr>
            <w:r>
              <w:rPr>
                <w:bCs/>
                <w:szCs w:val="22"/>
              </w:rPr>
              <w:t>Postage</w:t>
            </w:r>
          </w:p>
        </w:tc>
        <w:tc>
          <w:tcPr>
            <w:tcW w:w="3006" w:type="dxa"/>
          </w:tcPr>
          <w:p w14:paraId="50295D2E" w14:textId="17B9B4C9" w:rsidR="00D00FC6" w:rsidRDefault="00D00FC6" w:rsidP="005E55AF">
            <w:pPr>
              <w:spacing w:after="240" w:line="276" w:lineRule="auto"/>
              <w:jc w:val="left"/>
              <w:rPr>
                <w:bCs/>
                <w:szCs w:val="22"/>
              </w:rPr>
            </w:pPr>
            <w:r>
              <w:rPr>
                <w:bCs/>
                <w:szCs w:val="22"/>
              </w:rPr>
              <w:t>Actual cost of Royal Mail – 2</w:t>
            </w:r>
            <w:r w:rsidRPr="00D00FC6">
              <w:rPr>
                <w:bCs/>
                <w:szCs w:val="22"/>
                <w:vertAlign w:val="superscript"/>
              </w:rPr>
              <w:t>nd</w:t>
            </w:r>
            <w:r>
              <w:rPr>
                <w:bCs/>
                <w:szCs w:val="22"/>
              </w:rPr>
              <w:t xml:space="preserve"> class post</w:t>
            </w:r>
          </w:p>
        </w:tc>
      </w:tr>
      <w:tr w:rsidR="00D00FC6" w14:paraId="06AAB352" w14:textId="77777777" w:rsidTr="00D00FC6">
        <w:trPr>
          <w:trHeight w:hRule="exact" w:val="701"/>
        </w:trPr>
        <w:tc>
          <w:tcPr>
            <w:tcW w:w="3005" w:type="dxa"/>
          </w:tcPr>
          <w:p w14:paraId="3B3ACE31" w14:textId="27A886D6" w:rsidR="00D00FC6" w:rsidRDefault="00D00FC6" w:rsidP="005E55AF">
            <w:pPr>
              <w:spacing w:after="240" w:line="276" w:lineRule="auto"/>
              <w:jc w:val="left"/>
              <w:rPr>
                <w:bCs/>
                <w:szCs w:val="22"/>
              </w:rPr>
            </w:pPr>
            <w:r>
              <w:rPr>
                <w:bCs/>
                <w:szCs w:val="22"/>
              </w:rPr>
              <w:t>Statutory fee</w:t>
            </w:r>
          </w:p>
        </w:tc>
        <w:tc>
          <w:tcPr>
            <w:tcW w:w="3005" w:type="dxa"/>
          </w:tcPr>
          <w:p w14:paraId="5A04F55B" w14:textId="77777777" w:rsidR="00D00FC6" w:rsidRDefault="00D00FC6" w:rsidP="005E55AF">
            <w:pPr>
              <w:spacing w:after="240" w:line="276" w:lineRule="auto"/>
              <w:jc w:val="left"/>
              <w:rPr>
                <w:bCs/>
                <w:szCs w:val="22"/>
              </w:rPr>
            </w:pPr>
          </w:p>
        </w:tc>
        <w:tc>
          <w:tcPr>
            <w:tcW w:w="3006" w:type="dxa"/>
          </w:tcPr>
          <w:p w14:paraId="0B458FCF" w14:textId="08E03E63" w:rsidR="00D00FC6" w:rsidRDefault="00D00FC6" w:rsidP="005E55AF">
            <w:pPr>
              <w:spacing w:after="240" w:line="276" w:lineRule="auto"/>
              <w:jc w:val="left"/>
              <w:rPr>
                <w:bCs/>
                <w:szCs w:val="22"/>
              </w:rPr>
            </w:pPr>
            <w:r>
              <w:rPr>
                <w:bCs/>
                <w:szCs w:val="22"/>
              </w:rPr>
              <w:t>In accordance with relevant legislation</w:t>
            </w:r>
          </w:p>
        </w:tc>
      </w:tr>
    </w:tbl>
    <w:p w14:paraId="3F65CACC" w14:textId="30727C02" w:rsidR="00D00FC6" w:rsidRDefault="00D00FC6" w:rsidP="005E55AF">
      <w:pPr>
        <w:spacing w:after="240" w:line="276" w:lineRule="auto"/>
        <w:jc w:val="left"/>
        <w:rPr>
          <w:bCs/>
          <w:szCs w:val="22"/>
        </w:rPr>
      </w:pPr>
    </w:p>
    <w:p w14:paraId="330C21A2" w14:textId="10CB21D9" w:rsidR="00D00FC6" w:rsidRPr="0065386A" w:rsidRDefault="00D00FC6" w:rsidP="005E55AF">
      <w:pPr>
        <w:spacing w:after="240" w:line="276" w:lineRule="auto"/>
        <w:jc w:val="left"/>
        <w:rPr>
          <w:bCs/>
          <w:szCs w:val="22"/>
        </w:rPr>
      </w:pPr>
      <w:r>
        <w:rPr>
          <w:bCs/>
          <w:szCs w:val="22"/>
        </w:rPr>
        <w:t>(* Actual cost incurred by the School/Trust)</w:t>
      </w:r>
      <w:bookmarkEnd w:id="1"/>
    </w:p>
    <w:sectPr w:rsidR="00D00FC6" w:rsidRPr="0065386A" w:rsidSect="00A57FC9">
      <w:headerReference w:type="even" r:id="rId14"/>
      <w:headerReference w:type="default" r:id="rId15"/>
      <w:footerReference w:type="even" r:id="rId16"/>
      <w:footerReference w:type="default" r:id="rId17"/>
      <w:headerReference w:type="first" r:id="rId18"/>
      <w:footerReference w:type="first" r:id="rId19"/>
      <w:pgSz w:w="11906" w:h="16838" w:code="9"/>
      <w:pgMar w:top="397" w:right="1440" w:bottom="397" w:left="144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3FE4F" w14:textId="77777777" w:rsidR="000928C9" w:rsidRDefault="000928C9" w:rsidP="009C155C">
      <w:r>
        <w:separator/>
      </w:r>
    </w:p>
  </w:endnote>
  <w:endnote w:type="continuationSeparator" w:id="0">
    <w:p w14:paraId="21677E57" w14:textId="77777777" w:rsidR="000928C9" w:rsidRDefault="000928C9"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ergia Normal Light">
    <w:altName w:val="Calibri"/>
    <w:panose1 w:val="00000000000000000000"/>
    <w:charset w:val="00"/>
    <w:family w:val="modern"/>
    <w:notTrueType/>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A1E8" w14:textId="77777777" w:rsidR="00CF183A" w:rsidRDefault="00CF1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630388"/>
      <w:docPartObj>
        <w:docPartGallery w:val="Page Numbers (Bottom of Page)"/>
        <w:docPartUnique/>
      </w:docPartObj>
    </w:sdtPr>
    <w:sdtEndPr>
      <w:rPr>
        <w:noProof/>
      </w:rPr>
    </w:sdtEndPr>
    <w:sdtContent>
      <w:p w14:paraId="06580D32" w14:textId="473EC22E" w:rsidR="00990203" w:rsidRDefault="00990203">
        <w:pPr>
          <w:pStyle w:val="Footer"/>
          <w:jc w:val="right"/>
        </w:pPr>
        <w:r>
          <w:fldChar w:fldCharType="begin"/>
        </w:r>
        <w:r>
          <w:instrText xml:space="preserve"> PAGE   \* MERGEFORMAT </w:instrText>
        </w:r>
        <w:r>
          <w:fldChar w:fldCharType="separate"/>
        </w:r>
        <w:r w:rsidR="00ED5F26">
          <w:rPr>
            <w:noProof/>
          </w:rPr>
          <w:t>7</w:t>
        </w:r>
        <w:r>
          <w:rPr>
            <w:noProof/>
          </w:rPr>
          <w:fldChar w:fldCharType="end"/>
        </w:r>
      </w:p>
    </w:sdtContent>
  </w:sdt>
  <w:p w14:paraId="0318D995" w14:textId="77777777" w:rsidR="00990203" w:rsidRDefault="00990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6ED3"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5F010" w14:textId="77777777" w:rsidR="000928C9" w:rsidRDefault="000928C9" w:rsidP="009C155C">
      <w:r>
        <w:separator/>
      </w:r>
    </w:p>
  </w:footnote>
  <w:footnote w:type="continuationSeparator" w:id="0">
    <w:p w14:paraId="4D9EDA95" w14:textId="77777777" w:rsidR="000928C9" w:rsidRDefault="000928C9"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8AA1" w14:textId="77777777" w:rsidR="00CF183A" w:rsidRDefault="00CF1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ED48" w14:textId="77777777" w:rsidR="00CF183A" w:rsidRDefault="00CF1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F722" w14:textId="77777777" w:rsidR="00CF183A" w:rsidRDefault="00CF1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6FB05F1"/>
    <w:multiLevelType w:val="hybridMultilevel"/>
    <w:tmpl w:val="2910B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B8598C"/>
    <w:multiLevelType w:val="hybridMultilevel"/>
    <w:tmpl w:val="6D20CD86"/>
    <w:lvl w:ilvl="0" w:tplc="EC6A452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E7647E6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9F86D0E"/>
    <w:multiLevelType w:val="hybridMultilevel"/>
    <w:tmpl w:val="64523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9BC557D"/>
    <w:multiLevelType w:val="hybridMultilevel"/>
    <w:tmpl w:val="C9C4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3AA15AB"/>
    <w:multiLevelType w:val="multilevel"/>
    <w:tmpl w:val="AD0C1E64"/>
    <w:lvl w:ilvl="0">
      <w:start w:val="1"/>
      <w:numFmt w:val="decimal"/>
      <w:lvlText w:val="%1"/>
      <w:lvlJc w:val="left"/>
      <w:pPr>
        <w:ind w:left="1080" w:hanging="1080"/>
      </w:pPr>
      <w:rPr>
        <w:rFonts w:hint="default"/>
        <w:b/>
      </w:rPr>
    </w:lvl>
    <w:lvl w:ilvl="1">
      <w:start w:val="1"/>
      <w:numFmt w:val="decimal"/>
      <w:lvlText w:val="%1.%2"/>
      <w:lvlJc w:val="left"/>
      <w:pPr>
        <w:ind w:left="2160" w:hanging="1080"/>
      </w:pPr>
      <w:rPr>
        <w:rFonts w:hint="default"/>
        <w:b w:val="0"/>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5EF2988"/>
    <w:multiLevelType w:val="hybridMultilevel"/>
    <w:tmpl w:val="1AA4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6" w15:restartNumberingAfterBreak="0">
    <w:nsid w:val="5DCF151A"/>
    <w:multiLevelType w:val="hybridMultilevel"/>
    <w:tmpl w:val="5E02CDC6"/>
    <w:lvl w:ilvl="0" w:tplc="C792BD60">
      <w:numFmt w:val="bullet"/>
      <w:lvlText w:val=""/>
      <w:lvlJc w:val="left"/>
      <w:pPr>
        <w:ind w:left="1460" w:hanging="360"/>
      </w:pPr>
      <w:rPr>
        <w:rFonts w:ascii="Symbol" w:eastAsia="Symbol" w:hAnsi="Symbol" w:cs="Symbol" w:hint="default"/>
        <w:w w:val="100"/>
        <w:sz w:val="22"/>
        <w:szCs w:val="22"/>
        <w:lang w:val="en-US" w:eastAsia="en-US" w:bidi="en-US"/>
      </w:rPr>
    </w:lvl>
    <w:lvl w:ilvl="1" w:tplc="9CB0AD5A">
      <w:numFmt w:val="bullet"/>
      <w:lvlText w:val="•"/>
      <w:lvlJc w:val="left"/>
      <w:pPr>
        <w:ind w:left="2370" w:hanging="360"/>
      </w:pPr>
      <w:rPr>
        <w:rFonts w:hint="default"/>
        <w:lang w:val="en-US" w:eastAsia="en-US" w:bidi="en-US"/>
      </w:rPr>
    </w:lvl>
    <w:lvl w:ilvl="2" w:tplc="EEEA4BE8">
      <w:numFmt w:val="bullet"/>
      <w:lvlText w:val="•"/>
      <w:lvlJc w:val="left"/>
      <w:pPr>
        <w:ind w:left="3281" w:hanging="360"/>
      </w:pPr>
      <w:rPr>
        <w:rFonts w:hint="default"/>
        <w:lang w:val="en-US" w:eastAsia="en-US" w:bidi="en-US"/>
      </w:rPr>
    </w:lvl>
    <w:lvl w:ilvl="3" w:tplc="8BB08996">
      <w:numFmt w:val="bullet"/>
      <w:lvlText w:val="•"/>
      <w:lvlJc w:val="left"/>
      <w:pPr>
        <w:ind w:left="4191" w:hanging="360"/>
      </w:pPr>
      <w:rPr>
        <w:rFonts w:hint="default"/>
        <w:lang w:val="en-US" w:eastAsia="en-US" w:bidi="en-US"/>
      </w:rPr>
    </w:lvl>
    <w:lvl w:ilvl="4" w:tplc="A5F4F16A">
      <w:numFmt w:val="bullet"/>
      <w:lvlText w:val="•"/>
      <w:lvlJc w:val="left"/>
      <w:pPr>
        <w:ind w:left="5102" w:hanging="360"/>
      </w:pPr>
      <w:rPr>
        <w:rFonts w:hint="default"/>
        <w:lang w:val="en-US" w:eastAsia="en-US" w:bidi="en-US"/>
      </w:rPr>
    </w:lvl>
    <w:lvl w:ilvl="5" w:tplc="FE2A49A4">
      <w:numFmt w:val="bullet"/>
      <w:lvlText w:val="•"/>
      <w:lvlJc w:val="left"/>
      <w:pPr>
        <w:ind w:left="6013" w:hanging="360"/>
      </w:pPr>
      <w:rPr>
        <w:rFonts w:hint="default"/>
        <w:lang w:val="en-US" w:eastAsia="en-US" w:bidi="en-US"/>
      </w:rPr>
    </w:lvl>
    <w:lvl w:ilvl="6" w:tplc="9D58C6F4">
      <w:numFmt w:val="bullet"/>
      <w:lvlText w:val="•"/>
      <w:lvlJc w:val="left"/>
      <w:pPr>
        <w:ind w:left="6923" w:hanging="360"/>
      </w:pPr>
      <w:rPr>
        <w:rFonts w:hint="default"/>
        <w:lang w:val="en-US" w:eastAsia="en-US" w:bidi="en-US"/>
      </w:rPr>
    </w:lvl>
    <w:lvl w:ilvl="7" w:tplc="084A3F80">
      <w:numFmt w:val="bullet"/>
      <w:lvlText w:val="•"/>
      <w:lvlJc w:val="left"/>
      <w:pPr>
        <w:ind w:left="7834" w:hanging="360"/>
      </w:pPr>
      <w:rPr>
        <w:rFonts w:hint="default"/>
        <w:lang w:val="en-US" w:eastAsia="en-US" w:bidi="en-US"/>
      </w:rPr>
    </w:lvl>
    <w:lvl w:ilvl="8" w:tplc="8774E558">
      <w:numFmt w:val="bullet"/>
      <w:lvlText w:val="•"/>
      <w:lvlJc w:val="left"/>
      <w:pPr>
        <w:ind w:left="8745" w:hanging="360"/>
      </w:pPr>
      <w:rPr>
        <w:rFonts w:hint="default"/>
        <w:lang w:val="en-US" w:eastAsia="en-US" w:bidi="en-US"/>
      </w:rPr>
    </w:lvl>
  </w:abstractNum>
  <w:abstractNum w:abstractNumId="17" w15:restartNumberingAfterBreak="0">
    <w:nsid w:val="705D6B76"/>
    <w:multiLevelType w:val="hybridMultilevel"/>
    <w:tmpl w:val="9E6E7946"/>
    <w:lvl w:ilvl="0" w:tplc="EC6A452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E7647E6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CD4A28"/>
    <w:multiLevelType w:val="hybridMultilevel"/>
    <w:tmpl w:val="354C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12D4B"/>
    <w:multiLevelType w:val="multilevel"/>
    <w:tmpl w:val="93DA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5"/>
  </w:num>
  <w:num w:numId="4">
    <w:abstractNumId w:val="6"/>
  </w:num>
  <w:num w:numId="5">
    <w:abstractNumId w:val="1"/>
  </w:num>
  <w:num w:numId="6">
    <w:abstractNumId w:val="9"/>
  </w:num>
  <w:num w:numId="7">
    <w:abstractNumId w:val="8"/>
  </w:num>
  <w:num w:numId="8">
    <w:abstractNumId w:val="3"/>
  </w:num>
  <w:num w:numId="9">
    <w:abstractNumId w:val="12"/>
  </w:num>
  <w:num w:numId="10">
    <w:abstractNumId w:val="12"/>
  </w:num>
  <w:num w:numId="11">
    <w:abstractNumId w:val="17"/>
  </w:num>
  <w:num w:numId="12">
    <w:abstractNumId w:val="13"/>
  </w:num>
  <w:num w:numId="13">
    <w:abstractNumId w:val="2"/>
  </w:num>
  <w:num w:numId="14">
    <w:abstractNumId w:val="4"/>
  </w:num>
  <w:num w:numId="15">
    <w:abstractNumId w:val="18"/>
  </w:num>
  <w:num w:numId="16">
    <w:abstractNumId w:val="11"/>
  </w:num>
  <w:num w:numId="17">
    <w:abstractNumId w:val="14"/>
  </w:num>
  <w:num w:numId="18">
    <w:abstractNumId w:val="10"/>
  </w:num>
  <w:num w:numId="19">
    <w:abstractNumId w:val="7"/>
  </w:num>
  <w:num w:numId="20">
    <w:abstractNumId w:val="16"/>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7A7CB9"/>
    <w:rsid w:val="00011F41"/>
    <w:rsid w:val="000138D3"/>
    <w:rsid w:val="000144E4"/>
    <w:rsid w:val="000157C7"/>
    <w:rsid w:val="00025E10"/>
    <w:rsid w:val="0003375D"/>
    <w:rsid w:val="000342D6"/>
    <w:rsid w:val="0003651C"/>
    <w:rsid w:val="000457A6"/>
    <w:rsid w:val="00056026"/>
    <w:rsid w:val="000678E9"/>
    <w:rsid w:val="00071DE8"/>
    <w:rsid w:val="000828A4"/>
    <w:rsid w:val="00085386"/>
    <w:rsid w:val="00086379"/>
    <w:rsid w:val="000928C9"/>
    <w:rsid w:val="0009429A"/>
    <w:rsid w:val="000A18C5"/>
    <w:rsid w:val="000C0FCE"/>
    <w:rsid w:val="000C359D"/>
    <w:rsid w:val="000C47E2"/>
    <w:rsid w:val="000E5353"/>
    <w:rsid w:val="00115547"/>
    <w:rsid w:val="00132E9E"/>
    <w:rsid w:val="00134CBC"/>
    <w:rsid w:val="0015100F"/>
    <w:rsid w:val="00152198"/>
    <w:rsid w:val="00155CCE"/>
    <w:rsid w:val="001648FA"/>
    <w:rsid w:val="00180850"/>
    <w:rsid w:val="00184193"/>
    <w:rsid w:val="001941DD"/>
    <w:rsid w:val="001A4DCE"/>
    <w:rsid w:val="001B5850"/>
    <w:rsid w:val="001C1A63"/>
    <w:rsid w:val="001D103F"/>
    <w:rsid w:val="001D5AF2"/>
    <w:rsid w:val="001F6D00"/>
    <w:rsid w:val="001F7210"/>
    <w:rsid w:val="0020068E"/>
    <w:rsid w:val="002148B9"/>
    <w:rsid w:val="00221BE5"/>
    <w:rsid w:val="002221DE"/>
    <w:rsid w:val="002240D0"/>
    <w:rsid w:val="00227B5E"/>
    <w:rsid w:val="00230080"/>
    <w:rsid w:val="00256545"/>
    <w:rsid w:val="0025729F"/>
    <w:rsid w:val="00262919"/>
    <w:rsid w:val="00266ACA"/>
    <w:rsid w:val="00282918"/>
    <w:rsid w:val="00282A5C"/>
    <w:rsid w:val="00291019"/>
    <w:rsid w:val="0029195F"/>
    <w:rsid w:val="002A1212"/>
    <w:rsid w:val="002A4C10"/>
    <w:rsid w:val="002C496C"/>
    <w:rsid w:val="002D0424"/>
    <w:rsid w:val="002D5B30"/>
    <w:rsid w:val="002E2545"/>
    <w:rsid w:val="002F549D"/>
    <w:rsid w:val="0031337C"/>
    <w:rsid w:val="00317B06"/>
    <w:rsid w:val="0032163D"/>
    <w:rsid w:val="0032694D"/>
    <w:rsid w:val="00346E40"/>
    <w:rsid w:val="00347155"/>
    <w:rsid w:val="00357625"/>
    <w:rsid w:val="00357B04"/>
    <w:rsid w:val="00360E99"/>
    <w:rsid w:val="00366C10"/>
    <w:rsid w:val="00367794"/>
    <w:rsid w:val="00371E7C"/>
    <w:rsid w:val="00394471"/>
    <w:rsid w:val="003A1DD1"/>
    <w:rsid w:val="003B5A29"/>
    <w:rsid w:val="003C4D22"/>
    <w:rsid w:val="003D2B6D"/>
    <w:rsid w:val="003E124C"/>
    <w:rsid w:val="003E79C3"/>
    <w:rsid w:val="003F6E4A"/>
    <w:rsid w:val="00404EF6"/>
    <w:rsid w:val="004149B9"/>
    <w:rsid w:val="004200A2"/>
    <w:rsid w:val="004228EA"/>
    <w:rsid w:val="00427B14"/>
    <w:rsid w:val="004446F2"/>
    <w:rsid w:val="00457D3C"/>
    <w:rsid w:val="00465F15"/>
    <w:rsid w:val="00467C72"/>
    <w:rsid w:val="004738F4"/>
    <w:rsid w:val="004775F0"/>
    <w:rsid w:val="00491922"/>
    <w:rsid w:val="00491BFC"/>
    <w:rsid w:val="004B2924"/>
    <w:rsid w:val="004C1C4E"/>
    <w:rsid w:val="004C2E37"/>
    <w:rsid w:val="004C64E4"/>
    <w:rsid w:val="004D1786"/>
    <w:rsid w:val="004D2462"/>
    <w:rsid w:val="004D4985"/>
    <w:rsid w:val="004D6442"/>
    <w:rsid w:val="004E1EE2"/>
    <w:rsid w:val="004E2A95"/>
    <w:rsid w:val="00502125"/>
    <w:rsid w:val="00503025"/>
    <w:rsid w:val="00503A34"/>
    <w:rsid w:val="00522610"/>
    <w:rsid w:val="005228DC"/>
    <w:rsid w:val="00530A2F"/>
    <w:rsid w:val="0053404B"/>
    <w:rsid w:val="005416DB"/>
    <w:rsid w:val="00553EAE"/>
    <w:rsid w:val="0055777C"/>
    <w:rsid w:val="00573A53"/>
    <w:rsid w:val="00590C74"/>
    <w:rsid w:val="00591559"/>
    <w:rsid w:val="00592E74"/>
    <w:rsid w:val="00594281"/>
    <w:rsid w:val="00595150"/>
    <w:rsid w:val="00595377"/>
    <w:rsid w:val="00595BAE"/>
    <w:rsid w:val="005A0E8A"/>
    <w:rsid w:val="005A2EC8"/>
    <w:rsid w:val="005A4CAD"/>
    <w:rsid w:val="005B7F96"/>
    <w:rsid w:val="005C3C59"/>
    <w:rsid w:val="005E55AF"/>
    <w:rsid w:val="00614859"/>
    <w:rsid w:val="00623CA6"/>
    <w:rsid w:val="00642C6A"/>
    <w:rsid w:val="00642ED8"/>
    <w:rsid w:val="0065386A"/>
    <w:rsid w:val="006631B9"/>
    <w:rsid w:val="00664E6B"/>
    <w:rsid w:val="00681105"/>
    <w:rsid w:val="00685B91"/>
    <w:rsid w:val="00691621"/>
    <w:rsid w:val="006919F6"/>
    <w:rsid w:val="006A17F4"/>
    <w:rsid w:val="006B2CCE"/>
    <w:rsid w:val="006C532F"/>
    <w:rsid w:val="006D4561"/>
    <w:rsid w:val="006D7135"/>
    <w:rsid w:val="006E1606"/>
    <w:rsid w:val="007031D5"/>
    <w:rsid w:val="00733165"/>
    <w:rsid w:val="00745852"/>
    <w:rsid w:val="0076067B"/>
    <w:rsid w:val="00762C21"/>
    <w:rsid w:val="0079463B"/>
    <w:rsid w:val="007974D3"/>
    <w:rsid w:val="007A517E"/>
    <w:rsid w:val="007A7CB9"/>
    <w:rsid w:val="007B539C"/>
    <w:rsid w:val="007B740F"/>
    <w:rsid w:val="007C188F"/>
    <w:rsid w:val="007C213A"/>
    <w:rsid w:val="007C2473"/>
    <w:rsid w:val="00814CFB"/>
    <w:rsid w:val="00820AE8"/>
    <w:rsid w:val="0082334D"/>
    <w:rsid w:val="008325EF"/>
    <w:rsid w:val="00842731"/>
    <w:rsid w:val="00853653"/>
    <w:rsid w:val="008C1761"/>
    <w:rsid w:val="008D124A"/>
    <w:rsid w:val="008D30C9"/>
    <w:rsid w:val="008F3AA3"/>
    <w:rsid w:val="008F6699"/>
    <w:rsid w:val="00900C77"/>
    <w:rsid w:val="00914405"/>
    <w:rsid w:val="00914499"/>
    <w:rsid w:val="00927A0A"/>
    <w:rsid w:val="009351B1"/>
    <w:rsid w:val="00937BF3"/>
    <w:rsid w:val="009459DC"/>
    <w:rsid w:val="00954379"/>
    <w:rsid w:val="00975E86"/>
    <w:rsid w:val="009839C0"/>
    <w:rsid w:val="00990203"/>
    <w:rsid w:val="009902F8"/>
    <w:rsid w:val="00990DCA"/>
    <w:rsid w:val="00996C8D"/>
    <w:rsid w:val="009A161B"/>
    <w:rsid w:val="009A35C7"/>
    <w:rsid w:val="009A65B4"/>
    <w:rsid w:val="009B2301"/>
    <w:rsid w:val="009B523D"/>
    <w:rsid w:val="009C155C"/>
    <w:rsid w:val="009C1E29"/>
    <w:rsid w:val="009C2B2B"/>
    <w:rsid w:val="009D39C2"/>
    <w:rsid w:val="009F625C"/>
    <w:rsid w:val="009F7160"/>
    <w:rsid w:val="00A14CF1"/>
    <w:rsid w:val="00A220E9"/>
    <w:rsid w:val="00A57FC9"/>
    <w:rsid w:val="00A66422"/>
    <w:rsid w:val="00A872E4"/>
    <w:rsid w:val="00A877C6"/>
    <w:rsid w:val="00A87DEF"/>
    <w:rsid w:val="00A9157E"/>
    <w:rsid w:val="00A96E1B"/>
    <w:rsid w:val="00AA56DC"/>
    <w:rsid w:val="00AD27F0"/>
    <w:rsid w:val="00AD4933"/>
    <w:rsid w:val="00AD515E"/>
    <w:rsid w:val="00AE493D"/>
    <w:rsid w:val="00AF019D"/>
    <w:rsid w:val="00AF0355"/>
    <w:rsid w:val="00B00CEC"/>
    <w:rsid w:val="00B00D0D"/>
    <w:rsid w:val="00B237AE"/>
    <w:rsid w:val="00B41E95"/>
    <w:rsid w:val="00B5686D"/>
    <w:rsid w:val="00B62E05"/>
    <w:rsid w:val="00B66AD9"/>
    <w:rsid w:val="00B82895"/>
    <w:rsid w:val="00BB0BEB"/>
    <w:rsid w:val="00BE7EEF"/>
    <w:rsid w:val="00BF1E68"/>
    <w:rsid w:val="00BF1F29"/>
    <w:rsid w:val="00C0039F"/>
    <w:rsid w:val="00C14FEF"/>
    <w:rsid w:val="00C17F5C"/>
    <w:rsid w:val="00C20BE4"/>
    <w:rsid w:val="00C25C68"/>
    <w:rsid w:val="00C30C7F"/>
    <w:rsid w:val="00C34716"/>
    <w:rsid w:val="00C40C1A"/>
    <w:rsid w:val="00C4206C"/>
    <w:rsid w:val="00C512DE"/>
    <w:rsid w:val="00C54502"/>
    <w:rsid w:val="00C60C86"/>
    <w:rsid w:val="00C74702"/>
    <w:rsid w:val="00C74AB5"/>
    <w:rsid w:val="00C85A39"/>
    <w:rsid w:val="00C86867"/>
    <w:rsid w:val="00CA21B3"/>
    <w:rsid w:val="00CB7B51"/>
    <w:rsid w:val="00CC398D"/>
    <w:rsid w:val="00CD5B69"/>
    <w:rsid w:val="00CE5720"/>
    <w:rsid w:val="00CE6C25"/>
    <w:rsid w:val="00CF183A"/>
    <w:rsid w:val="00D00FC6"/>
    <w:rsid w:val="00D057A7"/>
    <w:rsid w:val="00D05BD3"/>
    <w:rsid w:val="00D13497"/>
    <w:rsid w:val="00D13610"/>
    <w:rsid w:val="00D167F3"/>
    <w:rsid w:val="00D17A8C"/>
    <w:rsid w:val="00D255DC"/>
    <w:rsid w:val="00D25F32"/>
    <w:rsid w:val="00D51EA6"/>
    <w:rsid w:val="00D534FF"/>
    <w:rsid w:val="00D61294"/>
    <w:rsid w:val="00D7786F"/>
    <w:rsid w:val="00DA005E"/>
    <w:rsid w:val="00DA27AC"/>
    <w:rsid w:val="00DB03C0"/>
    <w:rsid w:val="00DB0719"/>
    <w:rsid w:val="00DB3593"/>
    <w:rsid w:val="00DD7C1F"/>
    <w:rsid w:val="00DE2C68"/>
    <w:rsid w:val="00DF1900"/>
    <w:rsid w:val="00DF391A"/>
    <w:rsid w:val="00E03568"/>
    <w:rsid w:val="00E1301E"/>
    <w:rsid w:val="00E40578"/>
    <w:rsid w:val="00E47803"/>
    <w:rsid w:val="00E55891"/>
    <w:rsid w:val="00E77032"/>
    <w:rsid w:val="00E95CA9"/>
    <w:rsid w:val="00EA4ECA"/>
    <w:rsid w:val="00EB1E78"/>
    <w:rsid w:val="00EB445C"/>
    <w:rsid w:val="00ED059D"/>
    <w:rsid w:val="00ED5F26"/>
    <w:rsid w:val="00ED6049"/>
    <w:rsid w:val="00ED6DB3"/>
    <w:rsid w:val="00EE710E"/>
    <w:rsid w:val="00F128FB"/>
    <w:rsid w:val="00F70D8D"/>
    <w:rsid w:val="00F71E0A"/>
    <w:rsid w:val="00F74BB0"/>
    <w:rsid w:val="00F84003"/>
    <w:rsid w:val="00F85ADB"/>
    <w:rsid w:val="00F87CEB"/>
    <w:rsid w:val="00FA10DD"/>
    <w:rsid w:val="00FA32F7"/>
    <w:rsid w:val="00FB0839"/>
    <w:rsid w:val="00FC3871"/>
    <w:rsid w:val="00FD1C97"/>
    <w:rsid w:val="00FE0E96"/>
    <w:rsid w:val="00FE1EB0"/>
    <w:rsid w:val="00FF0AF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85A84"/>
  <w15:docId w15:val="{86F31B67-D006-4901-8A3A-17DA3AB2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1"/>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customStyle="1" w:styleId="m-8973680758158971693gmail-text">
    <w:name w:val="m_-8973680758158971693gmail-text"/>
    <w:basedOn w:val="DefaultParagraphFont"/>
    <w:rsid w:val="00A877C6"/>
  </w:style>
  <w:style w:type="character" w:customStyle="1" w:styleId="m-8973680758158971693gmail-indent-1-breaks">
    <w:name w:val="m_-8973680758158971693gmail-indent-1-breaks"/>
    <w:basedOn w:val="DefaultParagraphFont"/>
    <w:rsid w:val="00A877C6"/>
  </w:style>
  <w:style w:type="paragraph" w:customStyle="1" w:styleId="TableParagraph">
    <w:name w:val="Table Paragraph"/>
    <w:basedOn w:val="Normal"/>
    <w:uiPriority w:val="1"/>
    <w:qFormat/>
    <w:rsid w:val="00927A0A"/>
    <w:pPr>
      <w:widowControl w:val="0"/>
      <w:autoSpaceDE w:val="0"/>
      <w:autoSpaceDN w:val="0"/>
      <w:jc w:val="left"/>
    </w:pPr>
    <w:rPr>
      <w:rFonts w:ascii="Calibri" w:eastAsia="Calibri" w:hAnsi="Calibri" w:cs="Calibri"/>
      <w:szCs w:val="22"/>
      <w:lang w:val="en-US" w:bidi="en-US"/>
    </w:rPr>
  </w:style>
  <w:style w:type="character" w:styleId="Hyperlink">
    <w:name w:val="Hyperlink"/>
    <w:basedOn w:val="DefaultParagraphFont"/>
    <w:uiPriority w:val="99"/>
    <w:semiHidden/>
    <w:unhideWhenUsed/>
    <w:rsid w:val="006D7135"/>
    <w:rPr>
      <w:color w:val="0000FF"/>
      <w:u w:val="single"/>
    </w:rPr>
  </w:style>
  <w:style w:type="character" w:styleId="FollowedHyperlink">
    <w:name w:val="FollowedHyperlink"/>
    <w:basedOn w:val="DefaultParagraphFont"/>
    <w:uiPriority w:val="99"/>
    <w:semiHidden/>
    <w:unhideWhenUsed/>
    <w:rsid w:val="006D7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40334">
      <w:bodyDiv w:val="1"/>
      <w:marLeft w:val="0"/>
      <w:marRight w:val="0"/>
      <w:marTop w:val="0"/>
      <w:marBottom w:val="0"/>
      <w:divBdr>
        <w:top w:val="none" w:sz="0" w:space="0" w:color="auto"/>
        <w:left w:val="none" w:sz="0" w:space="0" w:color="auto"/>
        <w:bottom w:val="none" w:sz="0" w:space="0" w:color="auto"/>
        <w:right w:val="none" w:sz="0" w:space="0" w:color="auto"/>
      </w:divBdr>
    </w:div>
    <w:div w:id="462700282">
      <w:bodyDiv w:val="1"/>
      <w:marLeft w:val="0"/>
      <w:marRight w:val="0"/>
      <w:marTop w:val="0"/>
      <w:marBottom w:val="0"/>
      <w:divBdr>
        <w:top w:val="none" w:sz="0" w:space="0" w:color="auto"/>
        <w:left w:val="none" w:sz="0" w:space="0" w:color="auto"/>
        <w:bottom w:val="none" w:sz="0" w:space="0" w:color="auto"/>
        <w:right w:val="none" w:sz="0" w:space="0" w:color="auto"/>
      </w:divBdr>
    </w:div>
    <w:div w:id="1488740547">
      <w:bodyDiv w:val="1"/>
      <w:marLeft w:val="0"/>
      <w:marRight w:val="0"/>
      <w:marTop w:val="0"/>
      <w:marBottom w:val="0"/>
      <w:divBdr>
        <w:top w:val="none" w:sz="0" w:space="0" w:color="auto"/>
        <w:left w:val="none" w:sz="0" w:space="0" w:color="auto"/>
        <w:bottom w:val="none" w:sz="0" w:space="0" w:color="auto"/>
        <w:right w:val="none" w:sz="0" w:space="0" w:color="auto"/>
      </w:divBdr>
    </w:div>
    <w:div w:id="17235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00/36/part/I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21c972-0f60-4d59-bcb2-8db93afc8b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AF90DA381504EA2F7D5AF1BA27324" ma:contentTypeVersion="17" ma:contentTypeDescription="Create a new document." ma:contentTypeScope="" ma:versionID="d36b125910e399081d0419e207643ceb">
  <xsd:schema xmlns:xsd="http://www.w3.org/2001/XMLSchema" xmlns:xs="http://www.w3.org/2001/XMLSchema" xmlns:p="http://schemas.microsoft.com/office/2006/metadata/properties" xmlns:ns3="cc934267-7619-4d15-8e2a-04b7c4f46b7a" xmlns:ns4="fa21c972-0f60-4d59-bcb2-8db93afc8ba8" targetNamespace="http://schemas.microsoft.com/office/2006/metadata/properties" ma:root="true" ma:fieldsID="e342a2ef74ff8f4642b4ffe916fb2661" ns3:_="" ns4:_="">
    <xsd:import namespace="cc934267-7619-4d15-8e2a-04b7c4f46b7a"/>
    <xsd:import namespace="fa21c972-0f60-4d59-bcb2-8db93afc8b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34267-7619-4d15-8e2a-04b7c4f46b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1c972-0f60-4d59-bcb2-8db93afc8b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9713D-064B-4CE0-B580-8F7CB141528A}">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fa21c972-0f60-4d59-bcb2-8db93afc8ba8"/>
    <ds:schemaRef ds:uri="http://www.w3.org/XML/1998/namespace"/>
    <ds:schemaRef ds:uri="cc934267-7619-4d15-8e2a-04b7c4f46b7a"/>
    <ds:schemaRef ds:uri="http://purl.org/dc/dcmitype/"/>
    <ds:schemaRef ds:uri="http://purl.org/dc/elements/1.1/"/>
  </ds:schemaRefs>
</ds:datastoreItem>
</file>

<file path=customXml/itemProps2.xml><?xml version="1.0" encoding="utf-8"?>
<ds:datastoreItem xmlns:ds="http://schemas.openxmlformats.org/officeDocument/2006/customXml" ds:itemID="{282982C3-9708-43EE-877F-F305029804DF}">
  <ds:schemaRefs>
    <ds:schemaRef ds:uri="http://schemas.microsoft.com/sharepoint/v3/contenttype/forms"/>
  </ds:schemaRefs>
</ds:datastoreItem>
</file>

<file path=customXml/itemProps3.xml><?xml version="1.0" encoding="utf-8"?>
<ds:datastoreItem xmlns:ds="http://schemas.openxmlformats.org/officeDocument/2006/customXml" ds:itemID="{E091480E-23F1-4CAD-AACE-2C804125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34267-7619-4d15-8e2a-04b7c4f46b7a"/>
    <ds:schemaRef ds:uri="fa21c972-0f60-4d59-bcb2-8db93afc8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8</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Head</cp:lastModifiedBy>
  <cp:revision>2</cp:revision>
  <cp:lastPrinted>2019-11-14T09:41:00Z</cp:lastPrinted>
  <dcterms:created xsi:type="dcterms:W3CDTF">2023-12-06T12:00:00Z</dcterms:created>
  <dcterms:modified xsi:type="dcterms:W3CDTF">2023-12-06T12:00:00Z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L:30251762v1</vt:lpwstr>
  </property>
  <property fmtid="{D5CDD505-2E9C-101B-9397-08002B2CF9AE}" pid="3" name="ContentTypeId">
    <vt:lpwstr>0x0101007FAAF90DA381504EA2F7D5AF1BA27324</vt:lpwstr>
  </property>
</Properties>
</file>